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672A" w14:textId="77777777" w:rsidR="00270D43" w:rsidRDefault="00270D43" w:rsidP="00103809">
      <w:pPr>
        <w:pStyle w:val="Rubrik2"/>
        <w:jc w:val="center"/>
        <w:rPr>
          <w:bCs/>
          <w:color w:val="0070C0"/>
          <w:sz w:val="56"/>
          <w:szCs w:val="56"/>
        </w:rPr>
      </w:pPr>
    </w:p>
    <w:p w14:paraId="03F5C7ED" w14:textId="77777777" w:rsidR="00270D43" w:rsidRDefault="00270D43" w:rsidP="00103809">
      <w:pPr>
        <w:pStyle w:val="Rubrik2"/>
        <w:jc w:val="center"/>
        <w:rPr>
          <w:bCs/>
          <w:color w:val="0070C0"/>
          <w:sz w:val="56"/>
          <w:szCs w:val="56"/>
        </w:rPr>
      </w:pPr>
    </w:p>
    <w:p w14:paraId="2ECBBB05" w14:textId="77777777" w:rsidR="00270D43" w:rsidRDefault="00270D43" w:rsidP="00103809">
      <w:pPr>
        <w:pStyle w:val="Rubrik2"/>
        <w:jc w:val="center"/>
        <w:rPr>
          <w:bCs/>
          <w:color w:val="0070C0"/>
          <w:sz w:val="56"/>
          <w:szCs w:val="56"/>
        </w:rPr>
      </w:pPr>
    </w:p>
    <w:p w14:paraId="1FDCE630" w14:textId="77777777" w:rsidR="00270D43" w:rsidRDefault="00270D43" w:rsidP="00103809">
      <w:pPr>
        <w:pStyle w:val="Rubrik2"/>
        <w:jc w:val="center"/>
        <w:rPr>
          <w:bCs/>
          <w:color w:val="0070C0"/>
          <w:sz w:val="56"/>
          <w:szCs w:val="56"/>
        </w:rPr>
      </w:pPr>
    </w:p>
    <w:p w14:paraId="05D03374" w14:textId="58D288F4" w:rsidR="00CF547E" w:rsidRPr="00270D43" w:rsidRDefault="00270D43" w:rsidP="00103809">
      <w:pPr>
        <w:pStyle w:val="Rubrik2"/>
        <w:jc w:val="center"/>
        <w:rPr>
          <w:bCs/>
          <w:color w:val="0070C0"/>
          <w:sz w:val="56"/>
          <w:szCs w:val="56"/>
        </w:rPr>
      </w:pPr>
      <w:r w:rsidRPr="00270D43">
        <w:rPr>
          <w:bCs/>
          <w:color w:val="0070C0"/>
          <w:sz w:val="56"/>
          <w:szCs w:val="56"/>
        </w:rPr>
        <w:t>DOKUMENT 7 – 11</w:t>
      </w:r>
    </w:p>
    <w:p w14:paraId="3E69D5FA" w14:textId="05BD97E7" w:rsidR="00270D43" w:rsidRPr="00270D43" w:rsidRDefault="00270D43" w:rsidP="00270D43">
      <w:pPr>
        <w:rPr>
          <w:sz w:val="56"/>
          <w:szCs w:val="56"/>
        </w:rPr>
      </w:pPr>
    </w:p>
    <w:p w14:paraId="0C2A243F" w14:textId="35C8D0E7" w:rsidR="00270D43" w:rsidRPr="00270D43" w:rsidRDefault="00270D43" w:rsidP="00270D43">
      <w:pPr>
        <w:jc w:val="center"/>
        <w:rPr>
          <w:bCs/>
          <w:color w:val="0070C0"/>
          <w:spacing w:val="12"/>
          <w:sz w:val="56"/>
          <w:szCs w:val="56"/>
        </w:rPr>
      </w:pPr>
      <w:r>
        <w:rPr>
          <w:bCs/>
          <w:color w:val="0070C0"/>
          <w:sz w:val="56"/>
          <w:szCs w:val="56"/>
        </w:rPr>
        <w:t>M</w:t>
      </w:r>
      <w:r w:rsidRPr="00270D43">
        <w:rPr>
          <w:bCs/>
          <w:color w:val="0070C0"/>
          <w:sz w:val="56"/>
          <w:szCs w:val="56"/>
        </w:rPr>
        <w:t>öjligheter att</w:t>
      </w:r>
      <w:r w:rsidRPr="00270D43">
        <w:rPr>
          <w:bCs/>
          <w:color w:val="0070C0"/>
          <w:spacing w:val="-8"/>
          <w:sz w:val="56"/>
          <w:szCs w:val="56"/>
        </w:rPr>
        <w:t xml:space="preserve"> </w:t>
      </w:r>
      <w:r w:rsidRPr="00270D43">
        <w:rPr>
          <w:bCs/>
          <w:color w:val="0070C0"/>
          <w:sz w:val="56"/>
          <w:szCs w:val="56"/>
        </w:rPr>
        <w:t>hävda</w:t>
      </w:r>
      <w:r w:rsidRPr="00270D43">
        <w:rPr>
          <w:bCs/>
          <w:color w:val="0070C0"/>
          <w:spacing w:val="-8"/>
          <w:sz w:val="56"/>
          <w:szCs w:val="56"/>
        </w:rPr>
        <w:t xml:space="preserve"> </w:t>
      </w:r>
      <w:r w:rsidRPr="00270D43">
        <w:rPr>
          <w:bCs/>
          <w:color w:val="0070C0"/>
          <w:sz w:val="56"/>
          <w:szCs w:val="56"/>
        </w:rPr>
        <w:t>sina</w:t>
      </w:r>
      <w:r w:rsidRPr="00270D43">
        <w:rPr>
          <w:bCs/>
          <w:color w:val="0070C0"/>
          <w:spacing w:val="-8"/>
          <w:sz w:val="56"/>
          <w:szCs w:val="56"/>
        </w:rPr>
        <w:t xml:space="preserve"> </w:t>
      </w:r>
      <w:r w:rsidRPr="00270D43">
        <w:rPr>
          <w:bCs/>
          <w:color w:val="0070C0"/>
          <w:sz w:val="56"/>
          <w:szCs w:val="56"/>
        </w:rPr>
        <w:t xml:space="preserve">mänskliga </w:t>
      </w:r>
      <w:r w:rsidRPr="00270D43">
        <w:rPr>
          <w:bCs/>
          <w:color w:val="0070C0"/>
          <w:spacing w:val="10"/>
          <w:sz w:val="56"/>
          <w:szCs w:val="56"/>
        </w:rPr>
        <w:t xml:space="preserve">fri- och </w:t>
      </w:r>
      <w:r w:rsidRPr="00270D43">
        <w:rPr>
          <w:bCs/>
          <w:color w:val="0070C0"/>
          <w:spacing w:val="12"/>
          <w:sz w:val="56"/>
          <w:szCs w:val="56"/>
        </w:rPr>
        <w:t>rättigheter</w:t>
      </w:r>
    </w:p>
    <w:p w14:paraId="039FEEE2" w14:textId="77777777" w:rsidR="00270D43" w:rsidRDefault="00270D43" w:rsidP="00270D43">
      <w:pPr>
        <w:rPr>
          <w:bCs/>
          <w:color w:val="0070C0"/>
          <w:sz w:val="56"/>
          <w:szCs w:val="56"/>
        </w:rPr>
      </w:pPr>
    </w:p>
    <w:p w14:paraId="55791DA2" w14:textId="3305E145" w:rsidR="00270D43" w:rsidRDefault="00270D43" w:rsidP="00270D43">
      <w:pPr>
        <w:jc w:val="center"/>
        <w:rPr>
          <w:bCs/>
          <w:color w:val="0070C0"/>
          <w:sz w:val="56"/>
          <w:szCs w:val="56"/>
        </w:rPr>
      </w:pPr>
      <w:r w:rsidRPr="00270D43">
        <w:rPr>
          <w:bCs/>
          <w:color w:val="0070C0"/>
          <w:sz w:val="56"/>
          <w:szCs w:val="56"/>
        </w:rPr>
        <w:t>Program för Rättsstaten Sverige</w:t>
      </w:r>
    </w:p>
    <w:p w14:paraId="6068E429" w14:textId="77777777" w:rsidR="00270D43" w:rsidRDefault="00270D43">
      <w:pPr>
        <w:rPr>
          <w:bCs/>
          <w:color w:val="0070C0"/>
          <w:sz w:val="56"/>
          <w:szCs w:val="56"/>
        </w:rPr>
      </w:pPr>
      <w:r>
        <w:rPr>
          <w:bCs/>
          <w:color w:val="0070C0"/>
          <w:sz w:val="56"/>
          <w:szCs w:val="56"/>
        </w:rPr>
        <w:br w:type="page"/>
      </w:r>
    </w:p>
    <w:p w14:paraId="1CB667B2" w14:textId="77777777" w:rsidR="00270D43" w:rsidRPr="00270D43" w:rsidRDefault="00270D43" w:rsidP="00270D43">
      <w:pPr>
        <w:rPr>
          <w:bCs/>
          <w:color w:val="0070C0"/>
          <w:spacing w:val="12"/>
          <w:sz w:val="56"/>
          <w:szCs w:val="56"/>
        </w:rPr>
      </w:pPr>
    </w:p>
    <w:p w14:paraId="4109D728" w14:textId="77777777" w:rsidR="00CF547E" w:rsidRDefault="00CF547E" w:rsidP="00103809">
      <w:pPr>
        <w:pStyle w:val="Rubrik2"/>
        <w:jc w:val="center"/>
        <w:rPr>
          <w:bCs/>
          <w:color w:val="0070C0"/>
          <w:sz w:val="28"/>
          <w:szCs w:val="28"/>
        </w:rPr>
      </w:pPr>
    </w:p>
    <w:p w14:paraId="7CD66F24" w14:textId="1F52A828" w:rsidR="00550653" w:rsidRPr="00EB4879" w:rsidRDefault="00EB4879" w:rsidP="00103809">
      <w:pPr>
        <w:pStyle w:val="Rubrik2"/>
        <w:jc w:val="center"/>
        <w:rPr>
          <w:bCs/>
          <w:color w:val="0070C0"/>
          <w:sz w:val="28"/>
          <w:szCs w:val="28"/>
        </w:rPr>
      </w:pPr>
      <w:r w:rsidRPr="00EB4879">
        <w:rPr>
          <w:bCs/>
          <w:color w:val="0070C0"/>
          <w:sz w:val="28"/>
          <w:szCs w:val="28"/>
        </w:rPr>
        <w:t>7.</w:t>
      </w:r>
      <w:r w:rsidR="00550653" w:rsidRPr="00EB4879">
        <w:rPr>
          <w:bCs/>
          <w:color w:val="0070C0"/>
          <w:sz w:val="28"/>
          <w:szCs w:val="28"/>
        </w:rPr>
        <w:t xml:space="preserve"> </w:t>
      </w:r>
      <w:r w:rsidR="00E532C9" w:rsidRPr="00EB4879">
        <w:rPr>
          <w:bCs/>
          <w:color w:val="0070C0"/>
          <w:sz w:val="28"/>
          <w:szCs w:val="28"/>
        </w:rPr>
        <w:t>Enskilda personers</w:t>
      </w:r>
      <w:r w:rsidR="00E532C9" w:rsidRPr="00EB4879">
        <w:rPr>
          <w:bCs/>
          <w:color w:val="0070C0"/>
          <w:spacing w:val="25"/>
          <w:sz w:val="28"/>
          <w:szCs w:val="28"/>
        </w:rPr>
        <w:t xml:space="preserve"> </w:t>
      </w:r>
      <w:r w:rsidR="00E532C9" w:rsidRPr="00EB4879">
        <w:rPr>
          <w:bCs/>
          <w:color w:val="0070C0"/>
          <w:sz w:val="28"/>
          <w:szCs w:val="28"/>
        </w:rPr>
        <w:t>möjligheter</w:t>
      </w:r>
      <w:r>
        <w:rPr>
          <w:bCs/>
          <w:color w:val="0070C0"/>
          <w:sz w:val="28"/>
          <w:szCs w:val="28"/>
        </w:rPr>
        <w:t xml:space="preserve"> </w:t>
      </w:r>
      <w:r w:rsidR="00E532C9" w:rsidRPr="00EB4879">
        <w:rPr>
          <w:bCs/>
          <w:color w:val="0070C0"/>
          <w:sz w:val="28"/>
          <w:szCs w:val="28"/>
        </w:rPr>
        <w:t>att</w:t>
      </w:r>
      <w:r w:rsidR="00E532C9" w:rsidRPr="00EB4879">
        <w:rPr>
          <w:bCs/>
          <w:color w:val="0070C0"/>
          <w:spacing w:val="-8"/>
          <w:sz w:val="28"/>
          <w:szCs w:val="28"/>
        </w:rPr>
        <w:t xml:space="preserve"> </w:t>
      </w:r>
      <w:r w:rsidR="00E532C9" w:rsidRPr="00EB4879">
        <w:rPr>
          <w:bCs/>
          <w:color w:val="0070C0"/>
          <w:sz w:val="28"/>
          <w:szCs w:val="28"/>
        </w:rPr>
        <w:t>hävda</w:t>
      </w:r>
      <w:r w:rsidR="00E532C9" w:rsidRPr="00EB4879">
        <w:rPr>
          <w:bCs/>
          <w:color w:val="0070C0"/>
          <w:spacing w:val="-8"/>
          <w:sz w:val="28"/>
          <w:szCs w:val="28"/>
        </w:rPr>
        <w:t xml:space="preserve"> </w:t>
      </w:r>
      <w:r w:rsidR="00E532C9" w:rsidRPr="00EB4879">
        <w:rPr>
          <w:bCs/>
          <w:color w:val="0070C0"/>
          <w:sz w:val="28"/>
          <w:szCs w:val="28"/>
        </w:rPr>
        <w:t>sina</w:t>
      </w:r>
      <w:r w:rsidR="00E532C9" w:rsidRPr="00EB4879">
        <w:rPr>
          <w:bCs/>
          <w:color w:val="0070C0"/>
          <w:spacing w:val="-8"/>
          <w:sz w:val="28"/>
          <w:szCs w:val="28"/>
        </w:rPr>
        <w:t xml:space="preserve"> </w:t>
      </w:r>
      <w:r w:rsidR="00E532C9" w:rsidRPr="00EB4879">
        <w:rPr>
          <w:bCs/>
          <w:color w:val="0070C0"/>
          <w:sz w:val="28"/>
          <w:szCs w:val="28"/>
        </w:rPr>
        <w:t xml:space="preserve">mänskliga </w:t>
      </w:r>
      <w:r w:rsidR="00E532C9" w:rsidRPr="00EB4879">
        <w:rPr>
          <w:bCs/>
          <w:color w:val="0070C0"/>
          <w:spacing w:val="10"/>
          <w:sz w:val="28"/>
          <w:szCs w:val="28"/>
        </w:rPr>
        <w:t xml:space="preserve">fri- och </w:t>
      </w:r>
      <w:r w:rsidR="00E532C9" w:rsidRPr="00EB4879">
        <w:rPr>
          <w:bCs/>
          <w:color w:val="0070C0"/>
          <w:spacing w:val="12"/>
          <w:sz w:val="28"/>
          <w:szCs w:val="28"/>
        </w:rPr>
        <w:t xml:space="preserve">rättigheter - </w:t>
      </w:r>
      <w:r w:rsidR="00550653" w:rsidRPr="00EB4879">
        <w:rPr>
          <w:bCs/>
          <w:color w:val="0070C0"/>
          <w:sz w:val="28"/>
          <w:szCs w:val="28"/>
        </w:rPr>
        <w:t>Program för Rättsstaten Sverige</w:t>
      </w:r>
    </w:p>
    <w:p w14:paraId="0CA93DA7" w14:textId="77777777" w:rsidR="00550653" w:rsidRPr="00EB4879" w:rsidRDefault="00550653" w:rsidP="00EB4879">
      <w:pPr>
        <w:pStyle w:val="Brdtext"/>
        <w:rPr>
          <w:rFonts w:ascii="Arial"/>
          <w:b/>
          <w:sz w:val="20"/>
          <w:szCs w:val="20"/>
        </w:rPr>
      </w:pPr>
    </w:p>
    <w:p w14:paraId="6B24C8E3" w14:textId="5153B10F" w:rsidR="00550653" w:rsidRPr="00EB4879" w:rsidRDefault="00550653" w:rsidP="00EB4879">
      <w:pPr>
        <w:rPr>
          <w:sz w:val="20"/>
          <w:szCs w:val="20"/>
        </w:rPr>
      </w:pPr>
      <w:r w:rsidRPr="00EB4879">
        <w:rPr>
          <w:sz w:val="20"/>
          <w:szCs w:val="20"/>
        </w:rPr>
        <w:t xml:space="preserve">Sverige har åtagit sig att skyddet för mänskliga rättigheter ska vara effektivt. Rätten till mänskliga rättigheter manifesteras i flera lagar och internationella konventioner, till exempel diskrimineringslagen (DL), regeringsformen (RF), Europakonventionen och EU-rätten. </w:t>
      </w:r>
    </w:p>
    <w:p w14:paraId="75D79F4F" w14:textId="12BC5EE0" w:rsidR="00550653" w:rsidRPr="00EB4879" w:rsidRDefault="00550653" w:rsidP="00EB4879">
      <w:pPr>
        <w:rPr>
          <w:sz w:val="20"/>
          <w:szCs w:val="20"/>
        </w:rPr>
      </w:pPr>
      <w:r w:rsidRPr="00EB4879">
        <w:rPr>
          <w:sz w:val="20"/>
          <w:szCs w:val="20"/>
        </w:rPr>
        <w:t>Sverige har även ratificerat FN:s konvention om Ekonomiska, Sociala och Kulturella rättigheter (CESCR), Konventionen om Civila and Politiska rättigheter (CCPR), konventionen mot alla former av rasdiskriminering (ICERD), konvention mot alla former av diskriminering mot kvinnor (CEDAW) och konvention om rättigheter för personer med funktionsnedsättning (CRPD).</w:t>
      </w:r>
    </w:p>
    <w:p w14:paraId="56830875" w14:textId="614CE7A8" w:rsidR="00550653" w:rsidRPr="00EB4879" w:rsidRDefault="00550653" w:rsidP="00EB4879">
      <w:pPr>
        <w:rPr>
          <w:sz w:val="20"/>
          <w:szCs w:val="20"/>
        </w:rPr>
      </w:pPr>
      <w:r w:rsidRPr="00EB4879">
        <w:rPr>
          <w:sz w:val="20"/>
          <w:szCs w:val="20"/>
        </w:rPr>
        <w:t>En rättighet är effektiv om den som påstår sig ha fått den kränkt har en möjlighet att rättsligt få sitt påstående prövat inför nationella myndigheter och domstolar, och få rättelse eller gottgörelse om det kan konstateras att kränkning skett. Detta följer av regeringsformen och Europakonventionens artikel 6 och 13 och av FN:s internationella konventioner, samt rättsstatens principer.</w:t>
      </w:r>
      <w:r w:rsidR="00EB4879">
        <w:rPr>
          <w:sz w:val="20"/>
          <w:szCs w:val="20"/>
        </w:rPr>
        <w:t xml:space="preserve"> </w:t>
      </w:r>
      <w:r w:rsidRPr="00EB4879">
        <w:rPr>
          <w:sz w:val="20"/>
          <w:szCs w:val="20"/>
        </w:rPr>
        <w:t>Att effektivitet föreligger bedöms efter fem kriterier:</w:t>
      </w:r>
    </w:p>
    <w:p w14:paraId="7BE857FA" w14:textId="77777777" w:rsidR="00550653" w:rsidRPr="00EB4879" w:rsidRDefault="00550653" w:rsidP="00EB4879">
      <w:pPr>
        <w:rPr>
          <w:sz w:val="20"/>
          <w:szCs w:val="20"/>
        </w:rPr>
      </w:pPr>
      <w:r w:rsidRPr="00EB4879">
        <w:rPr>
          <w:sz w:val="20"/>
          <w:szCs w:val="20"/>
        </w:rPr>
        <w:t>1. Rättsmedel ska vara tillgängligt, praktiskt och ekonomiskt möjligt.</w:t>
      </w:r>
    </w:p>
    <w:p w14:paraId="1B840C1B" w14:textId="77777777" w:rsidR="00550653" w:rsidRPr="00EB4879" w:rsidRDefault="00550653" w:rsidP="00EB4879">
      <w:pPr>
        <w:rPr>
          <w:sz w:val="20"/>
          <w:szCs w:val="20"/>
        </w:rPr>
      </w:pPr>
      <w:r w:rsidRPr="00EB4879">
        <w:rPr>
          <w:sz w:val="20"/>
          <w:szCs w:val="20"/>
        </w:rPr>
        <w:t>2. Rättsmedlet ska kunna leda till rättelse och ge rimliga utsikter för framgång.</w:t>
      </w:r>
    </w:p>
    <w:p w14:paraId="33D12C12" w14:textId="77777777" w:rsidR="00550653" w:rsidRPr="00EB4879" w:rsidRDefault="00550653" w:rsidP="00EB4879">
      <w:pPr>
        <w:rPr>
          <w:sz w:val="20"/>
          <w:szCs w:val="20"/>
        </w:rPr>
      </w:pPr>
      <w:r w:rsidRPr="00EB4879">
        <w:rPr>
          <w:sz w:val="20"/>
          <w:szCs w:val="20"/>
        </w:rPr>
        <w:t>3. Prövningen måste ske av ett organ som har befogenheter och som kan ge garantier för att prövningen genomförs.</w:t>
      </w:r>
    </w:p>
    <w:p w14:paraId="7A947438" w14:textId="77777777" w:rsidR="00550653" w:rsidRPr="00EB4879" w:rsidRDefault="00550653" w:rsidP="00EB4879">
      <w:pPr>
        <w:rPr>
          <w:sz w:val="20"/>
          <w:szCs w:val="20"/>
        </w:rPr>
      </w:pPr>
      <w:r w:rsidRPr="00EB4879">
        <w:rPr>
          <w:sz w:val="20"/>
          <w:szCs w:val="20"/>
        </w:rPr>
        <w:t>4. Beslut ska fattas i rimlig tid.</w:t>
      </w:r>
    </w:p>
    <w:p w14:paraId="0284F986" w14:textId="41408BCD" w:rsidR="00550653" w:rsidRPr="00EB4879" w:rsidRDefault="00550653" w:rsidP="00EB4879">
      <w:pPr>
        <w:rPr>
          <w:sz w:val="20"/>
          <w:szCs w:val="20"/>
        </w:rPr>
      </w:pPr>
      <w:r w:rsidRPr="00EB4879">
        <w:rPr>
          <w:sz w:val="20"/>
          <w:szCs w:val="20"/>
        </w:rPr>
        <w:t>5. Beslutet ska kunna verkställas.</w:t>
      </w:r>
    </w:p>
    <w:p w14:paraId="426546D2" w14:textId="77777777" w:rsidR="00550653" w:rsidRPr="00EB4879" w:rsidRDefault="00550653" w:rsidP="00EB4879">
      <w:pPr>
        <w:rPr>
          <w:sz w:val="20"/>
          <w:szCs w:val="20"/>
        </w:rPr>
      </w:pPr>
    </w:p>
    <w:p w14:paraId="2ECD8FD6" w14:textId="1ED311CA" w:rsidR="00550653" w:rsidRPr="00EB4879" w:rsidRDefault="00550653" w:rsidP="00EB4879">
      <w:pPr>
        <w:rPr>
          <w:sz w:val="20"/>
          <w:szCs w:val="20"/>
        </w:rPr>
      </w:pPr>
      <w:r w:rsidRPr="00EB4879">
        <w:rPr>
          <w:sz w:val="20"/>
          <w:szCs w:val="20"/>
        </w:rPr>
        <w:t>Om det normala är att det av ekonomiska skäl är omöjligt för enskilda att få en prövning och rättelse till stånd och därmed ha rimliga utsikter för framgång vid en kränkning av en mänsklig rättighet kan det ifrågasättas om det skett en reglering och inkorporering av de mänskliga rättigheterna på ett juridiskt acceptabelt sätt. Det räcker med andra ord inte att rättigheter finns på paper de måste även juridiskt vara reella och effektiva.</w:t>
      </w:r>
      <w:r w:rsidR="00EB4879">
        <w:rPr>
          <w:sz w:val="20"/>
          <w:szCs w:val="20"/>
        </w:rPr>
        <w:t xml:space="preserve"> </w:t>
      </w:r>
      <w:r w:rsidRPr="00EB4879">
        <w:rPr>
          <w:sz w:val="20"/>
          <w:szCs w:val="20"/>
        </w:rPr>
        <w:t>Det ska tilläggas att lagstiftningen idag bygger på grundtanken att domstolar genom rättspraxis ska utveckla innebörden av lagens begrepp och skyddsregler. Ett exempel är diskrimineringslagen. De rättsliga verktygen som ges i lagen väntar på avgöranden som preciserar deras innebörd. För att uppnå detta behövs aktörer som både tar initiativ och som har ekonomiska förutsättningar att driva mål.</w:t>
      </w:r>
    </w:p>
    <w:p w14:paraId="1F13D764" w14:textId="77777777" w:rsidR="00550653" w:rsidRPr="00EB4879" w:rsidRDefault="00550653" w:rsidP="00EB4879">
      <w:pPr>
        <w:rPr>
          <w:sz w:val="20"/>
          <w:szCs w:val="20"/>
        </w:rPr>
      </w:pPr>
    </w:p>
    <w:p w14:paraId="573AD837" w14:textId="77777777" w:rsidR="00550653" w:rsidRPr="00EB4879" w:rsidRDefault="00550653" w:rsidP="00EB4879">
      <w:pPr>
        <w:rPr>
          <w:sz w:val="20"/>
          <w:szCs w:val="20"/>
        </w:rPr>
      </w:pPr>
      <w:r w:rsidRPr="00EB4879">
        <w:rPr>
          <w:sz w:val="20"/>
          <w:szCs w:val="20"/>
        </w:rPr>
        <w:t>Frågan är då om en enskild person idag har ekonomiska möjligheter att få en kränkning av rättigheter prövad i domstol, givet hur rättegångskostnader hanteras i svensk rätt och praktik. Av central betydelse är härvid dels vilka möjligheter det finns för enskilda att få rättegångskostnader täckta genom allmän rättshjälp och/eller privata försäkringar, dels hur rättegångskostnader fördelas mellan parterna i mål.</w:t>
      </w:r>
    </w:p>
    <w:p w14:paraId="07859B5D" w14:textId="77777777" w:rsidR="00550653" w:rsidRPr="00EB4879" w:rsidRDefault="00550653" w:rsidP="00EB4879">
      <w:pPr>
        <w:rPr>
          <w:sz w:val="20"/>
          <w:szCs w:val="20"/>
        </w:rPr>
      </w:pPr>
    </w:p>
    <w:p w14:paraId="2BA5E90C" w14:textId="77777777" w:rsidR="00550653" w:rsidRPr="00EB4879" w:rsidRDefault="00550653" w:rsidP="00EB4879">
      <w:pPr>
        <w:rPr>
          <w:sz w:val="20"/>
          <w:szCs w:val="20"/>
        </w:rPr>
      </w:pPr>
      <w:r w:rsidRPr="00EB4879">
        <w:rPr>
          <w:sz w:val="20"/>
          <w:szCs w:val="20"/>
        </w:rPr>
        <w:t>Reglerna för rättshjälp är idag mycket begränsade:</w:t>
      </w:r>
    </w:p>
    <w:p w14:paraId="16EA35EC" w14:textId="77777777" w:rsidR="00550653" w:rsidRPr="00EB4879" w:rsidRDefault="00550653" w:rsidP="00EB4879">
      <w:pPr>
        <w:pStyle w:val="Liststycke"/>
        <w:widowControl/>
        <w:numPr>
          <w:ilvl w:val="0"/>
          <w:numId w:val="1"/>
        </w:numPr>
        <w:autoSpaceDE/>
        <w:autoSpaceDN/>
        <w:contextualSpacing/>
        <w:rPr>
          <w:sz w:val="20"/>
          <w:szCs w:val="20"/>
        </w:rPr>
      </w:pPr>
      <w:r w:rsidRPr="00EB4879">
        <w:rPr>
          <w:sz w:val="20"/>
          <w:szCs w:val="20"/>
        </w:rPr>
        <w:t>Bara den som inte har en försäkring som täcker (delar av) kostnaderna för sin tvist kan ha rätt till rättshjälp. Om de som inte har en försäkring men på grund av din ekonomiska situation borde ha haft en försäkring, kan de inte heller få rättshjälp.</w:t>
      </w:r>
    </w:p>
    <w:p w14:paraId="322359EE" w14:textId="77777777" w:rsidR="00550653" w:rsidRPr="00EB4879" w:rsidRDefault="00550653" w:rsidP="00EB4879">
      <w:pPr>
        <w:pStyle w:val="Liststycke"/>
        <w:widowControl/>
        <w:numPr>
          <w:ilvl w:val="0"/>
          <w:numId w:val="1"/>
        </w:numPr>
        <w:autoSpaceDE/>
        <w:autoSpaceDN/>
        <w:contextualSpacing/>
        <w:rPr>
          <w:sz w:val="20"/>
          <w:szCs w:val="20"/>
        </w:rPr>
      </w:pPr>
      <w:r w:rsidRPr="00EB4879">
        <w:rPr>
          <w:sz w:val="20"/>
          <w:szCs w:val="20"/>
        </w:rPr>
        <w:t>Den som har en inkomst på mer än 260 000 kronor per år, har inte rätt att få rättshjälp.</w:t>
      </w:r>
    </w:p>
    <w:p w14:paraId="113DC5F9" w14:textId="77777777" w:rsidR="00550653" w:rsidRPr="00EB4879" w:rsidRDefault="00550653" w:rsidP="00EB4879">
      <w:pPr>
        <w:pStyle w:val="Liststycke"/>
        <w:widowControl/>
        <w:numPr>
          <w:ilvl w:val="0"/>
          <w:numId w:val="1"/>
        </w:numPr>
        <w:autoSpaceDE/>
        <w:autoSpaceDN/>
        <w:contextualSpacing/>
        <w:rPr>
          <w:sz w:val="20"/>
          <w:szCs w:val="20"/>
        </w:rPr>
      </w:pPr>
      <w:r w:rsidRPr="00EB4879">
        <w:rPr>
          <w:sz w:val="20"/>
          <w:szCs w:val="20"/>
        </w:rPr>
        <w:t>Den som ska få rättshjälp måste ha behov av juridisk hjälp och det är rimligt att staten bidrar till kostnader i tvisten. Denna bedömning gör Rättshjälpsmyndigheten eller domstol (om ärendet redan finns i domstol). Denna behovsbedömning medför idag att rättshjälp näst intill aldrig beviljas inför förvaltningsdomstolar.</w:t>
      </w:r>
    </w:p>
    <w:p w14:paraId="09E09204" w14:textId="77777777" w:rsidR="00550653" w:rsidRPr="00EB4879" w:rsidRDefault="00550653" w:rsidP="00EB4879">
      <w:pPr>
        <w:pStyle w:val="Liststycke"/>
        <w:widowControl/>
        <w:numPr>
          <w:ilvl w:val="0"/>
          <w:numId w:val="1"/>
        </w:numPr>
        <w:autoSpaceDE/>
        <w:autoSpaceDN/>
        <w:contextualSpacing/>
        <w:rPr>
          <w:sz w:val="20"/>
          <w:szCs w:val="20"/>
        </w:rPr>
      </w:pPr>
      <w:r w:rsidRPr="00EB4879">
        <w:rPr>
          <w:sz w:val="20"/>
          <w:szCs w:val="20"/>
        </w:rPr>
        <w:t>Som regel beviljas inte rättshjälp om ärendet/tvisten avser ett värde mindre än ett halvt prisbasbelopp.</w:t>
      </w:r>
    </w:p>
    <w:p w14:paraId="074E4B8B" w14:textId="77777777" w:rsidR="00550653" w:rsidRPr="00EB4879" w:rsidRDefault="00550653" w:rsidP="00EB4879">
      <w:pPr>
        <w:pStyle w:val="Liststycke"/>
        <w:widowControl/>
        <w:numPr>
          <w:ilvl w:val="0"/>
          <w:numId w:val="1"/>
        </w:numPr>
        <w:autoSpaceDE/>
        <w:autoSpaceDN/>
        <w:contextualSpacing/>
        <w:rPr>
          <w:sz w:val="20"/>
          <w:szCs w:val="20"/>
        </w:rPr>
      </w:pPr>
      <w:r w:rsidRPr="00EB4879">
        <w:rPr>
          <w:sz w:val="20"/>
          <w:szCs w:val="20"/>
        </w:rPr>
        <w:t>Rättshjälp beviljas normalt inte heller om ärendet/tvisten är en familjerättslig tvist.</w:t>
      </w:r>
    </w:p>
    <w:p w14:paraId="61B4CDCA" w14:textId="77777777" w:rsidR="00550653" w:rsidRPr="00EB4879" w:rsidRDefault="00550653" w:rsidP="00EB4879">
      <w:pPr>
        <w:pStyle w:val="Liststycke"/>
        <w:widowControl/>
        <w:numPr>
          <w:ilvl w:val="0"/>
          <w:numId w:val="1"/>
        </w:numPr>
        <w:autoSpaceDE/>
        <w:autoSpaceDN/>
        <w:contextualSpacing/>
        <w:rPr>
          <w:sz w:val="20"/>
          <w:szCs w:val="20"/>
        </w:rPr>
      </w:pPr>
      <w:r w:rsidRPr="00EB4879">
        <w:rPr>
          <w:sz w:val="20"/>
          <w:szCs w:val="20"/>
        </w:rPr>
        <w:t>Den som får besked om att rättshjälp beviljats ska själv betala en rättshjälpsavgift.</w:t>
      </w:r>
    </w:p>
    <w:p w14:paraId="518328EA" w14:textId="0D974EF9" w:rsidR="00550653" w:rsidRPr="00EB4879" w:rsidRDefault="00550653" w:rsidP="00EB4879">
      <w:pPr>
        <w:pStyle w:val="Liststycke"/>
        <w:numPr>
          <w:ilvl w:val="0"/>
          <w:numId w:val="1"/>
        </w:numPr>
        <w:contextualSpacing/>
        <w:rPr>
          <w:sz w:val="20"/>
          <w:szCs w:val="20"/>
        </w:rPr>
      </w:pPr>
      <w:r w:rsidRPr="00EB4879">
        <w:rPr>
          <w:sz w:val="20"/>
          <w:szCs w:val="20"/>
        </w:rPr>
        <w:t>Rättshjälp omfattar inte motpartens rättegångskostnader.</w:t>
      </w:r>
    </w:p>
    <w:p w14:paraId="00BD6D58" w14:textId="77777777" w:rsidR="00550653" w:rsidRPr="00EB4879" w:rsidRDefault="00550653" w:rsidP="00EB4879">
      <w:pPr>
        <w:pStyle w:val="Liststycke"/>
        <w:ind w:left="720" w:firstLine="0"/>
        <w:contextualSpacing/>
        <w:rPr>
          <w:sz w:val="20"/>
          <w:szCs w:val="20"/>
        </w:rPr>
      </w:pPr>
    </w:p>
    <w:p w14:paraId="2FC57D90" w14:textId="77777777" w:rsidR="00550653" w:rsidRPr="00EB4879" w:rsidRDefault="00550653" w:rsidP="00EB4879">
      <w:pPr>
        <w:rPr>
          <w:sz w:val="20"/>
          <w:szCs w:val="20"/>
        </w:rPr>
      </w:pPr>
      <w:r w:rsidRPr="00EB4879">
        <w:rPr>
          <w:sz w:val="20"/>
          <w:szCs w:val="20"/>
        </w:rPr>
        <w:t xml:space="preserve">Det är det ekonomiska underlaget som avgör rättshjälpsavgiften. Underlaget utgörs av summan av inkomst; lön, pension, försörjningsstöd med mera. Om underlaget är exempelvis mellan 200 000–260 000 kr har den enskilde att betala 40 % av kostnaderna för sitt ombud.  Enligt SCB var Medianinkomsten år 2020, 313 800 kr för kvinnor och 375 900 kr för män. Detta innebär att de flesta inte har rätt till allmän rättshjälp. </w:t>
      </w:r>
    </w:p>
    <w:p w14:paraId="466ECE03" w14:textId="77777777" w:rsidR="00550653" w:rsidRPr="00EB4879" w:rsidRDefault="00550653" w:rsidP="00EB4879">
      <w:pPr>
        <w:rPr>
          <w:sz w:val="20"/>
          <w:szCs w:val="20"/>
        </w:rPr>
      </w:pPr>
    </w:p>
    <w:p w14:paraId="23E2149F" w14:textId="77777777" w:rsidR="00550653" w:rsidRPr="00EB4879" w:rsidRDefault="00550653" w:rsidP="00EB4879">
      <w:pPr>
        <w:rPr>
          <w:sz w:val="20"/>
          <w:szCs w:val="20"/>
        </w:rPr>
      </w:pPr>
      <w:r w:rsidRPr="00EB4879">
        <w:rPr>
          <w:sz w:val="20"/>
          <w:szCs w:val="20"/>
        </w:rPr>
        <w:t>Några punkter om rättskydd i privat försäkring:</w:t>
      </w:r>
    </w:p>
    <w:p w14:paraId="333DCED6" w14:textId="77777777" w:rsidR="00550653" w:rsidRPr="00EB4879" w:rsidRDefault="00550653" w:rsidP="00EB4879">
      <w:pPr>
        <w:pStyle w:val="Liststycke"/>
        <w:widowControl/>
        <w:numPr>
          <w:ilvl w:val="0"/>
          <w:numId w:val="2"/>
        </w:numPr>
        <w:autoSpaceDE/>
        <w:autoSpaceDN/>
        <w:contextualSpacing/>
        <w:rPr>
          <w:sz w:val="20"/>
          <w:szCs w:val="20"/>
        </w:rPr>
      </w:pPr>
      <w:r w:rsidRPr="00EB4879">
        <w:rPr>
          <w:sz w:val="20"/>
          <w:szCs w:val="20"/>
        </w:rPr>
        <w:t>Försäkringar omfattar oftast inte förvaltningsmål, förenklade tvistemål och familjemål.</w:t>
      </w:r>
    </w:p>
    <w:p w14:paraId="6534AE9F" w14:textId="77777777" w:rsidR="00550653" w:rsidRPr="00EB4879" w:rsidRDefault="00550653" w:rsidP="00EB4879">
      <w:pPr>
        <w:pStyle w:val="Liststycke"/>
        <w:widowControl/>
        <w:numPr>
          <w:ilvl w:val="0"/>
          <w:numId w:val="2"/>
        </w:numPr>
        <w:autoSpaceDE/>
        <w:autoSpaceDN/>
        <w:contextualSpacing/>
        <w:rPr>
          <w:sz w:val="20"/>
          <w:szCs w:val="20"/>
        </w:rPr>
      </w:pPr>
      <w:r w:rsidRPr="00EB4879">
        <w:rPr>
          <w:sz w:val="20"/>
          <w:szCs w:val="20"/>
        </w:rPr>
        <w:t>Maximal ersättning för kostnad i mål kan vara 5 prisbasbelopp om inte annat anges.</w:t>
      </w:r>
    </w:p>
    <w:p w14:paraId="311C0385" w14:textId="77777777" w:rsidR="00550653" w:rsidRPr="00EB4879" w:rsidRDefault="00550653" w:rsidP="00EB4879">
      <w:pPr>
        <w:pStyle w:val="Liststycke"/>
        <w:widowControl/>
        <w:numPr>
          <w:ilvl w:val="0"/>
          <w:numId w:val="2"/>
        </w:numPr>
        <w:autoSpaceDE/>
        <w:autoSpaceDN/>
        <w:contextualSpacing/>
        <w:rPr>
          <w:sz w:val="20"/>
          <w:szCs w:val="20"/>
        </w:rPr>
      </w:pPr>
      <w:r w:rsidRPr="00EB4879">
        <w:rPr>
          <w:sz w:val="20"/>
          <w:szCs w:val="20"/>
        </w:rPr>
        <w:t>Även ersättningen för samtliga tvister som uppkommer under en försäkringstid kan vara begränsad till 50 prisbasbelopp.</w:t>
      </w:r>
    </w:p>
    <w:p w14:paraId="1ABFE587" w14:textId="77777777" w:rsidR="00550653" w:rsidRPr="00EB4879" w:rsidRDefault="00550653" w:rsidP="00EB4879">
      <w:pPr>
        <w:pStyle w:val="Liststycke"/>
        <w:widowControl/>
        <w:numPr>
          <w:ilvl w:val="0"/>
          <w:numId w:val="2"/>
        </w:numPr>
        <w:autoSpaceDE/>
        <w:autoSpaceDN/>
        <w:contextualSpacing/>
        <w:rPr>
          <w:sz w:val="20"/>
          <w:szCs w:val="20"/>
        </w:rPr>
      </w:pPr>
      <w:r w:rsidRPr="00EB4879">
        <w:rPr>
          <w:sz w:val="20"/>
          <w:szCs w:val="20"/>
        </w:rPr>
        <w:t>Självrisken kan vara 20% av prisbasbeloppet (= 8 900 kr år 2017) samt 20% av överskjutande kostnad.</w:t>
      </w:r>
    </w:p>
    <w:p w14:paraId="4ED52836" w14:textId="77777777" w:rsidR="00550653" w:rsidRPr="00EB4879" w:rsidRDefault="00550653" w:rsidP="00EB4879">
      <w:pPr>
        <w:pStyle w:val="Liststycke"/>
        <w:widowControl/>
        <w:numPr>
          <w:ilvl w:val="0"/>
          <w:numId w:val="2"/>
        </w:numPr>
        <w:autoSpaceDE/>
        <w:autoSpaceDN/>
        <w:contextualSpacing/>
        <w:rPr>
          <w:sz w:val="20"/>
          <w:szCs w:val="20"/>
        </w:rPr>
      </w:pPr>
      <w:r w:rsidRPr="00EB4879">
        <w:rPr>
          <w:sz w:val="20"/>
          <w:szCs w:val="20"/>
        </w:rPr>
        <w:t>Försäkringarna omfattar generellt motpartens rättegångskostnader vid en förlust upp till beloppstaken för försäkringen.</w:t>
      </w:r>
    </w:p>
    <w:p w14:paraId="627473FC" w14:textId="77777777" w:rsidR="00550653" w:rsidRPr="00EB4879" w:rsidRDefault="00550653" w:rsidP="00EB4879">
      <w:pPr>
        <w:pStyle w:val="Liststycke"/>
        <w:widowControl/>
        <w:autoSpaceDE/>
        <w:autoSpaceDN/>
        <w:ind w:left="720" w:firstLine="0"/>
        <w:contextualSpacing/>
        <w:rPr>
          <w:sz w:val="20"/>
          <w:szCs w:val="20"/>
        </w:rPr>
      </w:pPr>
    </w:p>
    <w:p w14:paraId="68032415" w14:textId="108EBE38" w:rsidR="00550653" w:rsidRPr="00EB4879" w:rsidRDefault="00550653" w:rsidP="00EB4879">
      <w:pPr>
        <w:rPr>
          <w:sz w:val="20"/>
          <w:szCs w:val="20"/>
        </w:rPr>
      </w:pPr>
      <w:r w:rsidRPr="00EB4879">
        <w:rPr>
          <w:sz w:val="20"/>
          <w:szCs w:val="20"/>
        </w:rPr>
        <w:t>Det ska noteras att kostnader för en process i domstol idag ofta kommer upp i hundratusentals kronor. Detta innebär att oavsett om försäkring eller rättshjälp föreligger eller ej så är risken påtaglig för att få betala stora summor vid en ev. förlust.</w:t>
      </w:r>
      <w:r w:rsidR="00EB4879">
        <w:rPr>
          <w:sz w:val="20"/>
          <w:szCs w:val="20"/>
        </w:rPr>
        <w:t xml:space="preserve"> </w:t>
      </w:r>
      <w:r w:rsidRPr="00EB4879">
        <w:rPr>
          <w:sz w:val="20"/>
          <w:szCs w:val="20"/>
        </w:rPr>
        <w:t>Parallellt med detta rättshjälpssystem system agerar advokater, fackliga organisationer, Diskrimineringsombudsmannen (DO) och andra mindre ideella organisationer som företrädare för enskilda.</w:t>
      </w:r>
    </w:p>
    <w:p w14:paraId="28C02966" w14:textId="37931338" w:rsidR="00550653" w:rsidRPr="00EB4879" w:rsidRDefault="00550653" w:rsidP="00EB4879">
      <w:pPr>
        <w:rPr>
          <w:sz w:val="20"/>
          <w:szCs w:val="20"/>
        </w:rPr>
      </w:pPr>
      <w:r w:rsidRPr="00EB4879">
        <w:rPr>
          <w:sz w:val="20"/>
          <w:szCs w:val="20"/>
        </w:rPr>
        <w:t>Advokaterna får normalt ersättning inom ramen för försäkring eller allmän rättshjälp. Ett antal ärenden per år kan även drivas pro bono.</w:t>
      </w:r>
      <w:r w:rsidR="00EB4879">
        <w:rPr>
          <w:sz w:val="20"/>
          <w:szCs w:val="20"/>
        </w:rPr>
        <w:t xml:space="preserve"> </w:t>
      </w:r>
      <w:r w:rsidRPr="00EB4879">
        <w:rPr>
          <w:sz w:val="20"/>
          <w:szCs w:val="20"/>
        </w:rPr>
        <w:t>De fackliga organisationerna och DO kan ge gratis rättshjälp.</w:t>
      </w:r>
    </w:p>
    <w:p w14:paraId="11F557C5" w14:textId="0B73BE36" w:rsidR="00550653" w:rsidRPr="00EB4879" w:rsidRDefault="00550653" w:rsidP="00EB4879">
      <w:pPr>
        <w:rPr>
          <w:sz w:val="20"/>
          <w:szCs w:val="20"/>
        </w:rPr>
      </w:pPr>
      <w:r w:rsidRPr="00EB4879">
        <w:rPr>
          <w:sz w:val="20"/>
          <w:szCs w:val="20"/>
        </w:rPr>
        <w:t>De fackliga organisationerna är viktiga aktörer men har ett mandat begränsat till arbetsmarknaden och sina medlemmar.</w:t>
      </w:r>
    </w:p>
    <w:p w14:paraId="0C34CC41" w14:textId="77777777" w:rsidR="00550653" w:rsidRPr="00EB4879" w:rsidRDefault="00550653" w:rsidP="00EB4879">
      <w:pPr>
        <w:rPr>
          <w:sz w:val="20"/>
          <w:szCs w:val="20"/>
        </w:rPr>
      </w:pPr>
    </w:p>
    <w:p w14:paraId="608C891E" w14:textId="77777777" w:rsidR="00550653" w:rsidRPr="00EB4879" w:rsidRDefault="00550653" w:rsidP="00EB4879">
      <w:pPr>
        <w:rPr>
          <w:sz w:val="20"/>
          <w:szCs w:val="20"/>
        </w:rPr>
      </w:pPr>
      <w:r w:rsidRPr="00EB4879">
        <w:rPr>
          <w:sz w:val="20"/>
          <w:szCs w:val="20"/>
        </w:rPr>
        <w:t>Även DO är en viktig aktör men har länge valt att bara driva ”principiella” fall. DO har efter 2020 en ny linje som ska innebära att fler enskilda fall utreds och drivs, vilket bland annat framgår i DO:s senaste årsrapporter.</w:t>
      </w:r>
    </w:p>
    <w:p w14:paraId="364E5A4E" w14:textId="7EAB404B" w:rsidR="00550653" w:rsidRPr="00EB4879" w:rsidRDefault="00550653" w:rsidP="00EB4879">
      <w:pPr>
        <w:rPr>
          <w:sz w:val="20"/>
          <w:szCs w:val="20"/>
        </w:rPr>
      </w:pPr>
      <w:r w:rsidRPr="00EB4879">
        <w:rPr>
          <w:sz w:val="20"/>
          <w:szCs w:val="20"/>
        </w:rPr>
        <w:t>Det ska noteras att även om både facket och DO skulle öka sitt engagemang, kommer det ändå finnas ett stort antal fall där enskilda inte kommer att få stöd och hjälp. En konkretisering av rättspraxis kräver att fler fall behöver drivas om lagens ändamål, en ändring av normer, ska förverkligas.</w:t>
      </w:r>
      <w:r w:rsidR="00EB4879">
        <w:rPr>
          <w:sz w:val="20"/>
          <w:szCs w:val="20"/>
        </w:rPr>
        <w:t xml:space="preserve"> </w:t>
      </w:r>
      <w:r w:rsidRPr="00EB4879">
        <w:rPr>
          <w:sz w:val="20"/>
          <w:szCs w:val="20"/>
        </w:rPr>
        <w:t xml:space="preserve">Juristkommissionen ser ett behov av flera aktörer, såsom civilsamhällesorganisationer (CSO) som har och behöver utökad kapacitet att driva enskilda fall, inklusive strategisk processföring. Exempel på detta är lokala antidiskrimineringsbyråer, Civil Rights Defenders, Talerättsfonden mot diskriminering och Centrum för Rättvisa. Dessa organisationer har begränsade ekonomiska förutsättningar för sin verksamhet. </w:t>
      </w:r>
    </w:p>
    <w:p w14:paraId="76EB28EA" w14:textId="77777777" w:rsidR="00550653" w:rsidRPr="00EB4879" w:rsidRDefault="00550653" w:rsidP="00EB4879">
      <w:pPr>
        <w:rPr>
          <w:sz w:val="20"/>
          <w:szCs w:val="20"/>
        </w:rPr>
      </w:pPr>
    </w:p>
    <w:p w14:paraId="368D9D42" w14:textId="77777777" w:rsidR="00550653" w:rsidRPr="00EB4879" w:rsidRDefault="00550653" w:rsidP="00EB4879">
      <w:pPr>
        <w:pStyle w:val="Normalwebb"/>
        <w:spacing w:before="0" w:beforeAutospacing="0" w:after="0" w:afterAutospacing="0"/>
        <w:rPr>
          <w:color w:val="000000"/>
          <w:sz w:val="20"/>
          <w:szCs w:val="20"/>
        </w:rPr>
      </w:pPr>
      <w:r w:rsidRPr="00EB4879">
        <w:rPr>
          <w:color w:val="000000"/>
          <w:sz w:val="20"/>
          <w:szCs w:val="20"/>
        </w:rPr>
        <w:t>På grund av risken för att få betala både de egna och motpartens rättegångskostnader vid en förlust.</w:t>
      </w:r>
    </w:p>
    <w:p w14:paraId="7FDD6876" w14:textId="1030402B" w:rsidR="00550653" w:rsidRPr="00EB4879" w:rsidRDefault="00550653" w:rsidP="00EB4879">
      <w:pPr>
        <w:pStyle w:val="Normalwebb"/>
        <w:spacing w:before="0" w:beforeAutospacing="0" w:after="0" w:afterAutospacing="0"/>
        <w:rPr>
          <w:color w:val="000000"/>
          <w:sz w:val="20"/>
          <w:szCs w:val="20"/>
        </w:rPr>
      </w:pPr>
      <w:r w:rsidRPr="00EB4879">
        <w:rPr>
          <w:color w:val="000000"/>
          <w:sz w:val="20"/>
          <w:szCs w:val="20"/>
        </w:rPr>
        <w:t xml:space="preserve">drivs det få fall ofta som förenklade tvistemål som i domstol. </w:t>
      </w:r>
      <w:r w:rsidRPr="00EB4879">
        <w:rPr>
          <w:sz w:val="20"/>
          <w:szCs w:val="20"/>
        </w:rPr>
        <w:t>Vid förenklade tvistemål behöver inte käranden stå för motpartens kostnader men kan maximalt yrka ett halvt basbelopp drygt 26 000 kr (2023), det vill säga full kompensation för en kränkning kommer inte att utgå.</w:t>
      </w:r>
      <w:r w:rsidR="00EB4879">
        <w:rPr>
          <w:sz w:val="20"/>
          <w:szCs w:val="20"/>
        </w:rPr>
        <w:t xml:space="preserve"> </w:t>
      </w:r>
      <w:r w:rsidRPr="00EB4879">
        <w:rPr>
          <w:sz w:val="20"/>
          <w:szCs w:val="20"/>
        </w:rPr>
        <w:t xml:space="preserve">En bredare användning av FT-mål kan eventuellt leda till att rättspraxis om diskrimineringsersättning fastnar vid låga ersättningsnivåer till följd av att det inom ramen för FT-mål inte kan yrkas på mer än ett halvt basbelopp, dvs 24 150 kr år 2022. </w:t>
      </w:r>
      <w:r w:rsidRPr="00EB4879">
        <w:rPr>
          <w:color w:val="000000"/>
          <w:sz w:val="20"/>
          <w:szCs w:val="20"/>
        </w:rPr>
        <w:t>Eftersom konsekvenserna när det gäller att motverka kränkningar och diskriminering blir relativt små.</w:t>
      </w:r>
    </w:p>
    <w:p w14:paraId="796A359C" w14:textId="56AEFDAD" w:rsidR="00550653" w:rsidRPr="00EB4879" w:rsidRDefault="00550653" w:rsidP="00EB4879">
      <w:pPr>
        <w:pStyle w:val="Normalwebb"/>
        <w:spacing w:before="0" w:beforeAutospacing="0" w:after="0" w:afterAutospacing="0"/>
        <w:rPr>
          <w:color w:val="000000"/>
          <w:sz w:val="20"/>
          <w:szCs w:val="20"/>
        </w:rPr>
      </w:pPr>
      <w:r w:rsidRPr="00EB4879">
        <w:rPr>
          <w:color w:val="000000"/>
          <w:sz w:val="20"/>
          <w:szCs w:val="20"/>
        </w:rPr>
        <w:t> kan låga ersättningsnivåer påverka rättigheters och diskrimineringslagens effektivitet</w:t>
      </w:r>
      <w:r w:rsidR="00EB4879">
        <w:rPr>
          <w:color w:val="000000"/>
          <w:sz w:val="20"/>
          <w:szCs w:val="20"/>
        </w:rPr>
        <w:t xml:space="preserve">. </w:t>
      </w:r>
      <w:r w:rsidRPr="00EB4879">
        <w:rPr>
          <w:sz w:val="20"/>
          <w:szCs w:val="20"/>
        </w:rPr>
        <w:t xml:space="preserve">Dessa omständigheter innebär sammantaget att stora grupper inte kommer att ha möjlighet att driva ett ärende som rör mänskliga rättigheter till rättslig prövning. Det kan därför ifrågasättas om skyddet för den enskildes mänskliga rätt är effektivt i Sverige. </w:t>
      </w:r>
    </w:p>
    <w:p w14:paraId="7A979DFA" w14:textId="77777777" w:rsidR="00550653" w:rsidRPr="00EB4879" w:rsidRDefault="00550653" w:rsidP="00EB4879">
      <w:pPr>
        <w:rPr>
          <w:sz w:val="20"/>
          <w:szCs w:val="20"/>
        </w:rPr>
      </w:pPr>
    </w:p>
    <w:p w14:paraId="60036431" w14:textId="14994B28" w:rsidR="00550653" w:rsidRPr="00EB4879" w:rsidRDefault="00550653" w:rsidP="00EB4879">
      <w:pPr>
        <w:rPr>
          <w:sz w:val="20"/>
          <w:szCs w:val="20"/>
        </w:rPr>
      </w:pPr>
      <w:r w:rsidRPr="00EB4879">
        <w:rPr>
          <w:sz w:val="20"/>
          <w:szCs w:val="20"/>
        </w:rPr>
        <w:t xml:space="preserve">Tillämpliga rättsområden och inkomstgränser måste justeras så att betydligt fler människor klarar inkomstprövningen för allmän rättshjälp. Därtill bör behovsprövningen göras mer generös i förvaltningsmål, så att enskilde kan beviljas rättshjälp också inför förvaltningsdomstol. (Se till exempel jur. dr/lektor i processrätt Sebastian Wejedal, ”Rätten till biträde – Om biträdeskostnaders hantering vid svenska domstolar”). De låga ersättningar som utgår till juridiska ombud inom ramen för rättshjälpstaxan medför därtill att det är svårt att få riktigt duktiga jurister som vill ta sig an dessa mål. I ett plenummål i Högsta förvaltningsdomstolen (HFD) 2022, där frågan var om tillämpning av artikel 6 i Europakonventionen om rättvis rättegång tillerkände majoriteten inte en klagande ersättning för sina rättegångskostnader trots att klaganden vunnit målet i sak och att hon behövt juridiskt biträde för att kunna föra sin talan. HFD fann att den enskilde i ett sådant fall kan driva ett skadeståndsmål mot staten för brott mot artikel 6. HFD manifesterade en ovilja att genom praxis ”lagstifta” om en förändring. </w:t>
      </w:r>
    </w:p>
    <w:p w14:paraId="7D27917A" w14:textId="77777777" w:rsidR="00550653" w:rsidRPr="00EB4879" w:rsidRDefault="00550653" w:rsidP="00EB4879">
      <w:pPr>
        <w:rPr>
          <w:sz w:val="20"/>
          <w:szCs w:val="20"/>
        </w:rPr>
      </w:pPr>
    </w:p>
    <w:p w14:paraId="07A077EB" w14:textId="087123B3" w:rsidR="00550653" w:rsidRPr="00EB4879" w:rsidRDefault="00550653" w:rsidP="00EB4879">
      <w:pPr>
        <w:rPr>
          <w:sz w:val="20"/>
          <w:szCs w:val="20"/>
        </w:rPr>
      </w:pPr>
      <w:r w:rsidRPr="00EB4879">
        <w:rPr>
          <w:sz w:val="20"/>
          <w:szCs w:val="20"/>
        </w:rPr>
        <w:t>Det kan konstateras att allt för många människor i Sverige inte har tillgång till rättvisa. Det kostar alldeles för mycket rent ekonomiskt att stå upp för sina rättigheter. De mänskliga rättigheterna på papperet kan inte omsättas i praktiken, trots att Europakonventionen, som är svensk lag, innehåller en tydlig rätt till en rättvis rättegång gällande misstänkta överträdelser av civila rättigheter. (Se Centrum för rättvisas chef Fredrik Bergman 2018-11-05 Veckans juridik/Dagens juridik).</w:t>
      </w:r>
      <w:r w:rsidR="00EB4879">
        <w:rPr>
          <w:sz w:val="20"/>
          <w:szCs w:val="20"/>
        </w:rPr>
        <w:t xml:space="preserve"> </w:t>
      </w:r>
      <w:r w:rsidRPr="00EB4879">
        <w:rPr>
          <w:sz w:val="20"/>
          <w:szCs w:val="20"/>
        </w:rPr>
        <w:t xml:space="preserve">När bristande tillgänglighet infördes som förbud i diskrimineringslagen år 2015 sågs detta som en framgång. Trots att diskrimineringslagen lägger fram viktiga principer finns det brister i </w:t>
      </w:r>
      <w:r w:rsidRPr="00EB4879">
        <w:rPr>
          <w:sz w:val="20"/>
          <w:szCs w:val="20"/>
        </w:rPr>
        <w:lastRenderedPageBreak/>
        <w:t>genomförandet av lagen. Att driva diskrimineringsprocess på egen hand vid diskriminering, - exempelvis på grund av att det är fråga om förlorade arbetsmöjligheter eller annat missgynnande - är oftast inte aktuellt. Få har sådan privatekonomi att de kan anlita advokat eller stå för eventuella rättegångskostnader vid förlust.</w:t>
      </w:r>
    </w:p>
    <w:p w14:paraId="322531C3" w14:textId="77777777" w:rsidR="00550653" w:rsidRPr="00EB4879" w:rsidRDefault="00550653" w:rsidP="00EB4879">
      <w:pPr>
        <w:rPr>
          <w:sz w:val="20"/>
          <w:szCs w:val="20"/>
        </w:rPr>
      </w:pPr>
    </w:p>
    <w:p w14:paraId="57F2D2F1" w14:textId="77777777" w:rsidR="00550653" w:rsidRPr="00EB4879" w:rsidRDefault="00550653" w:rsidP="00EB4879">
      <w:pPr>
        <w:rPr>
          <w:sz w:val="20"/>
          <w:szCs w:val="20"/>
        </w:rPr>
      </w:pPr>
      <w:r w:rsidRPr="00EB4879">
        <w:rPr>
          <w:sz w:val="20"/>
          <w:szCs w:val="20"/>
        </w:rPr>
        <w:t>De svenska rättegångskostnadsreglerna och Europakonventionen som bygger på en idé om ekonomiskt jämnstarka parter (</w:t>
      </w:r>
      <w:r w:rsidRPr="00EB4879">
        <w:rPr>
          <w:i/>
          <w:iCs/>
          <w:sz w:val="20"/>
          <w:szCs w:val="20"/>
        </w:rPr>
        <w:t>equality of arms</w:t>
      </w:r>
      <w:r w:rsidRPr="00EB4879">
        <w:rPr>
          <w:sz w:val="20"/>
          <w:szCs w:val="20"/>
        </w:rPr>
        <w:t xml:space="preserve">), genomförs ej i realiteten då tvister om fri- och rättigheter ofta förs av enskilda personer mot staten eller andra parter med helt andra ekonomiska förutsättningar än den enskilde. </w:t>
      </w:r>
    </w:p>
    <w:p w14:paraId="19933DDF" w14:textId="77777777" w:rsidR="00550653" w:rsidRPr="00EB4879" w:rsidRDefault="00550653" w:rsidP="00EB4879">
      <w:pPr>
        <w:rPr>
          <w:sz w:val="20"/>
          <w:szCs w:val="20"/>
        </w:rPr>
      </w:pPr>
    </w:p>
    <w:p w14:paraId="40B95114" w14:textId="77777777" w:rsidR="00550653" w:rsidRPr="00EB4879" w:rsidRDefault="00550653" w:rsidP="00EB4879">
      <w:pPr>
        <w:rPr>
          <w:sz w:val="20"/>
          <w:szCs w:val="20"/>
        </w:rPr>
      </w:pPr>
      <w:r w:rsidRPr="00EB4879">
        <w:rPr>
          <w:sz w:val="20"/>
          <w:szCs w:val="20"/>
        </w:rPr>
        <w:t xml:space="preserve">Förhållandena måste enligt Juristkommissionen ändras för att skapa en tillgång till rättvisa som innebär en reell möjlighet för många fler att hävda sina rättigheter. Annars är dessa rättigheter endast en chimär. Redan nu skulle gränsbeloppet för vilken inkomst man får ha för att kvalificera sig för rättshjälp kunna höjas, något som inte har gjorts på 20 år. </w:t>
      </w:r>
    </w:p>
    <w:p w14:paraId="20684788" w14:textId="77777777" w:rsidR="00550653" w:rsidRPr="00EB4879" w:rsidRDefault="00550653" w:rsidP="00EB4879">
      <w:pPr>
        <w:rPr>
          <w:sz w:val="20"/>
          <w:szCs w:val="20"/>
        </w:rPr>
      </w:pPr>
    </w:p>
    <w:p w14:paraId="5B8CE906" w14:textId="77777777" w:rsidR="00550653" w:rsidRPr="00EB4879" w:rsidRDefault="00550653" w:rsidP="00EB4879">
      <w:pPr>
        <w:rPr>
          <w:sz w:val="20"/>
          <w:szCs w:val="20"/>
        </w:rPr>
      </w:pPr>
      <w:r w:rsidRPr="00EB4879">
        <w:rPr>
          <w:sz w:val="20"/>
          <w:szCs w:val="20"/>
        </w:rPr>
        <w:t>Eftersom det finns ett mer omfattande system för rättshjälp i brottmål, som ofta handlar om mänskliga rättigheter, är det logiskt att även tillgodose behovet av rättshjälp när det gäller andra fri- och rättighetsmål. Fri- och rättighetsmål borde ha samma krav på garanti för att en enskild får ett av staten bekostat ombud eller biträde och bara i undantagsfall ska behöva stå för rättegångskostnader. Det bör också poängteras att en individ som driver till exempel ett diskrimineringsfall, samtidigt som den vill uppnå ersättning och upprättelse, också bidrar till att uppnå lagstiftarens ändamål med lagen, en ändring av normer. Med andra ord bidrar dessa individer även till ett samhällsintresse.</w:t>
      </w:r>
    </w:p>
    <w:p w14:paraId="47D462FF" w14:textId="77777777" w:rsidR="00550653" w:rsidRPr="00EB4879" w:rsidRDefault="00550653" w:rsidP="00EB4879">
      <w:pPr>
        <w:rPr>
          <w:sz w:val="20"/>
          <w:szCs w:val="20"/>
        </w:rPr>
      </w:pPr>
    </w:p>
    <w:p w14:paraId="5251A739" w14:textId="77733DE0" w:rsidR="00550653" w:rsidRPr="00EB4879" w:rsidRDefault="00550653" w:rsidP="00EB4879">
      <w:pPr>
        <w:rPr>
          <w:sz w:val="20"/>
          <w:szCs w:val="20"/>
        </w:rPr>
      </w:pPr>
      <w:r w:rsidRPr="00EB4879">
        <w:rPr>
          <w:sz w:val="20"/>
          <w:szCs w:val="20"/>
        </w:rPr>
        <w:t>Detta innebär sammantaget att de flesta inte har tillgång allmän rättshjälp och därmed inte möjlighet att vid kränkning av rättighet få denna prövad inför nationella myndigheter och domstolar för att få rättelse eller gottgörelse. Dessa förhållanden innebär enligt Juristkommissionen att Sverige inte fullt ut lever upp till Europakonventionens regler om rätten till en rättvis rättegång enligt artikel 6 och rätten till ett effektivt rättsmedel enligt artikel 13.</w:t>
      </w:r>
    </w:p>
    <w:p w14:paraId="218913D2" w14:textId="77777777" w:rsidR="00550653" w:rsidRPr="00EB4879" w:rsidRDefault="00550653" w:rsidP="00EB4879">
      <w:pPr>
        <w:rPr>
          <w:sz w:val="20"/>
          <w:szCs w:val="20"/>
        </w:rPr>
      </w:pPr>
    </w:p>
    <w:p w14:paraId="22CA1829" w14:textId="77777777" w:rsidR="00550653" w:rsidRPr="00EB4879" w:rsidRDefault="00550653" w:rsidP="00EB4879">
      <w:pPr>
        <w:rPr>
          <w:sz w:val="20"/>
          <w:szCs w:val="20"/>
        </w:rPr>
      </w:pPr>
      <w:r w:rsidRPr="00EB4879">
        <w:rPr>
          <w:sz w:val="20"/>
          <w:szCs w:val="20"/>
        </w:rPr>
        <w:t xml:space="preserve">Ett statligt program för att stödja pilotfall som berör lika rättigheter och språkrättigheter har varit i gång länge i Kanada, the </w:t>
      </w:r>
      <w:r w:rsidRPr="00EB4879">
        <w:rPr>
          <w:i/>
          <w:iCs/>
          <w:sz w:val="20"/>
          <w:szCs w:val="20"/>
        </w:rPr>
        <w:t>Canadian Court Challenges Program.</w:t>
      </w:r>
      <w:r w:rsidRPr="00EB4879">
        <w:rPr>
          <w:sz w:val="20"/>
          <w:szCs w:val="20"/>
        </w:rPr>
        <w:t xml:space="preserve"> Programmet behövdes för att annars skulle rättspraxis utvecklas alltför långsamt. Det civila samhället har ett stort inflytande över vilka fall ska drivas. Programmet har bidragit till ett förhöjt skydd för enskilda och en snabbare utveckling av rättspraxis på området. Idealet är att civilsamhället i sin bevakning av rättigheter är helt oberoende av staten. Detta är ett viktigt eftersträvansvärt mål. Intill dess civilsamhället har tillräckliga resurser för en effektiv rättighetsbevakning borde även staten övergångsvis ge stöd till exempel till en rättsfond styrd av civilsamhället. En fond som har upprättats med ett närliggande syfte är Stiftelsen Talerättsfonden mot diskriminering – som styrs av det civila samhället med syfte att ge stöd till enskilda som driver principiellt viktiga mål. </w:t>
      </w:r>
    </w:p>
    <w:p w14:paraId="3E0DB190" w14:textId="77777777" w:rsidR="00550653" w:rsidRPr="00EB4879" w:rsidRDefault="00550653" w:rsidP="00EB4879">
      <w:pPr>
        <w:rPr>
          <w:sz w:val="20"/>
          <w:szCs w:val="20"/>
        </w:rPr>
      </w:pPr>
    </w:p>
    <w:p w14:paraId="6E86E355" w14:textId="24CFB721" w:rsidR="00550653" w:rsidRPr="00EB4879" w:rsidRDefault="00550653" w:rsidP="00EB4879">
      <w:pPr>
        <w:rPr>
          <w:sz w:val="20"/>
          <w:szCs w:val="20"/>
        </w:rPr>
      </w:pPr>
      <w:r w:rsidRPr="00EB4879">
        <w:rPr>
          <w:sz w:val="20"/>
          <w:szCs w:val="20"/>
        </w:rPr>
        <w:t>Med utgångspunkt att de ekonomiska resurserna är begränsade inom civila samhället borde de organisationer som anser sig företräda s.k. utsatta grupper utveckla ett ökat samarbete för att påverka skapandet av en sådan fond som övergångsvis erhåller statligt stöd och därutöver samverka på ett sätt som skapar bättre förutsättningar för enskildas möjligheter att vidta rättsliga åtgärder. Detta skulle kunna ske genom att till exempel skapa en gemensam rättslig resurs.</w:t>
      </w:r>
      <w:r w:rsidR="00EB4879">
        <w:rPr>
          <w:sz w:val="20"/>
          <w:szCs w:val="20"/>
        </w:rPr>
        <w:t xml:space="preserve"> </w:t>
      </w:r>
      <w:r w:rsidRPr="00EB4879">
        <w:rPr>
          <w:sz w:val="20"/>
          <w:szCs w:val="20"/>
        </w:rPr>
        <w:t>Lagen (2002:599) om grupprättegång kan också bidra till att fler får tillgång till sina rättigheter. Samtidigt finns det en del onödiga hinder inbyggda i lagen. Ett tydligt exempel är begränsningar angående möjligheten att driva arbetsrättsliga frågor, bland annat frågor som berör lönediskriminering.</w:t>
      </w:r>
      <w:r w:rsidR="00EB4879">
        <w:rPr>
          <w:sz w:val="20"/>
          <w:szCs w:val="20"/>
        </w:rPr>
        <w:t xml:space="preserve"> </w:t>
      </w:r>
      <w:r w:rsidRPr="00EB4879">
        <w:rPr>
          <w:sz w:val="20"/>
          <w:szCs w:val="20"/>
        </w:rPr>
        <w:t xml:space="preserve">EU-domstolens dom i mål C-30/19 fastslog att en part kan kräva ett avgörande i sak - trots att motpart betalar yrkat belopp men utan att göra ett medgivande - ger anledning att se över svensk processrätt och rättsmedel för att säkerställa rättsprövning eller alternativa former för upprättelse för den som påstår rättighetskränkningar; det ska inte räcka med ett medgivande av yrkat belopp i ett rättighetsmål. </w:t>
      </w:r>
      <w:r w:rsidR="00EB4879">
        <w:rPr>
          <w:sz w:val="20"/>
          <w:szCs w:val="20"/>
        </w:rPr>
        <w:t xml:space="preserve"> </w:t>
      </w:r>
      <w:r w:rsidRPr="00EB4879">
        <w:rPr>
          <w:sz w:val="20"/>
          <w:szCs w:val="20"/>
        </w:rPr>
        <w:t>I samband med denna översyn bör utredningen även se över en förstärkning av lagen om grupprättegång, i synnerhet möjligheten att driva arbetsrättsliga frågor.</w:t>
      </w:r>
    </w:p>
    <w:p w14:paraId="47CC37FA" w14:textId="77777777" w:rsidR="00550653" w:rsidRPr="00EB4879" w:rsidRDefault="00550653" w:rsidP="00EB4879">
      <w:pPr>
        <w:rPr>
          <w:sz w:val="20"/>
          <w:szCs w:val="20"/>
        </w:rPr>
      </w:pPr>
    </w:p>
    <w:p w14:paraId="1F4B4C85" w14:textId="77777777" w:rsidR="00CF547E" w:rsidRDefault="00CF547E" w:rsidP="00EB4879">
      <w:pPr>
        <w:rPr>
          <w:rFonts w:ascii="Arial" w:hAnsi="Arial" w:cs="Arial"/>
          <w:color w:val="0070C0"/>
          <w:sz w:val="20"/>
          <w:szCs w:val="20"/>
        </w:rPr>
      </w:pPr>
      <w:r>
        <w:rPr>
          <w:rFonts w:ascii="Arial" w:hAnsi="Arial" w:cs="Arial"/>
          <w:color w:val="0070C0"/>
          <w:sz w:val="20"/>
          <w:szCs w:val="20"/>
        </w:rPr>
        <w:t xml:space="preserve"> </w:t>
      </w:r>
    </w:p>
    <w:p w14:paraId="1CC0386B" w14:textId="77777777" w:rsidR="00CF547E" w:rsidRDefault="00CF547E" w:rsidP="00EB4879">
      <w:pPr>
        <w:rPr>
          <w:rFonts w:ascii="Arial" w:hAnsi="Arial" w:cs="Arial"/>
          <w:color w:val="0070C0"/>
          <w:sz w:val="20"/>
          <w:szCs w:val="20"/>
        </w:rPr>
      </w:pPr>
      <w:r>
        <w:rPr>
          <w:rFonts w:ascii="Arial" w:hAnsi="Arial" w:cs="Arial"/>
          <w:color w:val="0070C0"/>
          <w:sz w:val="20"/>
          <w:szCs w:val="20"/>
        </w:rPr>
        <w:t xml:space="preserve"> </w:t>
      </w:r>
    </w:p>
    <w:p w14:paraId="7E967667" w14:textId="77777777" w:rsidR="00CF547E" w:rsidRDefault="00CF547E">
      <w:pPr>
        <w:rPr>
          <w:rFonts w:ascii="Arial" w:hAnsi="Arial" w:cs="Arial"/>
          <w:color w:val="0070C0"/>
          <w:sz w:val="20"/>
          <w:szCs w:val="20"/>
        </w:rPr>
      </w:pPr>
      <w:r>
        <w:rPr>
          <w:rFonts w:ascii="Arial" w:hAnsi="Arial" w:cs="Arial"/>
          <w:color w:val="0070C0"/>
          <w:sz w:val="20"/>
          <w:szCs w:val="20"/>
        </w:rPr>
        <w:br w:type="page"/>
      </w:r>
    </w:p>
    <w:p w14:paraId="307B7B34" w14:textId="77777777" w:rsidR="00CF547E" w:rsidRDefault="00CF547E" w:rsidP="00EB4879">
      <w:pPr>
        <w:rPr>
          <w:rFonts w:ascii="Arial" w:hAnsi="Arial" w:cs="Arial"/>
          <w:color w:val="0070C0"/>
          <w:sz w:val="20"/>
          <w:szCs w:val="20"/>
        </w:rPr>
      </w:pPr>
    </w:p>
    <w:p w14:paraId="7DC3ACA4" w14:textId="77777777" w:rsidR="00CF547E" w:rsidRDefault="00CF547E" w:rsidP="00EB4879">
      <w:pPr>
        <w:rPr>
          <w:rFonts w:ascii="Arial" w:hAnsi="Arial" w:cs="Arial"/>
          <w:color w:val="0070C0"/>
          <w:sz w:val="20"/>
          <w:szCs w:val="20"/>
        </w:rPr>
      </w:pPr>
    </w:p>
    <w:p w14:paraId="2298548D" w14:textId="0C32390F" w:rsidR="00550653" w:rsidRDefault="00550653" w:rsidP="00EB4879">
      <w:pPr>
        <w:rPr>
          <w:rFonts w:ascii="Arial" w:hAnsi="Arial" w:cs="Arial"/>
          <w:color w:val="0070C0"/>
          <w:sz w:val="20"/>
          <w:szCs w:val="20"/>
        </w:rPr>
      </w:pPr>
      <w:r w:rsidRPr="00EB4879">
        <w:rPr>
          <w:rFonts w:ascii="Arial" w:hAnsi="Arial" w:cs="Arial"/>
          <w:color w:val="0070C0"/>
          <w:sz w:val="20"/>
          <w:szCs w:val="20"/>
        </w:rPr>
        <w:t>Juristkommissionen föreslår:</w:t>
      </w:r>
    </w:p>
    <w:p w14:paraId="297F5605" w14:textId="77777777" w:rsidR="00103809" w:rsidRPr="00EB4879" w:rsidRDefault="00103809" w:rsidP="00EB4879">
      <w:pPr>
        <w:rPr>
          <w:rFonts w:ascii="Arial" w:hAnsi="Arial" w:cs="Arial"/>
          <w:color w:val="0070C0"/>
          <w:sz w:val="20"/>
          <w:szCs w:val="20"/>
        </w:rPr>
      </w:pPr>
    </w:p>
    <w:p w14:paraId="481761BC" w14:textId="1513D3D6" w:rsidR="00550653" w:rsidRDefault="00550653" w:rsidP="00EB4879">
      <w:pPr>
        <w:pStyle w:val="Liststycke"/>
        <w:widowControl/>
        <w:numPr>
          <w:ilvl w:val="0"/>
          <w:numId w:val="3"/>
        </w:numPr>
        <w:autoSpaceDE/>
        <w:autoSpaceDN/>
        <w:contextualSpacing/>
        <w:rPr>
          <w:sz w:val="20"/>
          <w:szCs w:val="20"/>
        </w:rPr>
      </w:pPr>
      <w:r w:rsidRPr="00EB4879">
        <w:rPr>
          <w:sz w:val="20"/>
          <w:szCs w:val="20"/>
        </w:rPr>
        <w:t>Enskildas möjligheter förbättras vid kränkningar av mänskliga rättigheter att vidta rättsliga åtgärder med stöd av rättshjälp;</w:t>
      </w:r>
    </w:p>
    <w:p w14:paraId="34B2804D" w14:textId="77777777" w:rsidR="00103809" w:rsidRPr="00EB4879" w:rsidRDefault="00103809" w:rsidP="00103809">
      <w:pPr>
        <w:pStyle w:val="Liststycke"/>
        <w:widowControl/>
        <w:autoSpaceDE/>
        <w:autoSpaceDN/>
        <w:ind w:left="720" w:firstLine="0"/>
        <w:contextualSpacing/>
        <w:rPr>
          <w:sz w:val="20"/>
          <w:szCs w:val="20"/>
        </w:rPr>
      </w:pPr>
    </w:p>
    <w:p w14:paraId="4BD28784" w14:textId="3EF0CF5B" w:rsidR="00550653" w:rsidRDefault="00550653" w:rsidP="00EB4879">
      <w:pPr>
        <w:pStyle w:val="Liststycke"/>
        <w:widowControl/>
        <w:numPr>
          <w:ilvl w:val="0"/>
          <w:numId w:val="3"/>
        </w:numPr>
        <w:autoSpaceDE/>
        <w:autoSpaceDN/>
        <w:contextualSpacing/>
        <w:rPr>
          <w:sz w:val="20"/>
          <w:szCs w:val="20"/>
        </w:rPr>
      </w:pPr>
      <w:r w:rsidRPr="00EB4879">
        <w:rPr>
          <w:sz w:val="20"/>
          <w:szCs w:val="20"/>
        </w:rPr>
        <w:t>Det kartläggs och sprids kunskap om vilka rättsmedel som finns för att enskilda ska kunna kräva upprättelse för överträdelser av mänskliga fri- och rättigheter enligt FN:s kärnkonventioner, EKMR och EU-rätten när de är tillämpliga;</w:t>
      </w:r>
    </w:p>
    <w:p w14:paraId="374FB78B" w14:textId="77777777" w:rsidR="00103809" w:rsidRPr="00103809" w:rsidRDefault="00103809" w:rsidP="00103809">
      <w:pPr>
        <w:contextualSpacing/>
        <w:rPr>
          <w:sz w:val="20"/>
          <w:szCs w:val="20"/>
        </w:rPr>
      </w:pPr>
    </w:p>
    <w:p w14:paraId="7D6F9314" w14:textId="4CBC180B" w:rsidR="00550653" w:rsidRPr="00EB4879" w:rsidRDefault="00550653" w:rsidP="00EB4879">
      <w:pPr>
        <w:pStyle w:val="Liststycke"/>
        <w:widowControl/>
        <w:numPr>
          <w:ilvl w:val="0"/>
          <w:numId w:val="3"/>
        </w:numPr>
        <w:autoSpaceDE/>
        <w:autoSpaceDN/>
        <w:contextualSpacing/>
        <w:rPr>
          <w:sz w:val="20"/>
          <w:szCs w:val="20"/>
        </w:rPr>
      </w:pPr>
      <w:r w:rsidRPr="00EB4879">
        <w:rPr>
          <w:sz w:val="20"/>
          <w:szCs w:val="20"/>
        </w:rPr>
        <w:t>Utredning tillsätts för kontroll av om effektiva rättsmedel är tillgängliga och praktiskt användbara för personer som menar sig ha blivit utsatt för en människorättsöverträdelse;</w:t>
      </w:r>
    </w:p>
    <w:p w14:paraId="57548DA6" w14:textId="2266704B" w:rsidR="00550653" w:rsidRDefault="00550653" w:rsidP="00EB4879">
      <w:pPr>
        <w:pStyle w:val="Liststycke"/>
        <w:widowControl/>
        <w:numPr>
          <w:ilvl w:val="0"/>
          <w:numId w:val="3"/>
        </w:numPr>
        <w:autoSpaceDE/>
        <w:autoSpaceDN/>
        <w:contextualSpacing/>
        <w:rPr>
          <w:sz w:val="20"/>
          <w:szCs w:val="20"/>
        </w:rPr>
      </w:pPr>
      <w:r w:rsidRPr="00EB4879">
        <w:rPr>
          <w:sz w:val="20"/>
          <w:szCs w:val="20"/>
        </w:rPr>
        <w:t>Reglerna om rättegångskostnader inom ramen för diskrimineringsmål ändras så att den som driver ett diskrimineringsmål ska betala motpartens kostnader endast om det är uppenbart att det inte har förelegat skäl att få saken prövad;</w:t>
      </w:r>
    </w:p>
    <w:p w14:paraId="4EEEA85D" w14:textId="77777777" w:rsidR="00103809" w:rsidRPr="00EB4879" w:rsidRDefault="00103809" w:rsidP="00103809">
      <w:pPr>
        <w:pStyle w:val="Liststycke"/>
        <w:widowControl/>
        <w:autoSpaceDE/>
        <w:autoSpaceDN/>
        <w:ind w:left="720" w:firstLine="0"/>
        <w:contextualSpacing/>
        <w:rPr>
          <w:sz w:val="20"/>
          <w:szCs w:val="20"/>
        </w:rPr>
      </w:pPr>
    </w:p>
    <w:p w14:paraId="44BBA323" w14:textId="34BDDDB0" w:rsidR="00550653" w:rsidRDefault="00550653" w:rsidP="00EB4879">
      <w:pPr>
        <w:pStyle w:val="Liststycke"/>
        <w:widowControl/>
        <w:numPr>
          <w:ilvl w:val="0"/>
          <w:numId w:val="3"/>
        </w:numPr>
        <w:autoSpaceDE/>
        <w:autoSpaceDN/>
        <w:contextualSpacing/>
        <w:rPr>
          <w:sz w:val="20"/>
          <w:szCs w:val="20"/>
        </w:rPr>
      </w:pPr>
      <w:r w:rsidRPr="00EB4879">
        <w:rPr>
          <w:sz w:val="20"/>
          <w:szCs w:val="20"/>
        </w:rPr>
        <w:t>I förvaltningsmål ändras reglerna om rättegångskostnader på så vis att en enskild part som vunnit målet ska kunna få ersättning för sina kostnader;</w:t>
      </w:r>
    </w:p>
    <w:p w14:paraId="72EE83F9" w14:textId="77777777" w:rsidR="00103809" w:rsidRPr="00103809" w:rsidRDefault="00103809" w:rsidP="00103809">
      <w:pPr>
        <w:contextualSpacing/>
        <w:rPr>
          <w:sz w:val="20"/>
          <w:szCs w:val="20"/>
        </w:rPr>
      </w:pPr>
    </w:p>
    <w:p w14:paraId="399BC707" w14:textId="69E057ED" w:rsidR="00550653" w:rsidRDefault="00550653" w:rsidP="00EB4879">
      <w:pPr>
        <w:pStyle w:val="Liststycke"/>
        <w:widowControl/>
        <w:numPr>
          <w:ilvl w:val="0"/>
          <w:numId w:val="3"/>
        </w:numPr>
        <w:autoSpaceDE/>
        <w:autoSpaceDN/>
        <w:contextualSpacing/>
        <w:rPr>
          <w:sz w:val="20"/>
          <w:szCs w:val="20"/>
        </w:rPr>
      </w:pPr>
      <w:r w:rsidRPr="00EB4879">
        <w:rPr>
          <w:sz w:val="20"/>
          <w:szCs w:val="20"/>
        </w:rPr>
        <w:t>Den enskilde ska inte riskera att få betala motpartens kostnader när det offentliga är motpart i fri- och rättighetsmål;</w:t>
      </w:r>
    </w:p>
    <w:p w14:paraId="5E9A1602" w14:textId="77777777" w:rsidR="00103809" w:rsidRPr="00103809" w:rsidRDefault="00103809" w:rsidP="00103809">
      <w:pPr>
        <w:contextualSpacing/>
        <w:rPr>
          <w:sz w:val="20"/>
          <w:szCs w:val="20"/>
        </w:rPr>
      </w:pPr>
    </w:p>
    <w:p w14:paraId="36D3BF46" w14:textId="4597FCF3" w:rsidR="00550653" w:rsidRDefault="00550653" w:rsidP="00EB4879">
      <w:pPr>
        <w:pStyle w:val="Liststycke"/>
        <w:widowControl/>
        <w:numPr>
          <w:ilvl w:val="0"/>
          <w:numId w:val="3"/>
        </w:numPr>
        <w:autoSpaceDE/>
        <w:autoSpaceDN/>
        <w:contextualSpacing/>
        <w:rPr>
          <w:sz w:val="20"/>
          <w:szCs w:val="20"/>
        </w:rPr>
      </w:pPr>
      <w:r w:rsidRPr="00EB4879">
        <w:rPr>
          <w:sz w:val="20"/>
          <w:szCs w:val="20"/>
        </w:rPr>
        <w:t>En statlig finansierad pilotfallsfond inrättas som styrs av det civila samhället där målet är utvecklingen av vägledande rättspraxis på diskrimineringsområdet;</w:t>
      </w:r>
    </w:p>
    <w:p w14:paraId="72CFD15A" w14:textId="77777777" w:rsidR="00103809" w:rsidRPr="00103809" w:rsidRDefault="00103809" w:rsidP="00103809">
      <w:pPr>
        <w:contextualSpacing/>
        <w:rPr>
          <w:sz w:val="20"/>
          <w:szCs w:val="20"/>
        </w:rPr>
      </w:pPr>
    </w:p>
    <w:p w14:paraId="48081A09" w14:textId="2D5FA20A" w:rsidR="00550653" w:rsidRDefault="00550653" w:rsidP="00EB4879">
      <w:pPr>
        <w:pStyle w:val="Liststycke"/>
        <w:widowControl/>
        <w:numPr>
          <w:ilvl w:val="0"/>
          <w:numId w:val="3"/>
        </w:numPr>
        <w:autoSpaceDE/>
        <w:autoSpaceDN/>
        <w:contextualSpacing/>
        <w:rPr>
          <w:sz w:val="20"/>
          <w:szCs w:val="20"/>
        </w:rPr>
      </w:pPr>
      <w:r w:rsidRPr="00EB4879">
        <w:rPr>
          <w:sz w:val="20"/>
          <w:szCs w:val="20"/>
        </w:rPr>
        <w:t>En översyn av svensk processrätt genomförs som leder till att svensk rätt överensstämmer med EU-domstolens dom i mål C-30/19;</w:t>
      </w:r>
    </w:p>
    <w:p w14:paraId="48D817E6" w14:textId="77777777" w:rsidR="00103809" w:rsidRPr="00103809" w:rsidRDefault="00103809" w:rsidP="00103809">
      <w:pPr>
        <w:contextualSpacing/>
        <w:rPr>
          <w:sz w:val="20"/>
          <w:szCs w:val="20"/>
        </w:rPr>
      </w:pPr>
    </w:p>
    <w:p w14:paraId="56B8BD4E" w14:textId="0F354695" w:rsidR="008C15EF" w:rsidRDefault="00550653" w:rsidP="00EB4879">
      <w:pPr>
        <w:pStyle w:val="Liststycke"/>
        <w:numPr>
          <w:ilvl w:val="0"/>
          <w:numId w:val="3"/>
        </w:numPr>
        <w:adjustRightInd w:val="0"/>
        <w:contextualSpacing/>
        <w:rPr>
          <w:sz w:val="20"/>
          <w:szCs w:val="20"/>
        </w:rPr>
      </w:pPr>
      <w:r w:rsidRPr="00EB4879">
        <w:rPr>
          <w:sz w:val="20"/>
          <w:szCs w:val="20"/>
        </w:rPr>
        <w:t>Lagen (2002:599) om grupprättegång ses över dels för att underlätta möjligheterna att driva en grupptalan, dels för att möjliggöra rätten att driva en grupptalan i arbetsrättsliga frågor i Arbetsdomstolen, inklusive i frågor som berör lönediskriminering;</w:t>
      </w:r>
    </w:p>
    <w:p w14:paraId="09E17D67" w14:textId="77777777" w:rsidR="008C15EF" w:rsidRDefault="008C15EF">
      <w:pPr>
        <w:rPr>
          <w:sz w:val="20"/>
          <w:szCs w:val="20"/>
          <w:lang w:eastAsia="en-US"/>
        </w:rPr>
      </w:pPr>
      <w:r>
        <w:rPr>
          <w:sz w:val="20"/>
          <w:szCs w:val="20"/>
        </w:rPr>
        <w:br w:type="page"/>
      </w:r>
    </w:p>
    <w:p w14:paraId="2A947F88" w14:textId="77777777" w:rsidR="008C15EF" w:rsidRPr="00953B63" w:rsidRDefault="008C15EF" w:rsidP="008C15EF">
      <w:pPr>
        <w:widowControl w:val="0"/>
        <w:autoSpaceDE w:val="0"/>
        <w:autoSpaceDN w:val="0"/>
        <w:rPr>
          <w:b/>
          <w:bCs/>
          <w:color w:val="0070C0"/>
          <w:sz w:val="20"/>
          <w:szCs w:val="20"/>
          <w:lang w:eastAsia="en-US"/>
        </w:rPr>
      </w:pPr>
    </w:p>
    <w:p w14:paraId="1DED5734" w14:textId="77777777" w:rsidR="008C15EF" w:rsidRPr="00953B63" w:rsidRDefault="008C15EF" w:rsidP="008C15EF">
      <w:pPr>
        <w:pStyle w:val="Rubrik2"/>
        <w:jc w:val="center"/>
        <w:rPr>
          <w:bCs/>
          <w:color w:val="0070C0"/>
          <w:sz w:val="28"/>
          <w:szCs w:val="28"/>
        </w:rPr>
      </w:pPr>
      <w:r w:rsidRPr="00953B63">
        <w:rPr>
          <w:bCs/>
          <w:color w:val="0070C0"/>
          <w:sz w:val="28"/>
          <w:szCs w:val="28"/>
        </w:rPr>
        <w:t>8. Skyddet för enskilda personers integritet - Program för Rättsstaten Sverige</w:t>
      </w:r>
    </w:p>
    <w:p w14:paraId="353734B7" w14:textId="77777777" w:rsidR="008C15EF" w:rsidRPr="00953B63" w:rsidRDefault="008C15EF" w:rsidP="008C15EF">
      <w:pPr>
        <w:shd w:val="clear" w:color="auto" w:fill="FFFFFF"/>
        <w:spacing w:before="100" w:beforeAutospacing="1" w:after="100" w:afterAutospacing="1"/>
        <w:rPr>
          <w:color w:val="000000"/>
          <w:sz w:val="20"/>
          <w:szCs w:val="20"/>
        </w:rPr>
      </w:pPr>
      <w:r w:rsidRPr="00953B63">
        <w:rPr>
          <w:color w:val="000000"/>
          <w:sz w:val="20"/>
          <w:szCs w:val="20"/>
        </w:rPr>
        <w:t xml:space="preserve">Rätten till integritet tar sig många skepnader och berör på olika sätt flertalet rättsområden. Det kan gälla både fysisk, psykologisk och i övrigt personlig integritet. Olika aspekter av rätten till integritet berörs av statens skyldighet att avhålla sig från vissa integritetskränkande handlingar och statens olika skyldigheter att agera för att värna den enskildes rätt till integritet i olika sammanhang. Informationssamhällets utveckling skapar nya utmaningar för den personliga integriteten. Stora mängder personuppgifter flödar i både offentlig och privat sektor inte minst på internet. Artificiell intelligens medför svåröverskådliga möjligheter till databehandling ur ett integritetsperspektiv. Även inom rättsväsendet, offentlig förvaltning i stort samt privat sektor förekommer många frågor som i takt med samhällsutvecklingen berör nya avvägningar mellan enskilds rätt till integritet och andra intressen. </w:t>
      </w:r>
    </w:p>
    <w:p w14:paraId="21EE2D9E" w14:textId="77777777" w:rsidR="008C15EF" w:rsidRPr="00953B63" w:rsidRDefault="008C15EF" w:rsidP="008C15EF">
      <w:pPr>
        <w:shd w:val="clear" w:color="auto" w:fill="FFFFFF"/>
        <w:spacing w:before="100" w:beforeAutospacing="1" w:after="100" w:afterAutospacing="1"/>
        <w:rPr>
          <w:color w:val="000000"/>
          <w:sz w:val="20"/>
          <w:szCs w:val="20"/>
        </w:rPr>
      </w:pPr>
      <w:r w:rsidRPr="00953B63">
        <w:rPr>
          <w:color w:val="000000"/>
          <w:sz w:val="20"/>
          <w:szCs w:val="20"/>
        </w:rPr>
        <w:t xml:space="preserve">En uppgift för den svenska rättsordningen är att upprätthålla ett starkt skydd för enskildas integritet. I svensk rätt finns regler i regeringsformen (RF), artikel 8 Europakonventionen (EKMR) och i ordinarie lag till skydd för den personliga integriteten. I 1 kap. 2 § RF, anges att det allmänna ska värna den enskildes privatliv och familjeliv. Europarätten har på senare år utvecklats mycket inklusive att dataskyddsförordningen (ofta förkortad GDPR, engelska General Data Protection Regulation) som omfattar både offentliga och privata aktörer börjat gälla. Enskilda ges rätt till bland annat att få veta vilka personuppgifter om den enskilde som behandlas samt även i många fall till rättelse och radering. Dessa bestämmelser är bindande för lagstiftaren och vägledande för domstolarna och andra rättstillämpande organ. Statens möjlighet att göra intrång i den personliga integriteten får som utgångspunkt endast göras för att tillgodose ändamål som är nödvändiga i ett demokratiskt samhälle. Den får aldrig genom lagstiftning eller praktik gå utöver vad som är nödvändigt med hänsyn till det ändamål som har föranlett en viss åtgärd och inte heller sträcka sig så långt att den utgör ett hot mot den fria åsiktsbildningen – en av folkstyrelsens grundvalar. Dessutom får begränsningen inte göras enbart på grund av politisk, religiös, kulturell eller annan sådan åskådning. </w:t>
      </w:r>
    </w:p>
    <w:p w14:paraId="4958D7C5" w14:textId="77777777" w:rsidR="008C15EF" w:rsidRDefault="008C15EF" w:rsidP="008C15EF">
      <w:pPr>
        <w:rPr>
          <w:color w:val="000000"/>
          <w:sz w:val="20"/>
          <w:szCs w:val="20"/>
        </w:rPr>
      </w:pPr>
      <w:r w:rsidRPr="00953B63">
        <w:rPr>
          <w:color w:val="000000"/>
          <w:sz w:val="20"/>
          <w:szCs w:val="20"/>
        </w:rPr>
        <w:t>Reglerna i RF omfattar inte bara svenska medborgare, som det var tidigare, utan ”</w:t>
      </w:r>
      <w:r w:rsidRPr="00953B63">
        <w:rPr>
          <w:b/>
          <w:bCs/>
          <w:i/>
          <w:iCs/>
          <w:color w:val="000000"/>
          <w:sz w:val="20"/>
          <w:szCs w:val="20"/>
        </w:rPr>
        <w:t xml:space="preserve">var och en” </w:t>
      </w:r>
      <w:r w:rsidRPr="00953B63">
        <w:rPr>
          <w:color w:val="000000"/>
          <w:sz w:val="20"/>
          <w:szCs w:val="20"/>
        </w:rPr>
        <w:t>som befinner sig på svensk mark, dvs alla som befinner sig i Sverige oavsett nationell bakgrund. Begreppet ”</w:t>
      </w:r>
      <w:r w:rsidRPr="00953B63">
        <w:rPr>
          <w:b/>
          <w:bCs/>
          <w:i/>
          <w:iCs/>
          <w:color w:val="000000"/>
          <w:sz w:val="20"/>
          <w:szCs w:val="20"/>
        </w:rPr>
        <w:t xml:space="preserve">var och en” </w:t>
      </w:r>
      <w:r w:rsidRPr="00953B63">
        <w:rPr>
          <w:color w:val="000000"/>
          <w:sz w:val="20"/>
          <w:szCs w:val="20"/>
        </w:rPr>
        <w:t xml:space="preserve">infördes i svensk grundlag efter inträdet i EU då EU kräver att alla på svensk mark inklusive andra från länder inom EU eller annat land ska kunna ställa krav på likabehandling. Det finns förhöjda risker för vissa typer av diskriminering kopplat till frågor om personuppgifter och databehandling. I Sverige har det förekommit diskriminerande och integritetskränkande registrering, exempel är polisens registrering av romer i södra Sverige, se vidare avsnittet om etnisk diskriminering. Integritetsskyddsmyndigheten har ett mycket viktigt uppdrag att utöva tillsyn över dataskyddsförordningens regler. Samtidigt stödjer tyvärr inte myndigheten enskild som påstår att den lidit skada av personuppgiftsincident och skulle kunna driva talan om skadestånd. De allmänna </w:t>
      </w:r>
      <w:r w:rsidRPr="00953B63">
        <w:rPr>
          <w:color w:val="000000" w:themeColor="text1"/>
          <w:sz w:val="20"/>
          <w:szCs w:val="20"/>
        </w:rPr>
        <w:t xml:space="preserve">diskussionerna i avsnitt 2.1 ovan om </w:t>
      </w:r>
      <w:r w:rsidRPr="00953B63">
        <w:rPr>
          <w:color w:val="000000"/>
          <w:sz w:val="20"/>
          <w:szCs w:val="20"/>
        </w:rPr>
        <w:t xml:space="preserve">möjlighet att utkräva rättigheter via rättssystemet är i högsta grad aktuella på integritetsområdet. </w:t>
      </w:r>
    </w:p>
    <w:p w14:paraId="705A8471" w14:textId="77777777" w:rsidR="008C15EF" w:rsidRPr="00953B63" w:rsidRDefault="008C15EF" w:rsidP="008C15EF">
      <w:pPr>
        <w:rPr>
          <w:color w:val="000000"/>
          <w:sz w:val="20"/>
          <w:szCs w:val="20"/>
        </w:rPr>
      </w:pPr>
    </w:p>
    <w:p w14:paraId="5B97E81F" w14:textId="77777777" w:rsidR="008C15EF" w:rsidRPr="00953B63" w:rsidRDefault="008C15EF" w:rsidP="008C15EF">
      <w:pPr>
        <w:pStyle w:val="Rubrik3"/>
        <w:ind w:left="0" w:firstLine="0"/>
        <w:rPr>
          <w:b w:val="0"/>
          <w:bCs w:val="0"/>
          <w:color w:val="0070C0"/>
          <w:sz w:val="20"/>
          <w:szCs w:val="20"/>
        </w:rPr>
      </w:pPr>
      <w:r w:rsidRPr="00953B63">
        <w:rPr>
          <w:b w:val="0"/>
          <w:bCs w:val="0"/>
          <w:color w:val="0070C0"/>
          <w:sz w:val="20"/>
          <w:szCs w:val="20"/>
        </w:rPr>
        <w:t>Angående vissa förslag om hemliga tvångsmedel för brottsbekämpning</w:t>
      </w:r>
    </w:p>
    <w:p w14:paraId="6DB0DDE0" w14:textId="77777777" w:rsidR="008C15EF" w:rsidRPr="00953B63" w:rsidRDefault="008C15EF" w:rsidP="008C15EF">
      <w:pPr>
        <w:rPr>
          <w:sz w:val="20"/>
          <w:szCs w:val="20"/>
        </w:rPr>
      </w:pPr>
      <w:r w:rsidRPr="00953B63">
        <w:rPr>
          <w:color w:val="000000"/>
          <w:sz w:val="20"/>
          <w:szCs w:val="20"/>
        </w:rPr>
        <w:t xml:space="preserve">Inom arbetet med att bekämpa brottslighet berörs rätten till integritet. Det gäller inte minst i samband med tvångsmedel som </w:t>
      </w:r>
      <w:r w:rsidRPr="00953B63">
        <w:rPr>
          <w:sz w:val="20"/>
          <w:szCs w:val="20"/>
        </w:rPr>
        <w:t xml:space="preserve">husrannsakan, kroppsbesiktning och kroppsvisitation, samt hemliga tvångsmedel som hemlig avlyssning av elektronisk kommunikation och hemlig rumsavlyssning. I dessa frågor är avvägningarna mellan effektiv brottsbekämpning och rätten till personlig integritet mycket delikata. Ibland föreligger även positiva förpliktelser för staterna enligt folkrätten att kriminalisera vissa brott och att ge effekt åt kriminaliseringen genom tillräckliga utredningar samt lagföring. Därför är det viktigt med väl genomförda lagstiftningar, utvärderingar av myndigheters tillämpning och effektiva rättssäkerhetsgarantier för att enskilda inte ska utsättas på ett oproportionerligt sätt. Det är även viktigt med tillgång till effektiva rättsmedel för det fall någons rätt överträtts. </w:t>
      </w:r>
    </w:p>
    <w:p w14:paraId="353CDACE" w14:textId="77777777" w:rsidR="008C15EF" w:rsidRPr="00953B63" w:rsidRDefault="008C15EF" w:rsidP="008C15EF">
      <w:pPr>
        <w:rPr>
          <w:sz w:val="20"/>
          <w:szCs w:val="20"/>
        </w:rPr>
      </w:pPr>
    </w:p>
    <w:p w14:paraId="7AA2D132" w14:textId="77777777" w:rsidR="008C15EF" w:rsidRPr="00953B63" w:rsidRDefault="008C15EF" w:rsidP="008C15EF">
      <w:pPr>
        <w:rPr>
          <w:color w:val="000000"/>
          <w:spacing w:val="3"/>
          <w:sz w:val="20"/>
          <w:szCs w:val="20"/>
        </w:rPr>
      </w:pPr>
      <w:r w:rsidRPr="00953B63">
        <w:rPr>
          <w:color w:val="000000"/>
          <w:spacing w:val="3"/>
          <w:sz w:val="20"/>
          <w:szCs w:val="20"/>
        </w:rPr>
        <w:t xml:space="preserve">I betänkandet SOU 2022:19 föreslås utökade möjligheter att använda hemliga tvångsmedel. I utredningen har den personliga integriteten haft en viktig plats. Ett intressant grepp är att den personliga integriteten skulle värnas om de utökade tvångsmedlen skulle leda till att färre brott fullbordas. På ett sätt stämmer förstås detta, men det är svårt att mäta den vinsten mot riskerna att de utökade möjligheterna leder till att personer som inte begått brott blir utsatta för tvångsmedel i praktiken. Förslagen handlar delvis om att mer effektivt kunna bekämpa organiserad eller systematisk brottslighet med utökade hemliga tvångsmedel. Det kan ifrågasättas om det är lämpligt att koppla tvångsmedel till kriterier som bygger på ett antagande om systematik eller organisering. Vidare syftar förslagen till att bekämpa brott av viss art som svårligen kan utredas effektivt med dagens regler. Eftersom teknikutvecklingen möjliggör utvecklad brottslighet, inklusive internetrelaterade </w:t>
      </w:r>
      <w:r w:rsidRPr="00953B63">
        <w:rPr>
          <w:color w:val="000000"/>
          <w:spacing w:val="3"/>
          <w:sz w:val="20"/>
          <w:szCs w:val="20"/>
        </w:rPr>
        <w:lastRenderedPageBreak/>
        <w:t>sexuella övergrepp mot barn samt bedrägerier eller utpressning över telefon, finner vi det rimligt att möjligheterna till brottsbekämpande i samband med detta och andra grova brott utretts.</w:t>
      </w:r>
    </w:p>
    <w:p w14:paraId="53406C7D" w14:textId="77777777" w:rsidR="008C15EF" w:rsidRPr="00953B63" w:rsidRDefault="008C15EF" w:rsidP="008C15EF">
      <w:pPr>
        <w:spacing w:before="360"/>
        <w:rPr>
          <w:color w:val="000000"/>
          <w:spacing w:val="3"/>
          <w:sz w:val="20"/>
          <w:szCs w:val="20"/>
        </w:rPr>
      </w:pPr>
      <w:r w:rsidRPr="00953B63">
        <w:rPr>
          <w:color w:val="000000"/>
          <w:spacing w:val="3"/>
          <w:sz w:val="20"/>
          <w:szCs w:val="20"/>
        </w:rPr>
        <w:t>Förslaget om att använda hemlig avlyssning av elektronisk kommunikation i syfte att också utreda vem som skäligen kan misstänkas för ett brott innebär att personkretsen som kan bli föremål för hemliga tvångsmedel kan bli mycket omfattande. Personkretsen innefattar i första hand den som skäligen misstänks ha begått gärningen och andra som skäligen kan misstänkas ha medverkat till gärningen. Därtill kommer alla som den skäligen misstänkte, eller den som har medverkat till gärningen, kan ha haft kontakt med eller kommer att kontakta denne. Att på detta sätt frikoppla hemliga tvångsmedel från brottsmisstanke utgör enligt Advokatsamfundet ett paradigmskifte inom straffprocessrätten</w:t>
      </w:r>
      <w:r w:rsidRPr="00953B63">
        <w:rPr>
          <w:rFonts w:eastAsia="Arial"/>
          <w:color w:val="000000"/>
          <w:spacing w:val="3"/>
          <w:sz w:val="20"/>
          <w:szCs w:val="20"/>
        </w:rPr>
        <w:t xml:space="preserve"> (</w:t>
      </w:r>
      <w:r w:rsidRPr="00953B63">
        <w:rPr>
          <w:sz w:val="20"/>
          <w:szCs w:val="20"/>
        </w:rPr>
        <w:t xml:space="preserve">se Remissyttrande över SOU 2022:19, </w:t>
      </w:r>
      <w:hyperlink r:id="rId7" w:history="1">
        <w:r w:rsidRPr="00953B63">
          <w:rPr>
            <w:rStyle w:val="Hyperlnk"/>
            <w:sz w:val="20"/>
            <w:szCs w:val="20"/>
          </w:rPr>
          <w:t>https://www.regeringen.se/4a63c1/contentassets/241b9f690afc4bea8b46c445f06d34b8/sveriges-advokatsamfund.pdf</w:t>
        </w:r>
      </w:hyperlink>
      <w:r w:rsidRPr="00953B63">
        <w:rPr>
          <w:sz w:val="20"/>
          <w:szCs w:val="20"/>
        </w:rPr>
        <w:t>.)</w:t>
      </w:r>
      <w:r w:rsidRPr="00953B63">
        <w:rPr>
          <w:color w:val="000000"/>
          <w:spacing w:val="3"/>
          <w:sz w:val="20"/>
          <w:szCs w:val="20"/>
        </w:rPr>
        <w:t xml:space="preserve"> Däremot har vi viss förståelse för att det i vissa lägen behövs tvångsmedel riktade mot ett telefonnummer, en plats eller en viss server för att misstänkt brottslighet ska kunna knytas till en person. Om regeringen skulle finna att det behöver införas hemlig avlyssning av elektronisk kommunikation i syfte att också utreda vem som skäligen kan misstänkas inom ramen för allvarlig brottslighet så måste regleringen innefatta rekvisit som gör att inte vem som helst av vilken anledning som helst kan bli föremål för sådan hemlig avlyssning. En proportionalitetsprincip måste alltid tillämpas och spåras i beslut om övervakning. En sådan reglering måste också vara tydligt tidsbegränsad för kortare perioder. </w:t>
      </w:r>
    </w:p>
    <w:p w14:paraId="698EE507" w14:textId="77777777" w:rsidR="008C15EF" w:rsidRPr="00953B63" w:rsidRDefault="008C15EF" w:rsidP="008C15EF">
      <w:pPr>
        <w:tabs>
          <w:tab w:val="left" w:pos="142"/>
        </w:tabs>
        <w:spacing w:before="360"/>
        <w:ind w:left="142"/>
        <w:rPr>
          <w:color w:val="000000"/>
          <w:spacing w:val="3"/>
          <w:sz w:val="20"/>
          <w:szCs w:val="20"/>
        </w:rPr>
      </w:pPr>
      <w:r w:rsidRPr="00953B63">
        <w:rPr>
          <w:color w:val="000000"/>
          <w:spacing w:val="3"/>
          <w:sz w:val="20"/>
          <w:szCs w:val="20"/>
        </w:rPr>
        <w:t xml:space="preserve">Förslaget är att hemlig kameraövervakning och hemlig rumsavlyssning ska avse den skäligen misstänkte i stället för en viss plats. Att låta hemlig kameraövervakning och hemlig rumsavlyssning avse en skäligen misstänkt i stället för en viss plats gör att det inte går att förutsäga var åtgärden kommer att verkställas och därmed inte heller att bedöma om åtgärden är proportionerlig eller vilket intrång i den personliga integriteten som åtgärden medför. Å andra sidan kan förslaget medföra att allmänheten skyddas i större utsträckning på allmän plats genom att åtgärden måste vara knuten till en misstänkt person. Hur detta ska genomföras i praktiken måste noga övervägas. Här blir en effektiv tillsyn och effektiva rättsmedel för den som felaktigt övervakats nödvändigt för att skapa balans i systemen på nationell nivå och i så stor utsträckning som möjligt bör de allmänna domstolarna ha en kontrollerande funktion för att motverka felaktiga beslut. </w:t>
      </w:r>
    </w:p>
    <w:p w14:paraId="29F533C8" w14:textId="77777777" w:rsidR="008C15EF" w:rsidRPr="00953B63" w:rsidRDefault="008C15EF" w:rsidP="008C15EF">
      <w:pPr>
        <w:pStyle w:val="Rubrik3"/>
        <w:ind w:left="0" w:firstLine="0"/>
        <w:rPr>
          <w:b w:val="0"/>
          <w:bCs w:val="0"/>
          <w:color w:val="0070C0"/>
          <w:sz w:val="20"/>
          <w:szCs w:val="20"/>
        </w:rPr>
      </w:pPr>
      <w:r w:rsidRPr="00953B63">
        <w:rPr>
          <w:b w:val="0"/>
          <w:bCs w:val="0"/>
          <w:color w:val="0070C0"/>
          <w:sz w:val="20"/>
          <w:szCs w:val="20"/>
        </w:rPr>
        <w:t>Angående ytterligare förslag som medför intrång i enskilda personers integritet</w:t>
      </w:r>
    </w:p>
    <w:p w14:paraId="3ED04B42" w14:textId="77777777" w:rsidR="008C15EF" w:rsidRPr="00953B63" w:rsidRDefault="008C15EF" w:rsidP="008C15EF">
      <w:pPr>
        <w:shd w:val="clear" w:color="auto" w:fill="FFFFFF"/>
        <w:spacing w:before="105" w:after="225"/>
        <w:outlineLvl w:val="2"/>
        <w:rPr>
          <w:color w:val="333333"/>
          <w:sz w:val="20"/>
          <w:szCs w:val="20"/>
        </w:rPr>
      </w:pPr>
      <w:r w:rsidRPr="00953B63">
        <w:rPr>
          <w:color w:val="000000"/>
          <w:sz w:val="20"/>
          <w:szCs w:val="20"/>
        </w:rPr>
        <w:t>Både regering och opposition har under senare år föreslagit och infört åtgärder som har stor betydelse för den enskildes personliga integritet.</w:t>
      </w:r>
      <w:r w:rsidRPr="00953B63">
        <w:rPr>
          <w:color w:val="333333"/>
          <w:sz w:val="20"/>
          <w:szCs w:val="20"/>
        </w:rPr>
        <w:t xml:space="preserve"> </w:t>
      </w:r>
    </w:p>
    <w:p w14:paraId="57E40761" w14:textId="77777777" w:rsidR="008C15EF" w:rsidRPr="00953B63" w:rsidRDefault="008C15EF" w:rsidP="008C15EF">
      <w:pPr>
        <w:autoSpaceDE w:val="0"/>
        <w:autoSpaceDN w:val="0"/>
        <w:adjustRightInd w:val="0"/>
        <w:rPr>
          <w:sz w:val="20"/>
          <w:szCs w:val="20"/>
        </w:rPr>
      </w:pPr>
      <w:r w:rsidRPr="00953B63">
        <w:rPr>
          <w:sz w:val="20"/>
          <w:szCs w:val="20"/>
        </w:rPr>
        <w:t xml:space="preserve">Redan har det i praktiken införts långtgående polisiära kontroller genom visitation, </w:t>
      </w:r>
      <w:r w:rsidRPr="00953B63">
        <w:rPr>
          <w:color w:val="000000"/>
          <w:sz w:val="20"/>
          <w:szCs w:val="20"/>
        </w:rPr>
        <w:t>kroppsvisitation och kroppsbesiktning</w:t>
      </w:r>
      <w:r w:rsidRPr="00953B63">
        <w:rPr>
          <w:sz w:val="20"/>
          <w:szCs w:val="20"/>
        </w:rPr>
        <w:t xml:space="preserve"> som enligt Juristkommissionens mening inte är acceptabla. </w:t>
      </w:r>
      <w:r w:rsidRPr="00953B63">
        <w:rPr>
          <w:color w:val="000000"/>
          <w:sz w:val="20"/>
          <w:szCs w:val="20"/>
        </w:rPr>
        <w:t>I ett fall som Justitiekanslern handlagt (13 jan 2020 angående skadeståndsskyldighet för staten med anledning av polisens upprepade husrannsakningar och kroppsvisitationer) förekom följande:</w:t>
      </w:r>
    </w:p>
    <w:p w14:paraId="61FBFD5C" w14:textId="77777777" w:rsidR="008C15EF" w:rsidRPr="00953B63" w:rsidRDefault="008C15EF" w:rsidP="008C15EF">
      <w:pPr>
        <w:shd w:val="clear" w:color="auto" w:fill="FFFFFF"/>
        <w:rPr>
          <w:color w:val="000000"/>
          <w:sz w:val="20"/>
          <w:szCs w:val="20"/>
        </w:rPr>
      </w:pPr>
    </w:p>
    <w:p w14:paraId="1B33AC8F" w14:textId="77777777" w:rsidR="008C15EF" w:rsidRPr="00953B63" w:rsidRDefault="008C15EF" w:rsidP="008C15EF">
      <w:pPr>
        <w:ind w:left="720"/>
        <w:rPr>
          <w:sz w:val="20"/>
          <w:szCs w:val="20"/>
        </w:rPr>
      </w:pPr>
      <w:r w:rsidRPr="00953B63">
        <w:rPr>
          <w:sz w:val="20"/>
          <w:szCs w:val="20"/>
        </w:rPr>
        <w:t>Åtgärder som husrannsakan, kroppsvisitation och kroppsbesiktning utgör i och för sig ingrepp i en persons rätt till privatliv med mera enligt artikel 8. Som redovisats ovan finns dock som utgångspunkt lagstöd för de åtgärder det här varit fråga om; dels i 19 och 20 a §§ polislagen, dels – såvitt gäller kroppsvisitation och kroppsbesiktning vid misstanke om brott – i 28 kap. 11 och 12 §§ RB. I det enskilda fallet finns utrymme för att göra olika bedömningar av om förutsättningarna enligt respektive lagrum är uppfyllda eller inte. Även om vissa bedömningar i efterhand kan ifrågasättas får ändå konventionens laglighetskrav anses vara uppfyllt i de fall det nu är fråga om. …………..</w:t>
      </w:r>
    </w:p>
    <w:p w14:paraId="286FA046" w14:textId="77777777" w:rsidR="008C15EF" w:rsidRPr="00953B63" w:rsidRDefault="008C15EF" w:rsidP="008C15EF">
      <w:pPr>
        <w:ind w:left="720"/>
        <w:rPr>
          <w:sz w:val="20"/>
          <w:szCs w:val="20"/>
        </w:rPr>
      </w:pPr>
      <w:r w:rsidRPr="00953B63">
        <w:rPr>
          <w:sz w:val="20"/>
          <w:szCs w:val="20"/>
        </w:rPr>
        <w:t>Utifrån de handlingar som getts in i ärendet har polisen i Nyköping vid i vart fall 37 tillfällen under perioden mars 2017 – oktober 2019 stoppat och kontrollerat sökanden. Därutöver har han under den perioden stoppats vid ett tillfälle i Oxelösund. Vid 31 av dessa tillfällen stoppades sökanden utan att det fanns någon misstanke om brott. Genomgående har polisen knapphändigt – eller i vissa fall inte alls – motiverat varför beslut fattats om kroppsvisitation av sökanden och om husrannsakan i det fordon han stoppats i. ………….</w:t>
      </w:r>
    </w:p>
    <w:p w14:paraId="5D646B5B" w14:textId="77777777" w:rsidR="008C15EF" w:rsidRPr="00953B63" w:rsidRDefault="008C15EF" w:rsidP="008C15EF">
      <w:pPr>
        <w:ind w:left="720"/>
        <w:rPr>
          <w:sz w:val="20"/>
          <w:szCs w:val="20"/>
        </w:rPr>
      </w:pPr>
      <w:r w:rsidRPr="00953B63">
        <w:rPr>
          <w:sz w:val="20"/>
          <w:szCs w:val="20"/>
        </w:rPr>
        <w:t xml:space="preserve">Vissa paralleller kan dras till liknande ärenden som varit under Justitiekanslerns bedömning. (Se t.ex. JK:s beslut den 30 maj 2017, dnr 7319–16, beslut den 10 juli 2018, dnr 5054–17, och beslut den 17 september 2019, dnr 2088–19 m.fl.) Justitiekanslern har i dessa fall konstaterat att ett ingripande kan motiveras av en mer allmän situation inom det berörda området samt att den till mc-gäng knutna kriminalitetens utbredning och intensitet kan motivera mer rutinmässiga ingripanden mot individer som öppet visar att de tillhör den miljön. </w:t>
      </w:r>
    </w:p>
    <w:p w14:paraId="7077584C" w14:textId="77777777" w:rsidR="008C15EF" w:rsidRPr="00953B63" w:rsidRDefault="008C15EF" w:rsidP="008C15EF">
      <w:pPr>
        <w:ind w:left="720"/>
        <w:rPr>
          <w:sz w:val="20"/>
          <w:szCs w:val="20"/>
        </w:rPr>
      </w:pPr>
      <w:r w:rsidRPr="00953B63">
        <w:rPr>
          <w:sz w:val="20"/>
          <w:szCs w:val="20"/>
        </w:rPr>
        <w:lastRenderedPageBreak/>
        <w:t>Det måste dock fortfarande finnas någon konkret omständighet som ger objektivt stöd för att ett farligt föremål kan komma att påträffas (se även Justitieombudsmannens beslut den 20 februari 2017, dnr 3023–2016, och beslut den 7 november 2018, dnr 6908–2016). En persons klädsel, den omständigheten att han eller hon tidigare figurerat i samband med våldsbrottslighet och personens attityd mot polisen vid det aktuella tillfället kan inte ensamma ligga till grund för beslut om tvångsåtgärder.</w:t>
      </w:r>
    </w:p>
    <w:p w14:paraId="2D835E70" w14:textId="77777777" w:rsidR="008C15EF" w:rsidRPr="00953B63" w:rsidRDefault="008C15EF" w:rsidP="008C15EF">
      <w:pPr>
        <w:ind w:left="720"/>
        <w:rPr>
          <w:sz w:val="20"/>
          <w:szCs w:val="20"/>
        </w:rPr>
      </w:pPr>
    </w:p>
    <w:p w14:paraId="23CAA7DC" w14:textId="77777777" w:rsidR="008C15EF" w:rsidRPr="00953B63" w:rsidRDefault="008C15EF" w:rsidP="008C15EF">
      <w:pPr>
        <w:ind w:left="720"/>
        <w:rPr>
          <w:sz w:val="20"/>
          <w:szCs w:val="20"/>
        </w:rPr>
      </w:pPr>
      <w:r w:rsidRPr="00953B63">
        <w:rPr>
          <w:sz w:val="20"/>
          <w:szCs w:val="20"/>
        </w:rPr>
        <w:t>Det ovan anförda leder sammantaget till slutsatsen att polisens åtgärder mot sökanden i åtminstone ett tjugotal fall – såvitt kan bedömas utifrån den befintliga dokumentationen av åtgärderna – inte kan anses ha utgjort ett motiverat och proportionerligt ingrepp i sökandens rätt till privatliv med mera enligt artikel 8 i Europakonventionen. Det handlar om fall när husrannsakan och/ eller kroppsvisitation genomförts utan att det i efterhand kan utläsas av protokollet eller händelserapporten vilka skälen till åtgärderna varit, alternativt att skälen angetts kortfattat till sökandens tidigare förekomst, polisens kännedom om honom, sökandens attityd, etc.”</w:t>
      </w:r>
    </w:p>
    <w:p w14:paraId="30966D1A" w14:textId="77777777" w:rsidR="008C15EF" w:rsidRPr="00953B63" w:rsidRDefault="008C15EF" w:rsidP="008C15EF">
      <w:pPr>
        <w:autoSpaceDE w:val="0"/>
        <w:autoSpaceDN w:val="0"/>
        <w:adjustRightInd w:val="0"/>
        <w:rPr>
          <w:color w:val="222222"/>
          <w:sz w:val="20"/>
          <w:szCs w:val="20"/>
          <w:shd w:val="clear" w:color="auto" w:fill="FFFFFF"/>
        </w:rPr>
      </w:pPr>
    </w:p>
    <w:p w14:paraId="15E4518B" w14:textId="77777777" w:rsidR="008C15EF" w:rsidRPr="00953B63" w:rsidRDefault="008C15EF" w:rsidP="008C15EF">
      <w:pPr>
        <w:pStyle w:val="Normalwebb"/>
        <w:shd w:val="clear" w:color="auto" w:fill="FFFFFF"/>
        <w:spacing w:before="0" w:beforeAutospacing="0" w:after="0" w:afterAutospacing="0"/>
        <w:rPr>
          <w:color w:val="000000"/>
          <w:sz w:val="20"/>
          <w:szCs w:val="20"/>
          <w:shd w:val="clear" w:color="auto" w:fill="FFFFFF"/>
        </w:rPr>
      </w:pPr>
      <w:r w:rsidRPr="00953B63">
        <w:rPr>
          <w:color w:val="222222"/>
          <w:sz w:val="20"/>
          <w:szCs w:val="20"/>
          <w:shd w:val="clear" w:color="auto" w:fill="FFFFFF"/>
        </w:rPr>
        <w:t xml:space="preserve">Uttalandet visar att även tillämpningen av lagarna får stor betydelse för det samlade skyddet för den personliga integriteten. Därför behöver myndigheternas tillämpning också granskas regelbundet för att säkerställa ett ändamålsenligt skydd. </w:t>
      </w:r>
      <w:r w:rsidRPr="00953B63">
        <w:rPr>
          <w:rStyle w:val="Stark"/>
          <w:color w:val="303237"/>
          <w:sz w:val="20"/>
          <w:szCs w:val="20"/>
        </w:rPr>
        <w:t>I en studie</w:t>
      </w:r>
      <w:r w:rsidRPr="00953B63">
        <w:rPr>
          <w:color w:val="303237"/>
          <w:sz w:val="20"/>
          <w:szCs w:val="20"/>
        </w:rPr>
        <w:t xml:space="preserve"> från Civil Rights Defenders 2017 vittnade representanter för olika minoritetsgrupper om att poliskontroller var vardag för dem. Poliserna som intervjuades i studien förklarade eventuella övertramp med att det rörde sig om mänskliga misstag eller enstaka rötägg inom kåren. Denna företeelse behöver däremot hanteras systematiskt för att inte förtroendet för rättsväsendet ska gå förlorat. </w:t>
      </w:r>
      <w:r w:rsidRPr="00953B63">
        <w:rPr>
          <w:color w:val="000000"/>
          <w:sz w:val="20"/>
          <w:szCs w:val="20"/>
        </w:rPr>
        <w:t xml:space="preserve">JO har konstaterat i ärendet Dnr 6855–2018 </w:t>
      </w:r>
      <w:r w:rsidRPr="00953B63">
        <w:rPr>
          <w:color w:val="000000"/>
          <w:sz w:val="20"/>
          <w:szCs w:val="20"/>
          <w:shd w:val="clear" w:color="auto" w:fill="FFFFFF"/>
        </w:rPr>
        <w:t>att bestämmelserna i polislagen om </w:t>
      </w:r>
      <w:r w:rsidRPr="00953B63">
        <w:rPr>
          <w:rStyle w:val="definition"/>
          <w:rFonts w:eastAsia="Garamond"/>
          <w:color w:val="000000"/>
          <w:sz w:val="20"/>
          <w:szCs w:val="20"/>
          <w:shd w:val="clear" w:color="auto" w:fill="FFFFFF"/>
        </w:rPr>
        <w:t>kroppsvisitation</w:t>
      </w:r>
      <w:r w:rsidRPr="00953B63">
        <w:rPr>
          <w:color w:val="000000"/>
          <w:sz w:val="20"/>
          <w:szCs w:val="20"/>
          <w:shd w:val="clear" w:color="auto" w:fill="FFFFFF"/>
        </w:rPr>
        <w:t> och </w:t>
      </w:r>
      <w:r w:rsidRPr="00953B63">
        <w:rPr>
          <w:rStyle w:val="definition"/>
          <w:rFonts w:eastAsia="Garamond"/>
          <w:color w:val="000000"/>
          <w:sz w:val="20"/>
          <w:szCs w:val="20"/>
          <w:shd w:val="clear" w:color="auto" w:fill="FFFFFF"/>
        </w:rPr>
        <w:t>husrannsakan</w:t>
      </w:r>
      <w:r w:rsidRPr="00953B63">
        <w:rPr>
          <w:color w:val="000000"/>
          <w:sz w:val="20"/>
          <w:szCs w:val="20"/>
          <w:shd w:val="clear" w:color="auto" w:fill="FFFFFF"/>
        </w:rPr>
        <w:t xml:space="preserve"> i fordon för att söka efter vapen eller andra farliga föremål i brottsförebyggande syfte har brister och är svårtillämpade. JO vill därför att bestämmelserna ses över. </w:t>
      </w:r>
      <w:r w:rsidRPr="00953B63">
        <w:rPr>
          <w:color w:val="000000"/>
          <w:sz w:val="20"/>
          <w:szCs w:val="20"/>
        </w:rPr>
        <w:t>JO Per Lennerbrant anförde följande i beslutet:</w:t>
      </w:r>
    </w:p>
    <w:p w14:paraId="731905D4" w14:textId="77777777" w:rsidR="008C15EF" w:rsidRPr="00953B63" w:rsidRDefault="008C15EF" w:rsidP="008C15EF">
      <w:pPr>
        <w:pStyle w:val="Normalwebb"/>
        <w:shd w:val="clear" w:color="auto" w:fill="FFFFFF"/>
        <w:spacing w:before="0" w:beforeAutospacing="0" w:after="0" w:afterAutospacing="0"/>
        <w:ind w:left="1304"/>
        <w:rPr>
          <w:color w:val="000000"/>
          <w:sz w:val="20"/>
          <w:szCs w:val="20"/>
        </w:rPr>
      </w:pPr>
    </w:p>
    <w:p w14:paraId="22018908" w14:textId="77777777" w:rsidR="008C15EF" w:rsidRPr="00953B63" w:rsidRDefault="008C15EF" w:rsidP="008C15EF">
      <w:pPr>
        <w:pStyle w:val="Normalwebb"/>
        <w:shd w:val="clear" w:color="auto" w:fill="FFFFFF"/>
        <w:spacing w:before="0" w:beforeAutospacing="0" w:after="0" w:afterAutospacing="0"/>
        <w:ind w:left="1304"/>
        <w:rPr>
          <w:color w:val="000000"/>
          <w:sz w:val="20"/>
          <w:szCs w:val="20"/>
        </w:rPr>
      </w:pPr>
      <w:r w:rsidRPr="00953B63">
        <w:rPr>
          <w:color w:val="000000"/>
          <w:sz w:val="20"/>
          <w:szCs w:val="20"/>
        </w:rPr>
        <w:t>”Det är viktigt att dessa bestämmelser är konsekventa, tydliga och så enkla att tillämpa som möjligt för att det grundlagsfästa skyddet mot </w:t>
      </w:r>
      <w:r w:rsidRPr="00953B63">
        <w:rPr>
          <w:rStyle w:val="definition"/>
          <w:color w:val="000000"/>
          <w:sz w:val="20"/>
          <w:szCs w:val="20"/>
        </w:rPr>
        <w:t>kroppsvisitation</w:t>
      </w:r>
      <w:r w:rsidRPr="00953B63">
        <w:rPr>
          <w:color w:val="000000"/>
          <w:sz w:val="20"/>
          <w:szCs w:val="20"/>
        </w:rPr>
        <w:t> och </w:t>
      </w:r>
      <w:r w:rsidRPr="00953B63">
        <w:rPr>
          <w:rStyle w:val="definition"/>
          <w:color w:val="000000"/>
          <w:sz w:val="20"/>
          <w:szCs w:val="20"/>
        </w:rPr>
        <w:t>husrannsakan</w:t>
      </w:r>
      <w:r w:rsidRPr="00953B63">
        <w:rPr>
          <w:color w:val="000000"/>
          <w:sz w:val="20"/>
          <w:szCs w:val="20"/>
        </w:rPr>
        <w:t> ska upprätthållas i praktiken. De brister som jag lyft fram är av den karaktären att de bör lösas av lagstiftaren. Jag uppmärksammar därför regeringen på behovet av en översyn av lagstiftningen”.</w:t>
      </w:r>
    </w:p>
    <w:p w14:paraId="2FF2CADA" w14:textId="77777777" w:rsidR="008C15EF" w:rsidRPr="00953B63" w:rsidRDefault="008C15EF" w:rsidP="008C15EF">
      <w:pPr>
        <w:autoSpaceDE w:val="0"/>
        <w:autoSpaceDN w:val="0"/>
        <w:adjustRightInd w:val="0"/>
        <w:rPr>
          <w:color w:val="000000" w:themeColor="text1"/>
          <w:sz w:val="20"/>
          <w:szCs w:val="20"/>
          <w:shd w:val="clear" w:color="auto" w:fill="FFFFFF"/>
        </w:rPr>
      </w:pPr>
    </w:p>
    <w:p w14:paraId="105CE9F6" w14:textId="77777777" w:rsidR="008C15EF" w:rsidRPr="00953B63" w:rsidRDefault="008C15EF" w:rsidP="008C15EF">
      <w:pPr>
        <w:autoSpaceDE w:val="0"/>
        <w:autoSpaceDN w:val="0"/>
        <w:adjustRightInd w:val="0"/>
        <w:rPr>
          <w:color w:val="222222"/>
          <w:sz w:val="20"/>
          <w:szCs w:val="20"/>
          <w:shd w:val="clear" w:color="auto" w:fill="FFFFFF"/>
        </w:rPr>
      </w:pPr>
      <w:r w:rsidRPr="00953B63">
        <w:rPr>
          <w:color w:val="000000" w:themeColor="text1"/>
          <w:sz w:val="20"/>
          <w:szCs w:val="20"/>
          <w:shd w:val="clear" w:color="auto" w:fill="FFFFFF"/>
        </w:rPr>
        <w:t xml:space="preserve">Regeringen har genom Ju2022/03671 beslutat att </w:t>
      </w:r>
      <w:r w:rsidRPr="00953B63">
        <w:rPr>
          <w:color w:val="000000" w:themeColor="text1"/>
          <w:sz w:val="20"/>
          <w:szCs w:val="20"/>
        </w:rPr>
        <w:t>tidsbegränsade och geografiskt avgränsade visitationszoner för att söka efter vapen och andra farliga föremål</w:t>
      </w:r>
      <w:r w:rsidRPr="00953B63">
        <w:rPr>
          <w:color w:val="000000" w:themeColor="text1"/>
          <w:sz w:val="20"/>
          <w:szCs w:val="20"/>
          <w:shd w:val="clear" w:color="auto" w:fill="FFFFFF"/>
        </w:rPr>
        <w:t xml:space="preserve"> ska utredas. Förslaget har ännu inte utretts, men det går redan på detta stadium att ifrågasätta om en sådan ordning skulle kunna klara ett nödvändighetstest utifrån artikel 8 i Europakonventionen med flera instrument. I detta ligger att det i dagsläget måste finnas någon konkret omständighet som ger </w:t>
      </w:r>
      <w:r w:rsidRPr="00953B63">
        <w:rPr>
          <w:color w:val="000000" w:themeColor="text1"/>
          <w:sz w:val="20"/>
          <w:szCs w:val="20"/>
        </w:rPr>
        <w:t xml:space="preserve">objektivt stöd för ett antagande av att ett vapen eller något annat farligt föremål kan förekomma vid kroppsvisitation (se Polislagen, En kommentar, Nils-Olof Berggren och Johan Munck, 13:e upplagan, s. 157. se vidare bland annat JO:s beslut den 13 december 2018, dnr 1807–2017, och dnr 6855–2018 Sid 8 (13), JO 2019/20 s. 298 samt JK:s beslut den 13 januari 2020, dnr 4886-19-4.3.2, och den 17 september 2019, dnr 2088-19-4.3.2.). Dessutom kan förslaget ha en stigmatiserande effekt på ett område samt riskera att bidra till olika former av otillåten profilering samt splittring i samhället. </w:t>
      </w:r>
      <w:r w:rsidRPr="00953B63">
        <w:rPr>
          <w:color w:val="303237"/>
          <w:sz w:val="20"/>
          <w:szCs w:val="20"/>
        </w:rPr>
        <w:t xml:space="preserve"> </w:t>
      </w:r>
    </w:p>
    <w:p w14:paraId="578830E6" w14:textId="77777777" w:rsidR="008C15EF" w:rsidRPr="00953B63" w:rsidRDefault="008C15EF" w:rsidP="008C15EF">
      <w:pPr>
        <w:autoSpaceDE w:val="0"/>
        <w:autoSpaceDN w:val="0"/>
        <w:adjustRightInd w:val="0"/>
        <w:rPr>
          <w:color w:val="222222"/>
          <w:sz w:val="20"/>
          <w:szCs w:val="20"/>
          <w:shd w:val="clear" w:color="auto" w:fill="FFFFFF"/>
        </w:rPr>
      </w:pPr>
    </w:p>
    <w:p w14:paraId="1EC8B9AE" w14:textId="77777777" w:rsidR="008C15EF" w:rsidRPr="00953B63" w:rsidRDefault="008C15EF" w:rsidP="008C15EF">
      <w:pPr>
        <w:autoSpaceDE w:val="0"/>
        <w:autoSpaceDN w:val="0"/>
        <w:adjustRightInd w:val="0"/>
        <w:rPr>
          <w:sz w:val="20"/>
          <w:szCs w:val="20"/>
          <w:lang w:eastAsia="en-GB"/>
        </w:rPr>
      </w:pPr>
      <w:r w:rsidRPr="00953B63">
        <w:rPr>
          <w:sz w:val="20"/>
          <w:szCs w:val="20"/>
        </w:rPr>
        <w:t>Vidare ska möjligheten till anonyma vittnen utredas (Anonyma vittnen dir. 2022:141). Dessutom har en tidigare utredning SOU 2021:35 kommit fram till att det inte föreligger tillräckligt starka skäl för att tillåta att personer vittnar anonymt samt att riskerna för att förtroendet för rättsväsendet försämras genom orealistiska förväntningar på vad anonyma vittnesmål kan åstadkomma (s. 370 ff.). Med anonyma vittnen lär graden av integritet i bevisningen kunna antas minska eftersom försvaret svårligen kan ifrågasätta vittnets trovärdighet.</w:t>
      </w:r>
    </w:p>
    <w:p w14:paraId="1587FEB0" w14:textId="012C2CA5" w:rsidR="00CF547E" w:rsidRDefault="008C15EF" w:rsidP="008C15EF">
      <w:pPr>
        <w:shd w:val="clear" w:color="auto" w:fill="FFFFFF"/>
        <w:spacing w:before="100" w:beforeAutospacing="1" w:after="100" w:afterAutospacing="1"/>
        <w:rPr>
          <w:color w:val="000000"/>
          <w:sz w:val="20"/>
          <w:szCs w:val="20"/>
        </w:rPr>
      </w:pPr>
      <w:r w:rsidRPr="00953B63">
        <w:rPr>
          <w:color w:val="000000"/>
          <w:sz w:val="20"/>
          <w:szCs w:val="20"/>
        </w:rPr>
        <w:t>Juristkommissionen kommer att verka för att ytterligare åtgärder av oproportionerligt integritetsinskränkande art stoppas på utredningsstadiet bland annat genom remissvar. Juristkommissionen kommer stödja rättsliga prövningar av regleringens och eventuella repressiva reformers legitimitet och överensstämmelse med mänskliga rättigheter i svensk och internationell domstol.</w:t>
      </w:r>
    </w:p>
    <w:p w14:paraId="16B96779" w14:textId="77777777" w:rsidR="00CF547E" w:rsidRDefault="00CF547E">
      <w:pPr>
        <w:rPr>
          <w:color w:val="000000"/>
          <w:sz w:val="20"/>
          <w:szCs w:val="20"/>
        </w:rPr>
      </w:pPr>
      <w:r>
        <w:rPr>
          <w:color w:val="000000"/>
          <w:sz w:val="20"/>
          <w:szCs w:val="20"/>
        </w:rPr>
        <w:br w:type="page"/>
      </w:r>
    </w:p>
    <w:p w14:paraId="6A3B54AC" w14:textId="77777777" w:rsidR="008C15EF" w:rsidRPr="00953B63" w:rsidRDefault="008C15EF" w:rsidP="008C15EF">
      <w:pPr>
        <w:shd w:val="clear" w:color="auto" w:fill="FFFFFF"/>
        <w:spacing w:before="100" w:beforeAutospacing="1" w:after="100" w:afterAutospacing="1"/>
        <w:rPr>
          <w:color w:val="000000"/>
          <w:spacing w:val="3"/>
          <w:sz w:val="20"/>
          <w:szCs w:val="20"/>
        </w:rPr>
      </w:pPr>
    </w:p>
    <w:p w14:paraId="1D425B70" w14:textId="77777777" w:rsidR="008C15EF" w:rsidRPr="00953B63" w:rsidRDefault="008C15EF" w:rsidP="008C15EF">
      <w:pPr>
        <w:rPr>
          <w:rFonts w:ascii="Arial" w:hAnsi="Arial" w:cs="Arial"/>
          <w:color w:val="0070C0"/>
          <w:sz w:val="20"/>
          <w:szCs w:val="20"/>
        </w:rPr>
      </w:pPr>
      <w:r w:rsidRPr="00953B63">
        <w:rPr>
          <w:rFonts w:ascii="Arial" w:hAnsi="Arial" w:cs="Arial"/>
          <w:color w:val="0070C0"/>
          <w:sz w:val="20"/>
          <w:szCs w:val="20"/>
        </w:rPr>
        <w:t>Juristkommissionen föreslår</w:t>
      </w:r>
    </w:p>
    <w:p w14:paraId="15BAA5B1" w14:textId="77777777" w:rsidR="008C15EF" w:rsidRPr="00953B63" w:rsidRDefault="008C15EF" w:rsidP="008C15EF">
      <w:pPr>
        <w:rPr>
          <w:b/>
          <w:bCs/>
          <w:color w:val="0070C0"/>
          <w:sz w:val="20"/>
          <w:szCs w:val="20"/>
        </w:rPr>
      </w:pPr>
    </w:p>
    <w:p w14:paraId="34732E26" w14:textId="452E43D8" w:rsidR="008C15EF"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222222"/>
          <w:sz w:val="20"/>
          <w:szCs w:val="20"/>
          <w:shd w:val="clear" w:color="auto" w:fill="FFFFFF"/>
        </w:rPr>
        <w:t xml:space="preserve">Kunskapshöjande insatser om personlig integritet som rättighet och intresse grundat på Europarätten och grundlagarna vidtas inom skolväsendet och genom offentliga informationskampanjer. </w:t>
      </w:r>
    </w:p>
    <w:p w14:paraId="1AED7C47" w14:textId="77777777" w:rsidR="00CF547E" w:rsidRPr="00953B63" w:rsidRDefault="00CF547E" w:rsidP="00CF547E">
      <w:pPr>
        <w:pStyle w:val="Liststycke"/>
        <w:widowControl/>
        <w:adjustRightInd w:val="0"/>
        <w:ind w:left="720" w:firstLine="0"/>
        <w:contextualSpacing/>
        <w:rPr>
          <w:color w:val="222222"/>
          <w:sz w:val="20"/>
          <w:szCs w:val="20"/>
          <w:shd w:val="clear" w:color="auto" w:fill="FFFFFF"/>
        </w:rPr>
      </w:pPr>
    </w:p>
    <w:p w14:paraId="41BE4025" w14:textId="77777777" w:rsidR="008C15EF" w:rsidRPr="00953B63"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222222"/>
          <w:sz w:val="20"/>
          <w:szCs w:val="20"/>
          <w:shd w:val="clear" w:color="auto" w:fill="FFFFFF"/>
        </w:rPr>
        <w:t>De förslag som föreligger om visitationszoner inte utreds vidare, i synnerhet utifrån riskerna med medföljande stigmatisering, diskriminering och ökad etnisk profilering</w:t>
      </w:r>
      <w:r>
        <w:rPr>
          <w:color w:val="222222"/>
          <w:sz w:val="20"/>
          <w:szCs w:val="20"/>
          <w:shd w:val="clear" w:color="auto" w:fill="FFFFFF"/>
        </w:rPr>
        <w:t>.</w:t>
      </w:r>
    </w:p>
    <w:p w14:paraId="1AEA9B3B" w14:textId="77777777" w:rsidR="00CF547E" w:rsidRPr="00CF547E" w:rsidRDefault="00CF547E" w:rsidP="00CF547E">
      <w:pPr>
        <w:pStyle w:val="Liststycke"/>
        <w:widowControl/>
        <w:adjustRightInd w:val="0"/>
        <w:ind w:left="720" w:firstLine="0"/>
        <w:contextualSpacing/>
        <w:rPr>
          <w:color w:val="222222"/>
          <w:sz w:val="20"/>
          <w:szCs w:val="20"/>
          <w:shd w:val="clear" w:color="auto" w:fill="FFFFFF"/>
        </w:rPr>
      </w:pPr>
    </w:p>
    <w:p w14:paraId="3AAFAB33" w14:textId="61C342E8" w:rsidR="008C15EF" w:rsidRPr="00953B63"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000000"/>
          <w:sz w:val="20"/>
          <w:szCs w:val="20"/>
          <w:shd w:val="clear" w:color="auto" w:fill="FFFFFF"/>
        </w:rPr>
        <w:t>Bestämmelserna om </w:t>
      </w:r>
      <w:r w:rsidRPr="00953B63">
        <w:rPr>
          <w:rStyle w:val="definition"/>
          <w:rFonts w:eastAsia="Garamond"/>
          <w:color w:val="000000"/>
          <w:sz w:val="20"/>
          <w:szCs w:val="20"/>
          <w:shd w:val="clear" w:color="auto" w:fill="FFFFFF"/>
        </w:rPr>
        <w:t>kroppsvisitation</w:t>
      </w:r>
      <w:r w:rsidRPr="00953B63">
        <w:rPr>
          <w:color w:val="000000"/>
          <w:sz w:val="20"/>
          <w:szCs w:val="20"/>
          <w:shd w:val="clear" w:color="auto" w:fill="FFFFFF"/>
        </w:rPr>
        <w:t> och </w:t>
      </w:r>
      <w:r w:rsidRPr="00953B63">
        <w:rPr>
          <w:rStyle w:val="definition"/>
          <w:rFonts w:eastAsia="Garamond"/>
          <w:color w:val="000000"/>
          <w:sz w:val="20"/>
          <w:szCs w:val="20"/>
          <w:shd w:val="clear" w:color="auto" w:fill="FFFFFF"/>
        </w:rPr>
        <w:t>husrannsakan</w:t>
      </w:r>
      <w:r w:rsidRPr="00953B63">
        <w:rPr>
          <w:color w:val="000000"/>
          <w:sz w:val="20"/>
          <w:szCs w:val="20"/>
          <w:shd w:val="clear" w:color="auto" w:fill="FFFFFF"/>
        </w:rPr>
        <w:t xml:space="preserve"> i fordon för att söka efter vapen eller andra farliga föremål i brottsförebyggande syfte görs </w:t>
      </w:r>
      <w:r w:rsidRPr="00953B63">
        <w:rPr>
          <w:color w:val="000000"/>
          <w:sz w:val="20"/>
          <w:szCs w:val="20"/>
        </w:rPr>
        <w:t>konsekventa, tydliga och så enkla att tillämpa som möjligt för att det grundlagsfästa skyddet mot </w:t>
      </w:r>
      <w:r w:rsidRPr="00953B63">
        <w:rPr>
          <w:rStyle w:val="definition"/>
          <w:color w:val="000000"/>
          <w:sz w:val="20"/>
          <w:szCs w:val="20"/>
        </w:rPr>
        <w:t>kroppsvisitation</w:t>
      </w:r>
      <w:r w:rsidRPr="00953B63">
        <w:rPr>
          <w:color w:val="000000"/>
          <w:sz w:val="20"/>
          <w:szCs w:val="20"/>
        </w:rPr>
        <w:t> och </w:t>
      </w:r>
      <w:r w:rsidRPr="00953B63">
        <w:rPr>
          <w:rStyle w:val="definition"/>
          <w:color w:val="000000"/>
          <w:sz w:val="20"/>
          <w:szCs w:val="20"/>
        </w:rPr>
        <w:t>husrannsakan</w:t>
      </w:r>
      <w:r w:rsidRPr="00953B63">
        <w:rPr>
          <w:color w:val="000000"/>
          <w:sz w:val="20"/>
          <w:szCs w:val="20"/>
        </w:rPr>
        <w:t> ska upprätthållas i praktiken.</w:t>
      </w:r>
    </w:p>
    <w:p w14:paraId="24E17A9D" w14:textId="77777777" w:rsidR="00CF547E" w:rsidRDefault="00CF547E" w:rsidP="00CF547E">
      <w:pPr>
        <w:pStyle w:val="Liststycke"/>
        <w:widowControl/>
        <w:adjustRightInd w:val="0"/>
        <w:ind w:left="720" w:firstLine="0"/>
        <w:contextualSpacing/>
        <w:rPr>
          <w:color w:val="222222"/>
          <w:sz w:val="20"/>
          <w:szCs w:val="20"/>
          <w:shd w:val="clear" w:color="auto" w:fill="FFFFFF"/>
        </w:rPr>
      </w:pPr>
    </w:p>
    <w:p w14:paraId="0047A29E" w14:textId="3551F99B" w:rsidR="008C15EF" w:rsidRPr="00953B63"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222222"/>
          <w:sz w:val="20"/>
          <w:szCs w:val="20"/>
          <w:shd w:val="clear" w:color="auto" w:fill="FFFFFF"/>
        </w:rPr>
        <w:t>Förslag som syftar till att hitta en skäligen misstänkt</w:t>
      </w:r>
      <w:r w:rsidRPr="00953B63">
        <w:rPr>
          <w:color w:val="000000"/>
          <w:spacing w:val="3"/>
          <w:sz w:val="20"/>
          <w:szCs w:val="20"/>
        </w:rPr>
        <w:t xml:space="preserve"> vid allvarlig brottslighet behöver tydligt balanseras mot den personliga integriteten och innefatta rimliga rättssäkerhetsgarantier för att kunna genomföras. </w:t>
      </w:r>
    </w:p>
    <w:p w14:paraId="4D280AEC" w14:textId="77777777" w:rsidR="00CF547E" w:rsidRDefault="00CF547E" w:rsidP="00CF547E">
      <w:pPr>
        <w:pStyle w:val="Liststycke"/>
        <w:widowControl/>
        <w:adjustRightInd w:val="0"/>
        <w:ind w:left="720" w:firstLine="0"/>
        <w:contextualSpacing/>
        <w:rPr>
          <w:color w:val="222222"/>
          <w:sz w:val="20"/>
          <w:szCs w:val="20"/>
          <w:shd w:val="clear" w:color="auto" w:fill="FFFFFF"/>
        </w:rPr>
      </w:pPr>
    </w:p>
    <w:p w14:paraId="573627C4" w14:textId="7929A190" w:rsidR="008C15EF" w:rsidRPr="00953B63"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222222"/>
          <w:sz w:val="20"/>
          <w:szCs w:val="20"/>
          <w:shd w:val="clear" w:color="auto" w:fill="FFFFFF"/>
        </w:rPr>
        <w:t>Tillsynen över åtgärder som begränsar rätten till integritet stärks i allmänhet och i synnerhet i samband med reformer som inskränker enskildas rätt till integritet.</w:t>
      </w:r>
    </w:p>
    <w:p w14:paraId="3C833B02" w14:textId="77777777" w:rsidR="00CF547E" w:rsidRDefault="00CF547E" w:rsidP="00CF547E">
      <w:pPr>
        <w:pStyle w:val="Liststycke"/>
        <w:widowControl/>
        <w:adjustRightInd w:val="0"/>
        <w:ind w:left="720" w:firstLine="0"/>
        <w:contextualSpacing/>
        <w:rPr>
          <w:color w:val="222222"/>
          <w:sz w:val="20"/>
          <w:szCs w:val="20"/>
          <w:shd w:val="clear" w:color="auto" w:fill="FFFFFF"/>
        </w:rPr>
      </w:pPr>
    </w:p>
    <w:p w14:paraId="53A07607" w14:textId="1437D215" w:rsidR="008C15EF" w:rsidRPr="00953B63"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222222"/>
          <w:sz w:val="20"/>
          <w:szCs w:val="20"/>
          <w:shd w:val="clear" w:color="auto" w:fill="FFFFFF"/>
        </w:rPr>
        <w:t xml:space="preserve">All personal inom rättsväsendet som har att göra individkontroller ska ges grundläggande utbildning </w:t>
      </w:r>
      <w:r w:rsidRPr="00953B63">
        <w:rPr>
          <w:color w:val="000000"/>
          <w:sz w:val="20"/>
          <w:szCs w:val="20"/>
        </w:rPr>
        <w:t>vad som innefattas i förbjuden etnisk profilering.</w:t>
      </w:r>
    </w:p>
    <w:p w14:paraId="4B98FF32" w14:textId="77777777" w:rsidR="00CF547E" w:rsidRPr="00CF547E" w:rsidRDefault="00CF547E" w:rsidP="00CF547E">
      <w:pPr>
        <w:pStyle w:val="Liststycke"/>
        <w:widowControl/>
        <w:adjustRightInd w:val="0"/>
        <w:ind w:left="720" w:firstLine="0"/>
        <w:contextualSpacing/>
        <w:rPr>
          <w:color w:val="222222"/>
          <w:sz w:val="20"/>
          <w:szCs w:val="20"/>
          <w:shd w:val="clear" w:color="auto" w:fill="FFFFFF"/>
        </w:rPr>
      </w:pPr>
    </w:p>
    <w:p w14:paraId="4DDCBB04" w14:textId="117B8B3B" w:rsidR="008C15EF" w:rsidRPr="00953B63" w:rsidRDefault="008C15EF" w:rsidP="008C15EF">
      <w:pPr>
        <w:pStyle w:val="Liststycke"/>
        <w:widowControl/>
        <w:numPr>
          <w:ilvl w:val="0"/>
          <w:numId w:val="4"/>
        </w:numPr>
        <w:adjustRightInd w:val="0"/>
        <w:contextualSpacing/>
        <w:rPr>
          <w:color w:val="222222"/>
          <w:sz w:val="20"/>
          <w:szCs w:val="20"/>
          <w:shd w:val="clear" w:color="auto" w:fill="FFFFFF"/>
        </w:rPr>
      </w:pPr>
      <w:r w:rsidRPr="00953B63">
        <w:rPr>
          <w:color w:val="000000"/>
          <w:sz w:val="20"/>
          <w:szCs w:val="20"/>
        </w:rPr>
        <w:t xml:space="preserve">Institutet för mänskliga rättigheter tar initiativ för att granska förslag till regler som innefattar ingrepp i den enskildes integritet. </w:t>
      </w:r>
    </w:p>
    <w:p w14:paraId="2B91B0B8" w14:textId="5C8EC4C9" w:rsidR="008C15EF" w:rsidRDefault="008C15EF">
      <w:pPr>
        <w:rPr>
          <w:b/>
          <w:bCs/>
          <w:color w:val="0070C0"/>
          <w:sz w:val="20"/>
          <w:szCs w:val="20"/>
          <w:lang w:eastAsia="en-US"/>
        </w:rPr>
      </w:pPr>
      <w:r>
        <w:rPr>
          <w:b/>
          <w:bCs/>
          <w:color w:val="0070C0"/>
          <w:sz w:val="20"/>
          <w:szCs w:val="20"/>
        </w:rPr>
        <w:br w:type="page"/>
      </w:r>
    </w:p>
    <w:p w14:paraId="15946E25" w14:textId="77777777" w:rsidR="00CF547E" w:rsidRDefault="00CF547E" w:rsidP="008C15EF">
      <w:pPr>
        <w:pStyle w:val="Rubrik2"/>
        <w:tabs>
          <w:tab w:val="left" w:pos="851"/>
        </w:tabs>
        <w:spacing w:before="129"/>
        <w:ind w:left="142" w:right="989"/>
        <w:jc w:val="center"/>
        <w:rPr>
          <w:bCs/>
          <w:color w:val="0070C0"/>
          <w:sz w:val="28"/>
          <w:szCs w:val="28"/>
        </w:rPr>
      </w:pPr>
    </w:p>
    <w:p w14:paraId="29998344" w14:textId="56C3189F" w:rsidR="008C15EF" w:rsidRPr="003D5359" w:rsidRDefault="008C15EF" w:rsidP="008C15EF">
      <w:pPr>
        <w:pStyle w:val="Rubrik2"/>
        <w:tabs>
          <w:tab w:val="left" w:pos="851"/>
        </w:tabs>
        <w:spacing w:before="129"/>
        <w:ind w:left="142" w:right="989"/>
        <w:jc w:val="center"/>
        <w:rPr>
          <w:bCs/>
          <w:sz w:val="28"/>
          <w:szCs w:val="28"/>
        </w:rPr>
      </w:pPr>
      <w:r>
        <w:rPr>
          <w:bCs/>
          <w:color w:val="0070C0"/>
          <w:sz w:val="28"/>
          <w:szCs w:val="28"/>
        </w:rPr>
        <w:t xml:space="preserve">9. </w:t>
      </w:r>
      <w:r w:rsidRPr="003D5359">
        <w:rPr>
          <w:bCs/>
          <w:color w:val="0070C0"/>
          <w:sz w:val="28"/>
          <w:szCs w:val="28"/>
        </w:rPr>
        <w:t xml:space="preserve"> Hatbrott och kränkningar i sociala medier och yttrandefriheten </w:t>
      </w:r>
      <w:r w:rsidRPr="003D5359">
        <w:rPr>
          <w:bCs/>
          <w:sz w:val="28"/>
          <w:szCs w:val="28"/>
        </w:rPr>
        <w:t xml:space="preserve">- </w:t>
      </w:r>
      <w:r w:rsidRPr="003D5359">
        <w:rPr>
          <w:bCs/>
          <w:color w:val="0070C0"/>
          <w:sz w:val="28"/>
          <w:szCs w:val="28"/>
        </w:rPr>
        <w:t>Program för rättsstaten Sverige</w:t>
      </w:r>
    </w:p>
    <w:p w14:paraId="014DA3A5" w14:textId="77777777" w:rsidR="008C15EF" w:rsidRPr="003D5359" w:rsidRDefault="008C15EF" w:rsidP="008C15EF">
      <w:pPr>
        <w:pStyle w:val="Rubrik2"/>
        <w:tabs>
          <w:tab w:val="left" w:pos="851"/>
        </w:tabs>
        <w:spacing w:before="129"/>
        <w:ind w:left="142" w:right="989"/>
        <w:rPr>
          <w:b w:val="0"/>
          <w:color w:val="0070C0"/>
          <w:sz w:val="20"/>
          <w:szCs w:val="20"/>
        </w:rPr>
      </w:pPr>
    </w:p>
    <w:p w14:paraId="1A8B9F8D" w14:textId="77777777" w:rsidR="008C15EF" w:rsidRPr="003D5359" w:rsidRDefault="008C15EF" w:rsidP="008C15EF">
      <w:pPr>
        <w:ind w:left="142"/>
        <w:rPr>
          <w:sz w:val="20"/>
          <w:szCs w:val="20"/>
        </w:rPr>
      </w:pPr>
      <w:r w:rsidRPr="003D5359">
        <w:rPr>
          <w:sz w:val="20"/>
          <w:szCs w:val="20"/>
        </w:rPr>
        <w:t>Hatbrott och nätkränkningar som förtal, olaga hot, ofredande, olaga förföljelse och olaga integritetsintrång hotar vår demokrati. Särskilt allvarligt är det när detta sker med syfte att förhindra rättvisa riksdagsval.</w:t>
      </w:r>
    </w:p>
    <w:p w14:paraId="797496F2" w14:textId="77777777" w:rsidR="008C15EF" w:rsidRPr="003D5359" w:rsidRDefault="008C15EF" w:rsidP="008C15EF">
      <w:pPr>
        <w:ind w:left="142"/>
        <w:rPr>
          <w:sz w:val="20"/>
          <w:szCs w:val="20"/>
        </w:rPr>
      </w:pPr>
    </w:p>
    <w:p w14:paraId="08CFCC7F" w14:textId="77777777" w:rsidR="008C15EF" w:rsidRPr="003D5359" w:rsidRDefault="008C15EF" w:rsidP="008C15EF">
      <w:pPr>
        <w:ind w:left="142"/>
        <w:rPr>
          <w:sz w:val="20"/>
          <w:szCs w:val="20"/>
        </w:rPr>
      </w:pPr>
      <w:r w:rsidRPr="003D5359">
        <w:rPr>
          <w:sz w:val="20"/>
          <w:szCs w:val="20"/>
        </w:rPr>
        <w:t xml:space="preserve">Staten står med anledning av internet inför helt nya utmaningar. Undertecknarna av Europakonventionen om mänskliga rättigheter hade aldrig stött på internet och s.k. sociala media; de visste ingenting om kraften hos algoritmer eller artificiell intelligens. De faror vi står inför idag var fullständigt otänkbart då. </w:t>
      </w:r>
    </w:p>
    <w:p w14:paraId="26E4E8B3" w14:textId="77777777" w:rsidR="008C15EF" w:rsidRPr="003D5359" w:rsidRDefault="008C15EF" w:rsidP="008C15EF">
      <w:pPr>
        <w:ind w:left="142"/>
        <w:rPr>
          <w:sz w:val="20"/>
          <w:szCs w:val="20"/>
        </w:rPr>
      </w:pPr>
      <w:r w:rsidRPr="003D5359">
        <w:rPr>
          <w:sz w:val="20"/>
          <w:szCs w:val="20"/>
        </w:rPr>
        <w:t xml:space="preserve">Det har startat en diskussion om våra grundläggande mänskliga rättigheter ska kompletteras. Vissa grundläggande frågor bör ställas och utredas. </w:t>
      </w:r>
    </w:p>
    <w:p w14:paraId="36BFD639" w14:textId="77777777" w:rsidR="008C15EF" w:rsidRPr="003D5359" w:rsidRDefault="008C15EF" w:rsidP="008C15EF">
      <w:pPr>
        <w:pStyle w:val="Liststycke"/>
        <w:widowControl/>
        <w:numPr>
          <w:ilvl w:val="0"/>
          <w:numId w:val="6"/>
        </w:numPr>
        <w:autoSpaceDE/>
        <w:autoSpaceDN/>
        <w:ind w:left="142"/>
        <w:contextualSpacing/>
        <w:rPr>
          <w:sz w:val="20"/>
          <w:szCs w:val="20"/>
        </w:rPr>
      </w:pPr>
      <w:r w:rsidRPr="003D5359">
        <w:rPr>
          <w:sz w:val="20"/>
          <w:szCs w:val="20"/>
        </w:rPr>
        <w:t xml:space="preserve">Finns det möjlighet att som en mänsklig rätt utveckla ett digitalt självbestämmande, att förbjuda ett utnyttjande av människors personuppgifter? </w:t>
      </w:r>
    </w:p>
    <w:p w14:paraId="788A0F36" w14:textId="77777777" w:rsidR="008C15EF" w:rsidRPr="003D5359" w:rsidRDefault="008C15EF" w:rsidP="008C15EF">
      <w:pPr>
        <w:pStyle w:val="Liststycke"/>
        <w:widowControl/>
        <w:numPr>
          <w:ilvl w:val="0"/>
          <w:numId w:val="6"/>
        </w:numPr>
        <w:autoSpaceDE/>
        <w:autoSpaceDN/>
        <w:ind w:left="142"/>
        <w:contextualSpacing/>
        <w:rPr>
          <w:sz w:val="20"/>
          <w:szCs w:val="20"/>
        </w:rPr>
      </w:pPr>
      <w:r w:rsidRPr="003D5359">
        <w:rPr>
          <w:sz w:val="20"/>
          <w:szCs w:val="20"/>
        </w:rPr>
        <w:t>Kan det skapas en mänsklig rätt för att få veta att algoritmerna som åläggs dem är transparenta, kontrollerbara och rättvisa?</w:t>
      </w:r>
    </w:p>
    <w:p w14:paraId="637687E5" w14:textId="77777777" w:rsidR="008C15EF" w:rsidRPr="003D5359" w:rsidRDefault="008C15EF" w:rsidP="008C15EF">
      <w:pPr>
        <w:ind w:left="142"/>
        <w:rPr>
          <w:sz w:val="20"/>
          <w:szCs w:val="20"/>
        </w:rPr>
      </w:pPr>
    </w:p>
    <w:p w14:paraId="55485101" w14:textId="77777777" w:rsidR="008C15EF" w:rsidRPr="003D5359" w:rsidRDefault="008C15EF" w:rsidP="008C15EF">
      <w:pPr>
        <w:ind w:left="142"/>
        <w:rPr>
          <w:rFonts w:eastAsiaTheme="minorHAnsi"/>
          <w:sz w:val="20"/>
          <w:szCs w:val="20"/>
        </w:rPr>
      </w:pPr>
      <w:r w:rsidRPr="003D5359">
        <w:rPr>
          <w:sz w:val="20"/>
          <w:szCs w:val="20"/>
        </w:rPr>
        <w:t>Hotet mot demokratin är idag av så allvarlig art att det föreligger skäl för att förstärka den enskildes rätt och därmed av demokratin. Det är viktigt att till exempel politiskt förtroendevalda skyddas vilket för närvarande inte kan sägas vara fallet. Men det räcker inte.</w:t>
      </w:r>
      <w:r w:rsidRPr="003D5359">
        <w:rPr>
          <w:rFonts w:eastAsiaTheme="minorHAnsi"/>
          <w:sz w:val="20"/>
          <w:szCs w:val="20"/>
        </w:rPr>
        <w:t xml:space="preserve"> </w:t>
      </w:r>
      <w:r w:rsidRPr="003D5359">
        <w:rPr>
          <w:color w:val="211D1E"/>
          <w:sz w:val="20"/>
          <w:szCs w:val="20"/>
        </w:rPr>
        <w:t>Hatbrott och nätkränkningar som förtal, olaga hot, ofredande, olaga för</w:t>
      </w:r>
      <w:r w:rsidRPr="003D5359">
        <w:rPr>
          <w:color w:val="211D1E"/>
          <w:sz w:val="20"/>
          <w:szCs w:val="20"/>
        </w:rPr>
        <w:softHyphen/>
        <w:t xml:space="preserve">följelse och olaga integritetsintrång hotar grunden för demokratin. </w:t>
      </w:r>
    </w:p>
    <w:p w14:paraId="52587405" w14:textId="77777777" w:rsidR="008C15EF" w:rsidRPr="003D5359" w:rsidRDefault="008C15EF" w:rsidP="008C15EF">
      <w:pPr>
        <w:ind w:left="142"/>
        <w:rPr>
          <w:sz w:val="20"/>
          <w:szCs w:val="20"/>
        </w:rPr>
      </w:pPr>
      <w:r w:rsidRPr="003D5359">
        <w:rPr>
          <w:sz w:val="20"/>
          <w:szCs w:val="20"/>
        </w:rPr>
        <w:t>En förutsättning för en fungerande demokrati är att journalister, forskare och inte minst vanliga människor kan delta och använda sig av sin yttrandefrihet. Alla, inte bara förtroendevalda, ska erbjudas ett nöjaktigt skydd. I nuläget är utsattheten stor, vilket inte minst rapporten om oberoende opinionsbildares situation som publicerades i maj 2019 av Civil Rights Defenders visar (</w:t>
      </w:r>
      <w:hyperlink r:id="rId8" w:history="1">
        <w:r w:rsidRPr="003D5359">
          <w:rPr>
            <w:rStyle w:val="Hyperlnk"/>
            <w:sz w:val="20"/>
            <w:szCs w:val="20"/>
          </w:rPr>
          <w:t>https://crd.org/sv/2019/05/13/ny-rapport-nar-samhallet-tystnar/</w:t>
        </w:r>
      </w:hyperlink>
      <w:r w:rsidRPr="003D5359">
        <w:rPr>
          <w:sz w:val="20"/>
          <w:szCs w:val="20"/>
        </w:rPr>
        <w:t xml:space="preserve">). </w:t>
      </w:r>
    </w:p>
    <w:p w14:paraId="2667C9CC" w14:textId="77777777" w:rsidR="008C15EF" w:rsidRPr="003D5359" w:rsidRDefault="008C15EF" w:rsidP="008C15EF">
      <w:pPr>
        <w:ind w:left="142"/>
        <w:rPr>
          <w:sz w:val="20"/>
          <w:szCs w:val="20"/>
        </w:rPr>
      </w:pPr>
    </w:p>
    <w:p w14:paraId="76B552C0" w14:textId="77777777" w:rsidR="008C15EF" w:rsidRPr="003D5359" w:rsidRDefault="008C15EF" w:rsidP="008C15EF">
      <w:pPr>
        <w:ind w:left="142"/>
        <w:rPr>
          <w:sz w:val="20"/>
          <w:szCs w:val="20"/>
        </w:rPr>
      </w:pPr>
      <w:r w:rsidRPr="003D5359">
        <w:rPr>
          <w:sz w:val="20"/>
          <w:szCs w:val="20"/>
        </w:rPr>
        <w:t>Det har blivit ett allt större problem att människor tystas genom att de i sociala medier utsätts för hot och systematiska, kampanjdrivna och propagandaliknande påståenden som utgör förtalsbrott. I dagsläget är det inte bara resurssvaga personer som är mer eller mindre rättslösa i detta sammanhang; utan i praktiken varje medborgare. Brott beivras endast undantagsvis och de skadestånd som döms ut är låga. Polisens misslyckande med de demokratihotande hatbrotten har lett till krav på att tillsätta en haverikommission (Robin Enander och Jan Scherman, Aftonbladet 3/7 2019) men problemen ligger inte enbart inom polismyndigheten utan finns i hela rättsväsendet. Samma sak gäller i hög utsträckning övriga nätkränkningar. Någon haverikommission har inte kommit tillstånd nu tre år senare 2022.</w:t>
      </w:r>
    </w:p>
    <w:p w14:paraId="25348012" w14:textId="77777777" w:rsidR="008C15EF" w:rsidRPr="003D5359" w:rsidRDefault="008C15EF" w:rsidP="008C15EF">
      <w:pPr>
        <w:ind w:left="142"/>
        <w:rPr>
          <w:sz w:val="20"/>
          <w:szCs w:val="20"/>
        </w:rPr>
      </w:pPr>
    </w:p>
    <w:p w14:paraId="6A21F0CD" w14:textId="77777777" w:rsidR="008C15EF" w:rsidRPr="003D5359" w:rsidRDefault="008C15EF" w:rsidP="008C15EF">
      <w:pPr>
        <w:ind w:left="142"/>
        <w:rPr>
          <w:sz w:val="20"/>
          <w:szCs w:val="20"/>
        </w:rPr>
      </w:pPr>
      <w:r w:rsidRPr="003D5359">
        <w:rPr>
          <w:sz w:val="20"/>
          <w:szCs w:val="20"/>
        </w:rPr>
        <w:t xml:space="preserve">Att polisen allt för ofta misslyckas med att utreda brotten finner stöd i Näthatsgranskarens skuggrapport från år 2019 Polismyndighetens arbete med demokrati- och hatbrott liksom i en rapport från år 2018 på temat av professor i polisvetenskap Stefan Holgersson vid Linköpings universitet (se </w:t>
      </w:r>
      <w:hyperlink r:id="rId9" w:history="1">
        <w:r w:rsidRPr="003D5359">
          <w:rPr>
            <w:rStyle w:val="Hyperlnk"/>
            <w:sz w:val="20"/>
            <w:szCs w:val="20"/>
          </w:rPr>
          <w:t>https://liu.se/nyhet/polisen-misslyckas-med-att-losa-hatbrott-pa-natet</w:t>
        </w:r>
      </w:hyperlink>
      <w:r w:rsidRPr="003D5359">
        <w:rPr>
          <w:sz w:val="20"/>
          <w:szCs w:val="20"/>
        </w:rPr>
        <w:t xml:space="preserve">). Bristande kunskaper, till och med osäkerhet om huruvida brott på Facebook, Twitter och liknande plattformar ens kan åtalas i Sverige, har utgjort stora hinder. </w:t>
      </w:r>
    </w:p>
    <w:p w14:paraId="331FE681" w14:textId="77777777" w:rsidR="008C15EF" w:rsidRPr="003D5359" w:rsidRDefault="008C15EF" w:rsidP="008C15EF">
      <w:pPr>
        <w:ind w:left="142"/>
        <w:rPr>
          <w:sz w:val="20"/>
          <w:szCs w:val="20"/>
        </w:rPr>
      </w:pPr>
    </w:p>
    <w:p w14:paraId="69DAAA45" w14:textId="77777777" w:rsidR="008C15EF" w:rsidRPr="003D5359" w:rsidRDefault="008C15EF" w:rsidP="008C15EF">
      <w:pPr>
        <w:ind w:left="142"/>
        <w:rPr>
          <w:sz w:val="20"/>
          <w:szCs w:val="20"/>
        </w:rPr>
      </w:pPr>
      <w:r w:rsidRPr="003D5359">
        <w:rPr>
          <w:sz w:val="20"/>
          <w:szCs w:val="20"/>
        </w:rPr>
        <w:t xml:space="preserve">Stora regionala skillnader finns såväl vad gäller polisens som åklagarnas och domstolarnas sätt att hantera kriminaliteten vilket gör att det är tveksamt om det idag går att tala om likhet inför lagen. Civilsamhället har mot bakgrund av situationen med bristande prioritering, resurstilldelning och okunskap fått dra ett stort lass, inte minst på anmälningssidan. </w:t>
      </w:r>
    </w:p>
    <w:p w14:paraId="04C2F6E1" w14:textId="77777777" w:rsidR="008C15EF" w:rsidRPr="003D5359" w:rsidRDefault="008C15EF" w:rsidP="008C15EF">
      <w:pPr>
        <w:ind w:left="142"/>
        <w:rPr>
          <w:sz w:val="20"/>
          <w:szCs w:val="20"/>
        </w:rPr>
      </w:pPr>
      <w:r w:rsidRPr="003D5359">
        <w:rPr>
          <w:sz w:val="20"/>
          <w:szCs w:val="20"/>
        </w:rPr>
        <w:t xml:space="preserve">Ett exempel är föreningen Näthatsgranskaren som med ett par anställda under ett par år gjort över 1200 polisanmälningar vilket hittills lett till över 200 fällande domar för hets mot folkgrupp i sociala medier. </w:t>
      </w:r>
    </w:p>
    <w:p w14:paraId="4685D919" w14:textId="77777777" w:rsidR="008C15EF" w:rsidRPr="003D5359" w:rsidRDefault="008C15EF" w:rsidP="008C15EF">
      <w:pPr>
        <w:ind w:left="142"/>
        <w:rPr>
          <w:sz w:val="20"/>
          <w:szCs w:val="20"/>
        </w:rPr>
      </w:pPr>
      <w:r w:rsidRPr="003D5359">
        <w:rPr>
          <w:sz w:val="20"/>
          <w:szCs w:val="20"/>
        </w:rPr>
        <w:t>Även om mörkertalet fortfarande är mycket stort har detta gjort avtryck på nätet. Anmälningarna har inkluderat bevis i form av skärmdumpar och liknande samt uppgifter om ID på den misstänkte förövaren. Om polisen skulle prioritera frågan och själva nationellt avsätta åtminstone 5–10 personer som aktivt spanade på nätet skulle det innebära en stor förbättring. Det är inte rimligt att denna betydelsefulla uppgift, att upptäcka och anmäla demokratihotande brott ligger på civilsamhället. Det är statens ansvar. Näthatsgranskaren har även på senare tid försvagats och kan inte på samma sätt utföra samma arbete som tidigare. Vem tar över detta arbete?</w:t>
      </w:r>
    </w:p>
    <w:p w14:paraId="17E6793D" w14:textId="77777777" w:rsidR="008C15EF" w:rsidRPr="003D5359" w:rsidRDefault="008C15EF" w:rsidP="008C15EF">
      <w:pPr>
        <w:ind w:left="142"/>
        <w:rPr>
          <w:sz w:val="20"/>
          <w:szCs w:val="20"/>
        </w:rPr>
      </w:pPr>
    </w:p>
    <w:p w14:paraId="7FC5D4E0" w14:textId="77777777" w:rsidR="008C15EF" w:rsidRPr="003D5359" w:rsidRDefault="008C15EF" w:rsidP="008C15EF">
      <w:pPr>
        <w:ind w:left="142"/>
        <w:rPr>
          <w:sz w:val="20"/>
          <w:szCs w:val="20"/>
        </w:rPr>
      </w:pPr>
      <w:r w:rsidRPr="003D5359">
        <w:rPr>
          <w:sz w:val="20"/>
          <w:szCs w:val="20"/>
        </w:rPr>
        <w:t xml:space="preserve">Vad gäller hets mot folkgrupp bör systematiken påverka straffets omfattning. Ofredande och särskilt olaga förföljelse via nätet borde prövas oftare. Vad ska krävas för att systematiska nätkränkningar ska nå upp till olaga </w:t>
      </w:r>
      <w:r w:rsidRPr="003D5359">
        <w:rPr>
          <w:sz w:val="20"/>
          <w:szCs w:val="20"/>
        </w:rPr>
        <w:lastRenderedPageBreak/>
        <w:t xml:space="preserve">förföljelse? Tillämpningen av den relativt nya straffbestämmelsen olaga förföljelse har hittills präglats av överdriven försiktighet (BRÅ:s rapport 2015:2). Något liknande gäller brottet uppvigling som när det sker på nätet inte av rättssamhället av oklar anledning anses vara lika allvarligt som om det skedde i traditionella medier. Uppvigling på nätet bör prövas rättsligt i större utsträckning än vad som är fallet idag. </w:t>
      </w:r>
    </w:p>
    <w:p w14:paraId="63848CA9" w14:textId="77777777" w:rsidR="008C15EF" w:rsidRPr="003D5359" w:rsidRDefault="008C15EF" w:rsidP="008C15EF">
      <w:pPr>
        <w:ind w:left="142"/>
        <w:rPr>
          <w:sz w:val="20"/>
          <w:szCs w:val="20"/>
        </w:rPr>
      </w:pPr>
      <w:r w:rsidRPr="003D5359">
        <w:rPr>
          <w:sz w:val="20"/>
          <w:szCs w:val="20"/>
        </w:rPr>
        <w:t xml:space="preserve">Oroande är även polisens bristande arbete med lägesbilder. I de fall där individer med förankring i våldsbejakande extremistmiljöer (till exempel IS och NMR) ligger bakom hatbrott och nätkränkningar bör utredningsarbetet samordnas i större utsträckning. Spaning och framtagande av lägesbilder ska vara en integrerad del av arbetet. Vidare borde kopplingar till våldsbejakande extremism vad gäller nätkränkningar föranleda allmänt åtal. </w:t>
      </w:r>
    </w:p>
    <w:p w14:paraId="6F150FD3" w14:textId="77777777" w:rsidR="008C15EF" w:rsidRPr="003D5359" w:rsidRDefault="008C15EF" w:rsidP="008C15EF">
      <w:pPr>
        <w:ind w:left="142"/>
        <w:rPr>
          <w:sz w:val="20"/>
          <w:szCs w:val="20"/>
        </w:rPr>
      </w:pPr>
    </w:p>
    <w:p w14:paraId="160D0917" w14:textId="77777777" w:rsidR="008C15EF" w:rsidRPr="003D5359" w:rsidRDefault="008C15EF" w:rsidP="008C15EF">
      <w:pPr>
        <w:ind w:left="142"/>
        <w:rPr>
          <w:sz w:val="20"/>
          <w:szCs w:val="20"/>
        </w:rPr>
      </w:pPr>
      <w:r w:rsidRPr="003D5359">
        <w:rPr>
          <w:sz w:val="20"/>
          <w:szCs w:val="20"/>
        </w:rPr>
        <w:t xml:space="preserve">Ett större ansvar än vad som är fallet idag bör läggas på de stora plattformsägarna. De borde ha ett absolut krav på sig att tar bort brottsligt innehåll och desinformation som utgör ett hot mot demokratiska värderingar från Facebook, Twitter och liknande. De måste i högre grad än vad som nu är fallet ha en skyldighet att samverka med rättsvårdande myndigheter. </w:t>
      </w:r>
    </w:p>
    <w:p w14:paraId="0D227F84" w14:textId="77777777" w:rsidR="008C15EF" w:rsidRDefault="008C15EF" w:rsidP="008C15EF">
      <w:pPr>
        <w:ind w:left="142"/>
        <w:rPr>
          <w:sz w:val="20"/>
          <w:szCs w:val="20"/>
        </w:rPr>
      </w:pPr>
      <w:r w:rsidRPr="003D5359">
        <w:rPr>
          <w:b/>
          <w:bCs/>
          <w:sz w:val="20"/>
          <w:szCs w:val="20"/>
        </w:rPr>
        <w:t>Direktivet om upphovsrätt på den digitala inre marknaden</w:t>
      </w:r>
      <w:r w:rsidRPr="003D5359">
        <w:rPr>
          <w:sz w:val="20"/>
          <w:szCs w:val="20"/>
        </w:rPr>
        <w:t xml:space="preserve"> antogs i</w:t>
      </w:r>
      <w:r w:rsidRPr="003D5359">
        <w:rPr>
          <w:color w:val="000000"/>
          <w:sz w:val="20"/>
          <w:szCs w:val="20"/>
          <w:shd w:val="clear" w:color="auto" w:fill="FFFFFF"/>
        </w:rPr>
        <w:t xml:space="preserve"> april 2019. Direk</w:t>
      </w:r>
      <w:r w:rsidRPr="003D5359">
        <w:rPr>
          <w:color w:val="000000"/>
          <w:sz w:val="20"/>
          <w:szCs w:val="20"/>
          <w:shd w:val="clear" w:color="auto" w:fill="FFFFFF"/>
        </w:rPr>
        <w:softHyphen/>
        <w:t>tivet syftar huvud</w:t>
      </w:r>
      <w:r w:rsidRPr="003D5359">
        <w:rPr>
          <w:color w:val="000000"/>
          <w:sz w:val="20"/>
          <w:szCs w:val="20"/>
          <w:shd w:val="clear" w:color="auto" w:fill="FFFFFF"/>
        </w:rPr>
        <w:softHyphen/>
        <w:t>sak</w:t>
      </w:r>
      <w:r w:rsidRPr="003D5359">
        <w:rPr>
          <w:color w:val="000000"/>
          <w:sz w:val="20"/>
          <w:szCs w:val="20"/>
          <w:shd w:val="clear" w:color="auto" w:fill="FFFFFF"/>
        </w:rPr>
        <w:softHyphen/>
        <w:t>ligen till att anpassa och komplet</w:t>
      </w:r>
      <w:r w:rsidRPr="003D5359">
        <w:rPr>
          <w:color w:val="000000"/>
          <w:sz w:val="20"/>
          <w:szCs w:val="20"/>
          <w:shd w:val="clear" w:color="auto" w:fill="FFFFFF"/>
        </w:rPr>
        <w:softHyphen/>
        <w:t>tera unionens upp</w:t>
      </w:r>
      <w:r w:rsidRPr="003D5359">
        <w:rPr>
          <w:color w:val="000000"/>
          <w:sz w:val="20"/>
          <w:szCs w:val="20"/>
          <w:shd w:val="clear" w:color="auto" w:fill="FFFFFF"/>
        </w:rPr>
        <w:softHyphen/>
        <w:t>hovs</w:t>
      </w:r>
      <w:r w:rsidRPr="003D5359">
        <w:rPr>
          <w:color w:val="000000"/>
          <w:sz w:val="20"/>
          <w:szCs w:val="20"/>
          <w:shd w:val="clear" w:color="auto" w:fill="FFFFFF"/>
        </w:rPr>
        <w:softHyphen/>
        <w:t>rätts</w:t>
      </w:r>
      <w:r w:rsidRPr="003D5359">
        <w:rPr>
          <w:color w:val="000000"/>
          <w:sz w:val="20"/>
          <w:szCs w:val="20"/>
          <w:shd w:val="clear" w:color="auto" w:fill="FFFFFF"/>
        </w:rPr>
        <w:softHyphen/>
        <w:t>liga regel</w:t>
      </w:r>
      <w:r w:rsidRPr="003D5359">
        <w:rPr>
          <w:color w:val="000000"/>
          <w:sz w:val="20"/>
          <w:szCs w:val="20"/>
          <w:shd w:val="clear" w:color="auto" w:fill="FFFFFF"/>
        </w:rPr>
        <w:softHyphen/>
        <w:t>verk till den senaste tekniska utveck</w:t>
      </w:r>
      <w:r w:rsidRPr="003D5359">
        <w:rPr>
          <w:color w:val="000000"/>
          <w:sz w:val="20"/>
          <w:szCs w:val="20"/>
          <w:shd w:val="clear" w:color="auto" w:fill="FFFFFF"/>
        </w:rPr>
        <w:softHyphen/>
        <w:t xml:space="preserve">lingen. Direktivet </w:t>
      </w:r>
      <w:r w:rsidRPr="003D5359">
        <w:rPr>
          <w:sz w:val="20"/>
          <w:szCs w:val="20"/>
        </w:rPr>
        <w:t xml:space="preserve">är härvidlag vägledande. </w:t>
      </w:r>
    </w:p>
    <w:p w14:paraId="7F829B5A" w14:textId="77777777" w:rsidR="008C15EF" w:rsidRPr="003D5359" w:rsidRDefault="008C15EF" w:rsidP="008C15EF">
      <w:pPr>
        <w:ind w:left="142"/>
        <w:rPr>
          <w:sz w:val="20"/>
          <w:szCs w:val="20"/>
        </w:rPr>
      </w:pPr>
    </w:p>
    <w:p w14:paraId="508ED8EF" w14:textId="77777777" w:rsidR="008C15EF" w:rsidRDefault="008C15EF" w:rsidP="008C15EF">
      <w:pPr>
        <w:ind w:left="142"/>
        <w:rPr>
          <w:color w:val="000000"/>
          <w:sz w:val="20"/>
          <w:szCs w:val="20"/>
        </w:rPr>
      </w:pPr>
      <w:r w:rsidRPr="003D5359">
        <w:rPr>
          <w:color w:val="000000"/>
          <w:sz w:val="20"/>
          <w:szCs w:val="20"/>
        </w:rPr>
        <w:t>Stora leveran</w:t>
      </w:r>
      <w:r w:rsidRPr="003D5359">
        <w:rPr>
          <w:color w:val="000000"/>
          <w:sz w:val="20"/>
          <w:szCs w:val="20"/>
        </w:rPr>
        <w:softHyphen/>
        <w:t>törer av online</w:t>
      </w:r>
      <w:r w:rsidRPr="003D5359">
        <w:rPr>
          <w:color w:val="000000"/>
          <w:sz w:val="20"/>
          <w:szCs w:val="20"/>
        </w:rPr>
        <w:softHyphen/>
        <w:t>tjänster för delning av inne</w:t>
      </w:r>
      <w:r w:rsidRPr="003D5359">
        <w:rPr>
          <w:color w:val="000000"/>
          <w:sz w:val="20"/>
          <w:szCs w:val="20"/>
        </w:rPr>
        <w:softHyphen/>
        <w:t>håll före</w:t>
      </w:r>
      <w:r w:rsidRPr="003D5359">
        <w:rPr>
          <w:color w:val="000000"/>
          <w:sz w:val="20"/>
          <w:szCs w:val="20"/>
        </w:rPr>
        <w:softHyphen/>
        <w:t>slås få ett upp</w:t>
      </w:r>
      <w:r w:rsidRPr="003D5359">
        <w:rPr>
          <w:color w:val="000000"/>
          <w:sz w:val="20"/>
          <w:szCs w:val="20"/>
        </w:rPr>
        <w:softHyphen/>
        <w:t>hovs</w:t>
      </w:r>
      <w:r w:rsidRPr="003D5359">
        <w:rPr>
          <w:color w:val="000000"/>
          <w:sz w:val="20"/>
          <w:szCs w:val="20"/>
        </w:rPr>
        <w:softHyphen/>
        <w:t>rätts</w:t>
      </w:r>
      <w:r w:rsidRPr="003D5359">
        <w:rPr>
          <w:color w:val="000000"/>
          <w:sz w:val="20"/>
          <w:szCs w:val="20"/>
        </w:rPr>
        <w:softHyphen/>
        <w:t xml:space="preserve">ligt ansvar </w:t>
      </w:r>
      <w:r w:rsidRPr="003D5359">
        <w:rPr>
          <w:b/>
          <w:bCs/>
          <w:i/>
          <w:iCs/>
          <w:color w:val="000000"/>
          <w:sz w:val="20"/>
          <w:szCs w:val="20"/>
        </w:rPr>
        <w:t>för det inne</w:t>
      </w:r>
      <w:r w:rsidRPr="003D5359">
        <w:rPr>
          <w:b/>
          <w:bCs/>
          <w:i/>
          <w:iCs/>
          <w:color w:val="000000"/>
          <w:sz w:val="20"/>
          <w:szCs w:val="20"/>
        </w:rPr>
        <w:softHyphen/>
        <w:t>håll deras användare laddar upp</w:t>
      </w:r>
      <w:r w:rsidRPr="003D5359">
        <w:rPr>
          <w:color w:val="000000"/>
          <w:sz w:val="20"/>
          <w:szCs w:val="20"/>
        </w:rPr>
        <w:t xml:space="preserve"> på tjänsten. </w:t>
      </w:r>
    </w:p>
    <w:p w14:paraId="132531CD" w14:textId="77777777" w:rsidR="008C15EF" w:rsidRPr="003D5359" w:rsidRDefault="008C15EF" w:rsidP="008C15EF">
      <w:pPr>
        <w:ind w:left="142"/>
        <w:rPr>
          <w:color w:val="000000"/>
          <w:sz w:val="20"/>
          <w:szCs w:val="20"/>
        </w:rPr>
      </w:pPr>
    </w:p>
    <w:p w14:paraId="14F44B4F" w14:textId="77777777" w:rsidR="008C15EF" w:rsidRPr="003D5359" w:rsidRDefault="008C15EF" w:rsidP="008C15EF">
      <w:pPr>
        <w:ind w:left="142"/>
        <w:rPr>
          <w:color w:val="000000"/>
          <w:sz w:val="20"/>
          <w:szCs w:val="20"/>
        </w:rPr>
      </w:pPr>
      <w:r w:rsidRPr="003D5359">
        <w:rPr>
          <w:color w:val="000000"/>
          <w:sz w:val="20"/>
          <w:szCs w:val="20"/>
        </w:rPr>
        <w:t>Leveran</w:t>
      </w:r>
      <w:r w:rsidRPr="003D5359">
        <w:rPr>
          <w:color w:val="000000"/>
          <w:sz w:val="20"/>
          <w:szCs w:val="20"/>
        </w:rPr>
        <w:softHyphen/>
        <w:t>törerna ska dock inte hållas ansvariga om de agerar på visst sätt för att ingå avtal med rätts</w:t>
      </w:r>
      <w:r w:rsidRPr="003D5359">
        <w:rPr>
          <w:color w:val="000000"/>
          <w:sz w:val="20"/>
          <w:szCs w:val="20"/>
        </w:rPr>
        <w:softHyphen/>
        <w:t>inne</w:t>
      </w:r>
      <w:r w:rsidRPr="003D5359">
        <w:rPr>
          <w:color w:val="000000"/>
          <w:sz w:val="20"/>
          <w:szCs w:val="20"/>
        </w:rPr>
        <w:softHyphen/>
        <w:t>havare och för att hålla olovligt material borta från tjänsten. Leveran</w:t>
      </w:r>
      <w:r w:rsidRPr="003D5359">
        <w:rPr>
          <w:color w:val="000000"/>
          <w:sz w:val="20"/>
          <w:szCs w:val="20"/>
        </w:rPr>
        <w:softHyphen/>
        <w:t>törerna åläggs också skyldig</w:t>
      </w:r>
      <w:r w:rsidRPr="003D5359">
        <w:rPr>
          <w:color w:val="000000"/>
          <w:sz w:val="20"/>
          <w:szCs w:val="20"/>
        </w:rPr>
        <w:softHyphen/>
        <w:t>heter i förhål</w:t>
      </w:r>
      <w:r w:rsidRPr="003D5359">
        <w:rPr>
          <w:color w:val="000000"/>
          <w:sz w:val="20"/>
          <w:szCs w:val="20"/>
        </w:rPr>
        <w:softHyphen/>
        <w:t>lande till använ</w:t>
      </w:r>
      <w:r w:rsidRPr="003D5359">
        <w:rPr>
          <w:color w:val="000000"/>
          <w:sz w:val="20"/>
          <w:szCs w:val="20"/>
        </w:rPr>
        <w:softHyphen/>
        <w:t>darna, så att olaglig använd</w:t>
      </w:r>
      <w:r w:rsidRPr="003D5359">
        <w:rPr>
          <w:color w:val="000000"/>
          <w:sz w:val="20"/>
          <w:szCs w:val="20"/>
        </w:rPr>
        <w:softHyphen/>
        <w:t xml:space="preserve">ning hindras. </w:t>
      </w:r>
      <w:r w:rsidRPr="003D5359">
        <w:rPr>
          <w:sz w:val="20"/>
          <w:szCs w:val="20"/>
        </w:rPr>
        <w:t xml:space="preserve">Särskilt har artikel 17 i direktivet betydelse på detta område. Där finns bestämmelser som reglerar det upphovsrättsliga ansvaret för vissa typer av leverantörer av informationssamhällets tjänster Det rör sig om tjänster där det är användarna som laddar upp det innehåll som man kan ta del av med hjälp av tjänsten. </w:t>
      </w:r>
    </w:p>
    <w:p w14:paraId="7AF9D443" w14:textId="77777777" w:rsidR="008C15EF" w:rsidRDefault="008C15EF" w:rsidP="008C15EF">
      <w:pPr>
        <w:ind w:left="142"/>
        <w:rPr>
          <w:sz w:val="20"/>
          <w:szCs w:val="20"/>
        </w:rPr>
      </w:pPr>
    </w:p>
    <w:p w14:paraId="5D5101E1" w14:textId="77777777" w:rsidR="008C15EF" w:rsidRPr="003D5359" w:rsidRDefault="008C15EF" w:rsidP="008C15EF">
      <w:pPr>
        <w:ind w:left="142"/>
        <w:rPr>
          <w:sz w:val="20"/>
          <w:szCs w:val="20"/>
        </w:rPr>
      </w:pPr>
      <w:r w:rsidRPr="003D5359">
        <w:rPr>
          <w:sz w:val="20"/>
          <w:szCs w:val="20"/>
        </w:rPr>
        <w:t xml:space="preserve">Bestämmelserna syftar till att skapa bättre förutsättningar för rättsinnehavarna att ingå avtal med tjänsteleverantörerna om ersättning för användningen av det innehåll som laddas upp av användarna utan tillstånd från rättsinnehavarna. De reglerar också vilka åtgärder tjänsteleverantörerna måste vidta för att hindra tillgång till sådant innehåll som rättsinnehavarna särskilt anmält till tjänsteleverantören. Därutöver finns bestämmelser om förhållandet mellan tjänsteleverantörer och de som använder sig av tjänsten. Inspiration kan hämtas från länder som Frankrike och Tyskland som har fått ny lagstiftning på området. </w:t>
      </w:r>
    </w:p>
    <w:p w14:paraId="07C1F22D" w14:textId="77777777" w:rsidR="008C15EF" w:rsidRPr="003D5359" w:rsidRDefault="008C15EF" w:rsidP="008C15EF">
      <w:pPr>
        <w:ind w:left="142"/>
        <w:rPr>
          <w:sz w:val="20"/>
          <w:szCs w:val="20"/>
        </w:rPr>
      </w:pPr>
    </w:p>
    <w:p w14:paraId="36746F3B" w14:textId="77777777" w:rsidR="008C15EF" w:rsidRDefault="008C15EF" w:rsidP="008C15EF">
      <w:pPr>
        <w:ind w:left="142"/>
        <w:rPr>
          <w:sz w:val="20"/>
          <w:szCs w:val="20"/>
        </w:rPr>
      </w:pPr>
      <w:r w:rsidRPr="003D5359">
        <w:rPr>
          <w:b/>
          <w:bCs/>
          <w:sz w:val="20"/>
          <w:szCs w:val="20"/>
        </w:rPr>
        <w:t>EU-direktivet för audio-visuella tjänster</w:t>
      </w:r>
      <w:r w:rsidRPr="003D5359">
        <w:rPr>
          <w:sz w:val="20"/>
          <w:szCs w:val="20"/>
        </w:rPr>
        <w:t xml:space="preserve"> har stärkts men det finns utrymme för större EU-samverkan inom området, till exempel genom ett första steg på så vis att översättningar av strafflagar publiceras på myndigheternas hemsidor för att tillgängliggöra innehållet för fler intressenter. Problematiken är gränsöverskridande. </w:t>
      </w:r>
    </w:p>
    <w:p w14:paraId="2BDBFDD5" w14:textId="77777777" w:rsidR="008C15EF" w:rsidRPr="003D5359" w:rsidRDefault="008C15EF" w:rsidP="008C15EF">
      <w:pPr>
        <w:ind w:left="142"/>
        <w:rPr>
          <w:sz w:val="20"/>
          <w:szCs w:val="20"/>
        </w:rPr>
      </w:pPr>
    </w:p>
    <w:p w14:paraId="31A58E3A" w14:textId="77777777" w:rsidR="008C15EF" w:rsidRPr="003D5359" w:rsidRDefault="008C15EF" w:rsidP="008C15EF">
      <w:pPr>
        <w:ind w:left="142"/>
        <w:rPr>
          <w:sz w:val="20"/>
          <w:szCs w:val="20"/>
        </w:rPr>
      </w:pPr>
      <w:r w:rsidRPr="003D5359">
        <w:rPr>
          <w:b/>
          <w:bCs/>
          <w:sz w:val="20"/>
          <w:szCs w:val="20"/>
        </w:rPr>
        <w:t>Lagen (1998:112) om elektroniska anslagstavlor</w:t>
      </w:r>
      <w:r w:rsidRPr="003D5359">
        <w:rPr>
          <w:sz w:val="20"/>
          <w:szCs w:val="20"/>
        </w:rPr>
        <w:t xml:space="preserve">, som kan sägas vara ett legalt instrument i skärningspunkten mellan allmän straffrätt och tryckfrihetsrätt, har hittills använts mycket sparsamt. I juni 2019 kom en första fällande dom mot grundaren för Facebookgruppen </w:t>
      </w:r>
      <w:r w:rsidRPr="003D5359">
        <w:rPr>
          <w:i/>
          <w:iCs/>
          <w:sz w:val="20"/>
          <w:szCs w:val="20"/>
        </w:rPr>
        <w:t>Stå upp för Sverige</w:t>
      </w:r>
      <w:r w:rsidRPr="003D5359">
        <w:rPr>
          <w:sz w:val="20"/>
          <w:szCs w:val="20"/>
        </w:rPr>
        <w:t xml:space="preserve">, som också fälldes i hovrätten 2020 efter överklagande. </w:t>
      </w:r>
    </w:p>
    <w:p w14:paraId="374E033D" w14:textId="77777777" w:rsidR="008C15EF" w:rsidRPr="003D5359" w:rsidRDefault="008C15EF" w:rsidP="008C15EF">
      <w:pPr>
        <w:ind w:left="142"/>
        <w:rPr>
          <w:sz w:val="20"/>
          <w:szCs w:val="20"/>
        </w:rPr>
      </w:pPr>
    </w:p>
    <w:p w14:paraId="46DF0F88" w14:textId="77777777" w:rsidR="008C15EF" w:rsidRDefault="008C15EF" w:rsidP="008C15EF">
      <w:pPr>
        <w:ind w:left="142"/>
        <w:rPr>
          <w:sz w:val="20"/>
          <w:szCs w:val="20"/>
        </w:rPr>
      </w:pPr>
      <w:r w:rsidRPr="003D5359">
        <w:rPr>
          <w:sz w:val="20"/>
          <w:szCs w:val="20"/>
        </w:rPr>
        <w:t xml:space="preserve">Kanske är detta början på att en praxis utvecklas men lagen bör moderniseras och även utvecklas så att fler brottstyper, till exempel grovt förtal, ingår. Vad gäller hets mot folkgrupp bör systematiken påverka straffets omfattning. Idag får en person som spridit hundratals hetsande budskap i olika kanaler på Internet ungefär samma straff som den som endast skrivit en eller ett par hetsande kommentarer på sin Facebooksida. </w:t>
      </w:r>
      <w:r w:rsidRPr="003D5359">
        <w:rPr>
          <w:sz w:val="20"/>
          <w:szCs w:val="20"/>
        </w:rPr>
        <w:br/>
        <w:t xml:space="preserve">Vidare bör bestämmelsen om hets mot folkgrupp utformas så att lagstiftningen lever upp till FN:s rasdiskrimineringskonventions förbud mot att sprida rasistisk propaganda. </w:t>
      </w:r>
    </w:p>
    <w:p w14:paraId="76639C1C" w14:textId="77777777" w:rsidR="008C15EF" w:rsidRPr="003D5359" w:rsidRDefault="008C15EF" w:rsidP="008C15EF">
      <w:pPr>
        <w:ind w:left="142"/>
        <w:rPr>
          <w:sz w:val="20"/>
          <w:szCs w:val="20"/>
        </w:rPr>
      </w:pPr>
    </w:p>
    <w:p w14:paraId="6668D7DA" w14:textId="77777777" w:rsidR="008C15EF" w:rsidRPr="003D5359" w:rsidRDefault="008C15EF" w:rsidP="008C15EF">
      <w:pPr>
        <w:ind w:left="142"/>
        <w:rPr>
          <w:sz w:val="20"/>
          <w:szCs w:val="20"/>
        </w:rPr>
      </w:pPr>
      <w:r w:rsidRPr="003D5359">
        <w:rPr>
          <w:sz w:val="20"/>
          <w:szCs w:val="20"/>
        </w:rPr>
        <w:t xml:space="preserve">Det föreligger även ett behov av att utreda om bestämmelsen hets mot folkgrupp ska omfatta personer med funktionsnedsättning. Det har slutligen också diskuterats om demokratibrottsaspekten ska vara en straffskärpningsgrund och hur avgränsningen i så fall ska se ut. Viktigt här är att undvika att ställa olika grupper mot varandra. Demokratin förutsätter ett brett deltagande. </w:t>
      </w:r>
    </w:p>
    <w:p w14:paraId="5F2DC5CC" w14:textId="77777777" w:rsidR="008C15EF" w:rsidRPr="003D5359" w:rsidRDefault="008C15EF" w:rsidP="008C15EF">
      <w:pPr>
        <w:ind w:left="142"/>
        <w:rPr>
          <w:sz w:val="20"/>
          <w:szCs w:val="20"/>
        </w:rPr>
      </w:pPr>
    </w:p>
    <w:p w14:paraId="28C14A0C" w14:textId="007DBFE9" w:rsidR="008C15EF" w:rsidRDefault="008C15EF" w:rsidP="00CF547E">
      <w:pPr>
        <w:pStyle w:val="Rubrik3"/>
        <w:ind w:left="142" w:firstLine="0"/>
        <w:rPr>
          <w:color w:val="0070C0"/>
          <w:sz w:val="20"/>
          <w:szCs w:val="20"/>
        </w:rPr>
      </w:pPr>
      <w:r w:rsidRPr="003D5359">
        <w:rPr>
          <w:rFonts w:ascii="Times New Roman" w:hAnsi="Times New Roman" w:cs="Times New Roman"/>
          <w:b w:val="0"/>
          <w:bCs w:val="0"/>
          <w:color w:val="0070C0"/>
          <w:sz w:val="20"/>
          <w:szCs w:val="20"/>
        </w:rPr>
        <w:t xml:space="preserve">Justerad straffrättslig reglering? </w:t>
      </w:r>
      <w:r w:rsidRPr="003D5359">
        <w:rPr>
          <w:rFonts w:ascii="Times New Roman" w:hAnsi="Times New Roman" w:cs="Times New Roman"/>
          <w:b w:val="0"/>
          <w:bCs w:val="0"/>
          <w:sz w:val="20"/>
          <w:szCs w:val="20"/>
        </w:rPr>
        <w:t xml:space="preserve">Frågan är hur straff utdöms enligt strafflagens bestämmelser vid hatbrott. Hatbrott finns inte som en brottskategori utan innefattas endast i en straffskärpningsregel vid annan brottslighet </w:t>
      </w:r>
      <w:r w:rsidRPr="003D5359">
        <w:rPr>
          <w:rFonts w:ascii="Times New Roman" w:hAnsi="Times New Roman" w:cs="Times New Roman"/>
          <w:b w:val="0"/>
          <w:bCs w:val="0"/>
          <w:sz w:val="20"/>
          <w:szCs w:val="20"/>
        </w:rPr>
        <w:lastRenderedPageBreak/>
        <w:t>såsom exempelvis mord och misshandel. Förfarandet bör ges en högre prioritet i hela rättsväsendet och det bör utredas om straffskärpningsregeln i 29 kap 2 § p 7 ska ersättas med inrättande av ett nytt brott som benämns exempelvis ”hatbrott” och som innefattar högre straffpåföljd på samma sätt som vid terroristbrott och grov kvinnofridskränkning.</w:t>
      </w:r>
    </w:p>
    <w:p w14:paraId="7337F7E7" w14:textId="77777777" w:rsidR="00CF547E" w:rsidRDefault="00CF547E" w:rsidP="00CF547E">
      <w:pPr>
        <w:pStyle w:val="Rubrik3"/>
        <w:ind w:left="142" w:firstLine="0"/>
        <w:rPr>
          <w:color w:val="0070C0"/>
          <w:sz w:val="20"/>
          <w:szCs w:val="20"/>
        </w:rPr>
      </w:pPr>
    </w:p>
    <w:p w14:paraId="1A4276F8" w14:textId="77777777" w:rsidR="008C15EF" w:rsidRDefault="008C15EF" w:rsidP="008C15EF">
      <w:pPr>
        <w:ind w:left="142"/>
        <w:rPr>
          <w:rFonts w:ascii="Arial" w:hAnsi="Arial" w:cs="Arial"/>
          <w:color w:val="0070C0"/>
          <w:sz w:val="20"/>
          <w:szCs w:val="20"/>
        </w:rPr>
      </w:pPr>
      <w:r w:rsidRPr="003D5359">
        <w:rPr>
          <w:rFonts w:ascii="Arial" w:hAnsi="Arial" w:cs="Arial"/>
          <w:color w:val="0070C0"/>
          <w:sz w:val="20"/>
          <w:szCs w:val="20"/>
        </w:rPr>
        <w:t xml:space="preserve">Juristkommissionen föreslår: </w:t>
      </w:r>
    </w:p>
    <w:p w14:paraId="02DABBF3" w14:textId="77777777" w:rsidR="008C15EF" w:rsidRPr="003D5359" w:rsidRDefault="008C15EF" w:rsidP="008C15EF">
      <w:pPr>
        <w:ind w:left="142"/>
        <w:rPr>
          <w:rFonts w:eastAsiaTheme="minorHAnsi"/>
          <w:color w:val="000000" w:themeColor="text1"/>
          <w:sz w:val="20"/>
          <w:szCs w:val="20"/>
          <w:lang w:eastAsia="en-US"/>
        </w:rPr>
      </w:pPr>
    </w:p>
    <w:p w14:paraId="1C690111" w14:textId="77777777" w:rsidR="008C15EF" w:rsidRPr="003D5359" w:rsidRDefault="008C15EF" w:rsidP="008C15EF">
      <w:pPr>
        <w:pStyle w:val="Default"/>
        <w:numPr>
          <w:ilvl w:val="0"/>
          <w:numId w:val="5"/>
        </w:numPr>
        <w:spacing w:after="31"/>
        <w:ind w:left="142"/>
        <w:rPr>
          <w:rFonts w:ascii="Times New Roman" w:hAnsi="Times New Roman" w:cs="Times New Roman"/>
          <w:color w:val="000000" w:themeColor="text1"/>
          <w:sz w:val="20"/>
          <w:szCs w:val="20"/>
        </w:rPr>
      </w:pPr>
      <w:r w:rsidRPr="003D5359">
        <w:rPr>
          <w:rFonts w:ascii="Times New Roman" w:hAnsi="Times New Roman" w:cs="Times New Roman"/>
          <w:color w:val="000000" w:themeColor="text1"/>
          <w:sz w:val="20"/>
          <w:szCs w:val="20"/>
        </w:rPr>
        <w:t xml:space="preserve">En statlig utredning tillsätts med representanter för civilsamhället för att undersöka förutsättningarna för utvecklingen av mänskliga rättigheter innefattande </w:t>
      </w:r>
    </w:p>
    <w:p w14:paraId="035AADF7" w14:textId="77777777" w:rsidR="008C15EF" w:rsidRPr="003D5359" w:rsidRDefault="008C15EF" w:rsidP="008C15EF">
      <w:pPr>
        <w:pStyle w:val="Default"/>
        <w:numPr>
          <w:ilvl w:val="2"/>
          <w:numId w:val="5"/>
        </w:numPr>
        <w:spacing w:after="31"/>
        <w:rPr>
          <w:rFonts w:ascii="Times New Roman" w:hAnsi="Times New Roman" w:cs="Times New Roman"/>
          <w:color w:val="000000" w:themeColor="text1"/>
          <w:sz w:val="20"/>
          <w:szCs w:val="20"/>
        </w:rPr>
      </w:pPr>
      <w:r w:rsidRPr="003D5359">
        <w:rPr>
          <w:rFonts w:ascii="Times New Roman" w:hAnsi="Times New Roman" w:cs="Times New Roman"/>
          <w:color w:val="000000" w:themeColor="text1"/>
          <w:sz w:val="20"/>
          <w:szCs w:val="20"/>
        </w:rPr>
        <w:t>att enskilda har ett skydd för information om denne;</w:t>
      </w:r>
    </w:p>
    <w:p w14:paraId="48D09D78" w14:textId="77777777" w:rsidR="008C15EF" w:rsidRPr="003D5359" w:rsidRDefault="008C15EF" w:rsidP="008C15EF">
      <w:pPr>
        <w:pStyle w:val="Default"/>
        <w:numPr>
          <w:ilvl w:val="2"/>
          <w:numId w:val="5"/>
        </w:numPr>
        <w:spacing w:after="31"/>
        <w:rPr>
          <w:rFonts w:ascii="Times New Roman" w:hAnsi="Times New Roman" w:cs="Times New Roman"/>
          <w:color w:val="000000" w:themeColor="text1"/>
          <w:sz w:val="20"/>
          <w:szCs w:val="20"/>
        </w:rPr>
      </w:pPr>
      <w:r w:rsidRPr="003D5359">
        <w:rPr>
          <w:rFonts w:ascii="Times New Roman" w:hAnsi="Times New Roman" w:cs="Times New Roman"/>
          <w:color w:val="000000" w:themeColor="text1"/>
          <w:sz w:val="20"/>
          <w:szCs w:val="20"/>
        </w:rPr>
        <w:t xml:space="preserve">i syfte att förhindra att information blir utnyttjande utan samtycke; </w:t>
      </w:r>
    </w:p>
    <w:p w14:paraId="0635DC0A" w14:textId="77777777" w:rsidR="008C15EF" w:rsidRPr="003D5359" w:rsidRDefault="008C15EF" w:rsidP="008C15EF">
      <w:pPr>
        <w:pStyle w:val="Default"/>
        <w:numPr>
          <w:ilvl w:val="2"/>
          <w:numId w:val="5"/>
        </w:numPr>
        <w:spacing w:after="31"/>
        <w:rPr>
          <w:rFonts w:ascii="Times New Roman" w:hAnsi="Times New Roman" w:cs="Times New Roman"/>
          <w:color w:val="000000" w:themeColor="text1"/>
          <w:sz w:val="20"/>
          <w:szCs w:val="20"/>
        </w:rPr>
      </w:pPr>
      <w:r w:rsidRPr="003D5359">
        <w:rPr>
          <w:rFonts w:ascii="Times New Roman" w:hAnsi="Times New Roman" w:cs="Times New Roman"/>
          <w:color w:val="000000" w:themeColor="text1"/>
          <w:sz w:val="20"/>
          <w:szCs w:val="20"/>
        </w:rPr>
        <w:t>att enskilda har rätt att förhindra att information sprids som innefattar att de hängs ut, förtalas och förföljs i sociala medier</w:t>
      </w:r>
    </w:p>
    <w:p w14:paraId="5B471E22" w14:textId="77777777" w:rsidR="008C15EF" w:rsidRPr="003D5359" w:rsidRDefault="008C15EF" w:rsidP="008C15EF">
      <w:pPr>
        <w:pStyle w:val="Default"/>
        <w:numPr>
          <w:ilvl w:val="2"/>
          <w:numId w:val="5"/>
        </w:numPr>
        <w:spacing w:after="31"/>
        <w:rPr>
          <w:rFonts w:ascii="Times New Roman" w:hAnsi="Times New Roman" w:cs="Times New Roman"/>
          <w:color w:val="000000" w:themeColor="text1"/>
          <w:sz w:val="20"/>
          <w:szCs w:val="20"/>
        </w:rPr>
      </w:pPr>
      <w:r w:rsidRPr="003D5359">
        <w:rPr>
          <w:rFonts w:ascii="Times New Roman" w:hAnsi="Times New Roman" w:cs="Times New Roman"/>
          <w:color w:val="000000" w:themeColor="text1"/>
          <w:sz w:val="20"/>
          <w:szCs w:val="20"/>
        </w:rPr>
        <w:t xml:space="preserve">att enskilda har rätt till möjligheter till egen rättslig prövning och </w:t>
      </w:r>
    </w:p>
    <w:p w14:paraId="525BE886" w14:textId="77777777" w:rsidR="008C15EF" w:rsidRPr="003D5359" w:rsidRDefault="008C15EF" w:rsidP="008C15EF">
      <w:pPr>
        <w:pStyle w:val="Default"/>
        <w:numPr>
          <w:ilvl w:val="2"/>
          <w:numId w:val="5"/>
        </w:numPr>
        <w:spacing w:after="31"/>
        <w:rPr>
          <w:rFonts w:ascii="Times New Roman" w:hAnsi="Times New Roman" w:cs="Times New Roman"/>
          <w:color w:val="000000" w:themeColor="text1"/>
          <w:sz w:val="20"/>
          <w:szCs w:val="20"/>
        </w:rPr>
      </w:pPr>
      <w:r w:rsidRPr="003D5359">
        <w:rPr>
          <w:rFonts w:ascii="Times New Roman" w:hAnsi="Times New Roman" w:cs="Times New Roman"/>
          <w:color w:val="000000" w:themeColor="text1"/>
          <w:sz w:val="20"/>
          <w:szCs w:val="20"/>
        </w:rPr>
        <w:t>att plattformsägarna på internet ställs under tydlig demokratisk kontroll.</w:t>
      </w:r>
    </w:p>
    <w:p w14:paraId="2AF44548" w14:textId="77777777" w:rsidR="008C15EF" w:rsidRDefault="008C15EF" w:rsidP="008C15EF">
      <w:pPr>
        <w:pStyle w:val="Liststycke"/>
        <w:numPr>
          <w:ilvl w:val="0"/>
          <w:numId w:val="5"/>
        </w:numPr>
        <w:shd w:val="clear" w:color="auto" w:fill="FFFFFF"/>
        <w:spacing w:before="100" w:beforeAutospacing="1" w:after="420"/>
        <w:ind w:left="142"/>
        <w:contextualSpacing/>
        <w:rPr>
          <w:color w:val="000000"/>
          <w:sz w:val="20"/>
          <w:szCs w:val="20"/>
        </w:rPr>
      </w:pPr>
      <w:r w:rsidRPr="003D5359">
        <w:rPr>
          <w:color w:val="000000"/>
          <w:sz w:val="20"/>
          <w:szCs w:val="20"/>
        </w:rPr>
        <w:t>Stora leveran</w:t>
      </w:r>
      <w:r w:rsidRPr="003D5359">
        <w:rPr>
          <w:color w:val="000000"/>
          <w:sz w:val="20"/>
          <w:szCs w:val="20"/>
        </w:rPr>
        <w:softHyphen/>
        <w:t>törer av online</w:t>
      </w:r>
      <w:r w:rsidRPr="003D5359">
        <w:rPr>
          <w:color w:val="000000"/>
          <w:sz w:val="20"/>
          <w:szCs w:val="20"/>
        </w:rPr>
        <w:softHyphen/>
        <w:t>tjänster för delning av inne</w:t>
      </w:r>
      <w:r w:rsidRPr="003D5359">
        <w:rPr>
          <w:color w:val="000000"/>
          <w:sz w:val="20"/>
          <w:szCs w:val="20"/>
        </w:rPr>
        <w:softHyphen/>
        <w:t>håll ska ha ett effektivt upp</w:t>
      </w:r>
      <w:r w:rsidRPr="003D5359">
        <w:rPr>
          <w:color w:val="000000"/>
          <w:sz w:val="20"/>
          <w:szCs w:val="20"/>
        </w:rPr>
        <w:softHyphen/>
        <w:t>hovs</w:t>
      </w:r>
      <w:r w:rsidRPr="003D5359">
        <w:rPr>
          <w:color w:val="000000"/>
          <w:sz w:val="20"/>
          <w:szCs w:val="20"/>
        </w:rPr>
        <w:softHyphen/>
        <w:t>rätts</w:t>
      </w:r>
      <w:r w:rsidRPr="003D5359">
        <w:rPr>
          <w:color w:val="000000"/>
          <w:sz w:val="20"/>
          <w:szCs w:val="20"/>
        </w:rPr>
        <w:softHyphen/>
        <w:t>ligt ansvar för det inne</w:t>
      </w:r>
      <w:r w:rsidRPr="003D5359">
        <w:rPr>
          <w:color w:val="000000"/>
          <w:sz w:val="20"/>
          <w:szCs w:val="20"/>
        </w:rPr>
        <w:softHyphen/>
        <w:t xml:space="preserve">håll deras användare laddar upp på tjänsten. </w:t>
      </w:r>
    </w:p>
    <w:p w14:paraId="7812A482" w14:textId="77777777" w:rsidR="008C15EF" w:rsidRPr="003D5359" w:rsidRDefault="008C15EF" w:rsidP="008C15EF">
      <w:pPr>
        <w:pStyle w:val="Liststycke"/>
        <w:shd w:val="clear" w:color="auto" w:fill="FFFFFF"/>
        <w:spacing w:before="100" w:beforeAutospacing="1" w:after="420"/>
        <w:ind w:left="142" w:firstLine="0"/>
        <w:contextualSpacing/>
        <w:rPr>
          <w:color w:val="000000"/>
          <w:sz w:val="20"/>
          <w:szCs w:val="20"/>
        </w:rPr>
      </w:pPr>
    </w:p>
    <w:p w14:paraId="7E3E08C2" w14:textId="77777777" w:rsidR="008C15EF" w:rsidRPr="003D5359" w:rsidRDefault="008C15EF" w:rsidP="008C15EF">
      <w:pPr>
        <w:pStyle w:val="Liststycke"/>
        <w:widowControl/>
        <w:numPr>
          <w:ilvl w:val="0"/>
          <w:numId w:val="5"/>
        </w:numPr>
        <w:shd w:val="clear" w:color="auto" w:fill="FFFFFF"/>
        <w:autoSpaceDE/>
        <w:autoSpaceDN/>
        <w:spacing w:before="100" w:beforeAutospacing="1" w:after="420"/>
        <w:ind w:left="142"/>
        <w:contextualSpacing/>
        <w:rPr>
          <w:sz w:val="20"/>
          <w:szCs w:val="20"/>
        </w:rPr>
      </w:pPr>
      <w:r w:rsidRPr="003D5359">
        <w:rPr>
          <w:color w:val="000000"/>
          <w:sz w:val="20"/>
          <w:szCs w:val="20"/>
        </w:rPr>
        <w:t>Leveran</w:t>
      </w:r>
      <w:r w:rsidRPr="003D5359">
        <w:rPr>
          <w:color w:val="000000"/>
          <w:sz w:val="20"/>
          <w:szCs w:val="20"/>
        </w:rPr>
        <w:softHyphen/>
        <w:t>törerna ska åläggas skyldig</w:t>
      </w:r>
      <w:r w:rsidRPr="003D5359">
        <w:rPr>
          <w:color w:val="000000"/>
          <w:sz w:val="20"/>
          <w:szCs w:val="20"/>
        </w:rPr>
        <w:softHyphen/>
        <w:t>heter i förhål</w:t>
      </w:r>
      <w:r w:rsidRPr="003D5359">
        <w:rPr>
          <w:color w:val="000000"/>
          <w:sz w:val="20"/>
          <w:szCs w:val="20"/>
        </w:rPr>
        <w:softHyphen/>
        <w:t>lande till använ</w:t>
      </w:r>
      <w:r w:rsidRPr="003D5359">
        <w:rPr>
          <w:color w:val="000000"/>
          <w:sz w:val="20"/>
          <w:szCs w:val="20"/>
        </w:rPr>
        <w:softHyphen/>
        <w:t>darna, så att olaglig använd</w:t>
      </w:r>
      <w:r w:rsidRPr="003D5359">
        <w:rPr>
          <w:color w:val="000000"/>
          <w:sz w:val="20"/>
          <w:szCs w:val="20"/>
        </w:rPr>
        <w:softHyphen/>
        <w:t xml:space="preserve">ning hindras även </w:t>
      </w:r>
      <w:r w:rsidRPr="003D5359">
        <w:rPr>
          <w:sz w:val="20"/>
          <w:szCs w:val="20"/>
        </w:rPr>
        <w:t xml:space="preserve">där det är användarna som laddar upp det innehåll som man kan ta del av med hjälp av tjänsten. </w:t>
      </w:r>
    </w:p>
    <w:p w14:paraId="2CE2EC4B" w14:textId="77777777" w:rsidR="008C15EF" w:rsidRPr="003D5359" w:rsidRDefault="008C15EF" w:rsidP="008C15EF">
      <w:pPr>
        <w:pStyle w:val="Liststycke"/>
        <w:widowControl/>
        <w:shd w:val="clear" w:color="auto" w:fill="FFFFFF"/>
        <w:autoSpaceDE/>
        <w:autoSpaceDN/>
        <w:spacing w:before="100" w:beforeAutospacing="1" w:after="420"/>
        <w:ind w:left="142" w:firstLine="0"/>
        <w:contextualSpacing/>
        <w:rPr>
          <w:sz w:val="20"/>
          <w:szCs w:val="20"/>
        </w:rPr>
      </w:pPr>
    </w:p>
    <w:p w14:paraId="188FCFCA" w14:textId="77777777" w:rsidR="008C15EF" w:rsidRPr="003D5359" w:rsidRDefault="008C15EF" w:rsidP="008C15EF">
      <w:pPr>
        <w:pStyle w:val="Liststycke"/>
        <w:widowControl/>
        <w:numPr>
          <w:ilvl w:val="0"/>
          <w:numId w:val="5"/>
        </w:numPr>
        <w:autoSpaceDE/>
        <w:autoSpaceDN/>
        <w:ind w:left="142"/>
        <w:contextualSpacing/>
        <w:rPr>
          <w:sz w:val="20"/>
          <w:szCs w:val="20"/>
        </w:rPr>
      </w:pPr>
      <w:r w:rsidRPr="003D5359">
        <w:rPr>
          <w:sz w:val="20"/>
          <w:szCs w:val="20"/>
        </w:rPr>
        <w:t>Demokrati- och hatbrottsgrupper inom alla Sveriges polisregioner upprättas och tilldelas erforderliga resurser för att bedriva ett effektivt arbete mot hatbrott och demokratibrott.</w:t>
      </w:r>
    </w:p>
    <w:p w14:paraId="60234A5A" w14:textId="77777777" w:rsidR="008C15EF" w:rsidRPr="003D5359" w:rsidRDefault="008C15EF" w:rsidP="008C15EF">
      <w:pPr>
        <w:pStyle w:val="Liststycke"/>
        <w:widowControl/>
        <w:autoSpaceDE/>
        <w:autoSpaceDN/>
        <w:ind w:left="142" w:firstLine="0"/>
        <w:contextualSpacing/>
        <w:rPr>
          <w:sz w:val="20"/>
          <w:szCs w:val="20"/>
        </w:rPr>
      </w:pPr>
    </w:p>
    <w:p w14:paraId="44E853F5" w14:textId="77777777" w:rsidR="008C15EF" w:rsidRPr="003D5359" w:rsidRDefault="008C15EF" w:rsidP="008C15EF">
      <w:pPr>
        <w:pStyle w:val="Liststycke"/>
        <w:widowControl/>
        <w:numPr>
          <w:ilvl w:val="0"/>
          <w:numId w:val="5"/>
        </w:numPr>
        <w:autoSpaceDE/>
        <w:autoSpaceDN/>
        <w:ind w:left="142"/>
        <w:contextualSpacing/>
        <w:rPr>
          <w:sz w:val="20"/>
          <w:szCs w:val="20"/>
        </w:rPr>
      </w:pPr>
      <w:r w:rsidRPr="003D5359">
        <w:rPr>
          <w:sz w:val="20"/>
          <w:szCs w:val="20"/>
        </w:rPr>
        <w:t xml:space="preserve">Polismyndigheten arbetar med framtagandet av lägesbilder och samordning på nationell nivå vad gäller hatbrott, demokratibrott och nätkränkningar särskilt med ursprung ur våldsbejakande extremism. </w:t>
      </w:r>
    </w:p>
    <w:p w14:paraId="1FE9C21C" w14:textId="77777777" w:rsidR="008C15EF" w:rsidRPr="003D5359" w:rsidRDefault="008C15EF" w:rsidP="008C15EF">
      <w:pPr>
        <w:pStyle w:val="Liststycke"/>
        <w:widowControl/>
        <w:autoSpaceDE/>
        <w:autoSpaceDN/>
        <w:ind w:left="142" w:firstLine="0"/>
        <w:contextualSpacing/>
        <w:rPr>
          <w:sz w:val="20"/>
          <w:szCs w:val="20"/>
        </w:rPr>
      </w:pPr>
    </w:p>
    <w:p w14:paraId="65C8796C" w14:textId="77777777" w:rsidR="008C15EF" w:rsidRPr="003D5359" w:rsidRDefault="008C15EF" w:rsidP="008C15EF">
      <w:pPr>
        <w:pStyle w:val="Liststycke"/>
        <w:widowControl/>
        <w:numPr>
          <w:ilvl w:val="0"/>
          <w:numId w:val="5"/>
        </w:numPr>
        <w:autoSpaceDE/>
        <w:autoSpaceDN/>
        <w:ind w:left="142"/>
        <w:contextualSpacing/>
        <w:rPr>
          <w:sz w:val="20"/>
          <w:szCs w:val="20"/>
        </w:rPr>
      </w:pPr>
      <w:r w:rsidRPr="003D5359">
        <w:rPr>
          <w:sz w:val="20"/>
          <w:szCs w:val="20"/>
        </w:rPr>
        <w:t xml:space="preserve">Personer som utsatts för olaga integritetsintrång, förtalas och förföljs i sociala medier ges ekonomiskt stöd och rätt till rättslig rådgivning hos civila organisationer eller advokater för framförande av krav på egna rättsliga åtgärder och rättsliga åtgärder från polis och åklagare. </w:t>
      </w:r>
    </w:p>
    <w:p w14:paraId="56E7087D" w14:textId="77777777" w:rsidR="008C15EF" w:rsidRPr="003D5359" w:rsidRDefault="008C15EF" w:rsidP="008C15EF">
      <w:pPr>
        <w:pStyle w:val="Liststycke"/>
        <w:widowControl/>
        <w:autoSpaceDE/>
        <w:autoSpaceDN/>
        <w:ind w:left="142" w:firstLine="0"/>
        <w:contextualSpacing/>
        <w:rPr>
          <w:sz w:val="20"/>
          <w:szCs w:val="20"/>
        </w:rPr>
      </w:pPr>
    </w:p>
    <w:p w14:paraId="783D7E98" w14:textId="77777777" w:rsidR="008C15EF" w:rsidRPr="003D5359" w:rsidRDefault="008C15EF" w:rsidP="008C15EF">
      <w:pPr>
        <w:pStyle w:val="Liststycke"/>
        <w:widowControl/>
        <w:numPr>
          <w:ilvl w:val="0"/>
          <w:numId w:val="5"/>
        </w:numPr>
        <w:autoSpaceDE/>
        <w:autoSpaceDN/>
        <w:ind w:left="142"/>
        <w:contextualSpacing/>
        <w:rPr>
          <w:sz w:val="20"/>
          <w:szCs w:val="20"/>
        </w:rPr>
      </w:pPr>
      <w:r w:rsidRPr="003D5359">
        <w:rPr>
          <w:sz w:val="20"/>
          <w:szCs w:val="20"/>
        </w:rPr>
        <w:t xml:space="preserve">Det utreds om reglerna i BrB i 5 kap 5 § om allmänt åtal vid förtal i samband med sociala medier ger ett effektivt skydd för de som utsätts för förtal. </w:t>
      </w:r>
    </w:p>
    <w:p w14:paraId="6A2E8F97" w14:textId="77777777" w:rsidR="008C15EF" w:rsidRPr="003D5359" w:rsidRDefault="008C15EF" w:rsidP="008C15EF">
      <w:pPr>
        <w:pStyle w:val="Default"/>
        <w:ind w:left="142"/>
        <w:rPr>
          <w:rFonts w:ascii="Times New Roman" w:hAnsi="Times New Roman" w:cs="Times New Roman"/>
          <w:color w:val="211D1E"/>
          <w:sz w:val="20"/>
          <w:szCs w:val="20"/>
        </w:rPr>
      </w:pPr>
    </w:p>
    <w:p w14:paraId="17479629" w14:textId="77777777" w:rsidR="008C15EF" w:rsidRPr="003D5359" w:rsidRDefault="008C15EF" w:rsidP="008C15EF">
      <w:pPr>
        <w:pStyle w:val="Default"/>
        <w:numPr>
          <w:ilvl w:val="0"/>
          <w:numId w:val="5"/>
        </w:numPr>
        <w:ind w:left="142"/>
        <w:rPr>
          <w:rFonts w:ascii="Times New Roman" w:hAnsi="Times New Roman" w:cs="Times New Roman"/>
          <w:color w:val="211D1E"/>
          <w:sz w:val="20"/>
          <w:szCs w:val="20"/>
        </w:rPr>
      </w:pPr>
      <w:r w:rsidRPr="003D5359">
        <w:rPr>
          <w:rFonts w:ascii="Times New Roman" w:hAnsi="Times New Roman" w:cs="Times New Roman"/>
          <w:color w:val="211D1E"/>
          <w:sz w:val="20"/>
          <w:szCs w:val="20"/>
        </w:rPr>
        <w:t xml:space="preserve">Det utreds om grovt förtal och om förtal med ursprung i våldsbejakande extremism-miljöer ska falla under allmänt åtal. </w:t>
      </w:r>
    </w:p>
    <w:p w14:paraId="30585180" w14:textId="77777777" w:rsidR="008C15EF" w:rsidRPr="003D5359" w:rsidRDefault="008C15EF" w:rsidP="008C15EF">
      <w:pPr>
        <w:pStyle w:val="Liststycke"/>
        <w:widowControl/>
        <w:autoSpaceDE/>
        <w:autoSpaceDN/>
        <w:ind w:left="142" w:firstLine="0"/>
        <w:contextualSpacing/>
        <w:rPr>
          <w:sz w:val="20"/>
          <w:szCs w:val="20"/>
        </w:rPr>
      </w:pPr>
    </w:p>
    <w:p w14:paraId="473B7497" w14:textId="77777777" w:rsidR="008C15EF" w:rsidRPr="003D5359" w:rsidRDefault="008C15EF" w:rsidP="008C15EF">
      <w:pPr>
        <w:pStyle w:val="Liststycke"/>
        <w:widowControl/>
        <w:numPr>
          <w:ilvl w:val="0"/>
          <w:numId w:val="5"/>
        </w:numPr>
        <w:autoSpaceDE/>
        <w:autoSpaceDN/>
        <w:ind w:left="142"/>
        <w:contextualSpacing/>
        <w:rPr>
          <w:sz w:val="20"/>
          <w:szCs w:val="20"/>
        </w:rPr>
      </w:pPr>
      <w:r w:rsidRPr="003D5359">
        <w:rPr>
          <w:sz w:val="20"/>
          <w:szCs w:val="20"/>
        </w:rPr>
        <w:t xml:space="preserve">Åklagarmyndigheten tilldelas erforderliga och öronmärkta resurser för att prioritera åtal avseende brott med hatmotiv. </w:t>
      </w:r>
    </w:p>
    <w:p w14:paraId="4EF49D92" w14:textId="77777777" w:rsidR="008C15EF" w:rsidRPr="003D5359" w:rsidRDefault="008C15EF" w:rsidP="008C15EF">
      <w:pPr>
        <w:pStyle w:val="Liststycke"/>
        <w:widowControl/>
        <w:autoSpaceDE/>
        <w:autoSpaceDN/>
        <w:ind w:left="142" w:firstLine="0"/>
        <w:contextualSpacing/>
        <w:rPr>
          <w:sz w:val="20"/>
          <w:szCs w:val="20"/>
        </w:rPr>
      </w:pPr>
    </w:p>
    <w:p w14:paraId="194DC647" w14:textId="77777777" w:rsidR="008C15EF" w:rsidRPr="003D5359" w:rsidRDefault="008C15EF" w:rsidP="008C15EF">
      <w:pPr>
        <w:pStyle w:val="Liststycke"/>
        <w:widowControl/>
        <w:numPr>
          <w:ilvl w:val="0"/>
          <w:numId w:val="5"/>
        </w:numPr>
        <w:autoSpaceDE/>
        <w:autoSpaceDN/>
        <w:ind w:left="142"/>
        <w:contextualSpacing/>
        <w:rPr>
          <w:sz w:val="20"/>
          <w:szCs w:val="20"/>
        </w:rPr>
      </w:pPr>
      <w:r w:rsidRPr="003D5359">
        <w:rPr>
          <w:sz w:val="20"/>
          <w:szCs w:val="20"/>
        </w:rPr>
        <w:t xml:space="preserve">Poliser arbetar i större utsträckning med spaning och förundersökningar vid olaga förföljelse och trakasserier med hatmotiv genom att ett omfattande spaningsarbete på nätet. Resurser öronmärks för detta ändamål. </w:t>
      </w:r>
    </w:p>
    <w:p w14:paraId="57BC5C45" w14:textId="77777777" w:rsidR="008C15EF" w:rsidRPr="003D5359" w:rsidRDefault="008C15EF" w:rsidP="008C15EF">
      <w:pPr>
        <w:pStyle w:val="Liststycke"/>
        <w:widowControl/>
        <w:autoSpaceDE/>
        <w:autoSpaceDN/>
        <w:ind w:left="142" w:firstLine="0"/>
        <w:contextualSpacing/>
        <w:rPr>
          <w:color w:val="000000" w:themeColor="text1"/>
          <w:sz w:val="20"/>
          <w:szCs w:val="20"/>
        </w:rPr>
      </w:pPr>
    </w:p>
    <w:p w14:paraId="702CB208" w14:textId="77777777" w:rsidR="008C15EF" w:rsidRPr="003D5359" w:rsidRDefault="008C15EF" w:rsidP="008C15EF">
      <w:pPr>
        <w:pStyle w:val="Liststycke"/>
        <w:widowControl/>
        <w:numPr>
          <w:ilvl w:val="0"/>
          <w:numId w:val="5"/>
        </w:numPr>
        <w:autoSpaceDE/>
        <w:autoSpaceDN/>
        <w:ind w:left="142"/>
        <w:contextualSpacing/>
        <w:rPr>
          <w:color w:val="000000" w:themeColor="text1"/>
          <w:sz w:val="20"/>
          <w:szCs w:val="20"/>
        </w:rPr>
      </w:pPr>
      <w:r w:rsidRPr="003D5359">
        <w:rPr>
          <w:sz w:val="20"/>
          <w:szCs w:val="20"/>
        </w:rPr>
        <w:t xml:space="preserve">Hatbrott ges en högre prioritet i hela rättsväsendet och det utreds om straffskärpningsregeln i 29 kap 2 § p 7 när hat är motivet vid exempelvis mord och misshandel är en effektiv rättslig reglering och ska ersättas med inrättande av en ny brottsbenämning som ”hatbrott” och som innefattar högre straffpåföljd. </w:t>
      </w:r>
    </w:p>
    <w:p w14:paraId="7DB6DD7B" w14:textId="77777777" w:rsidR="008C15EF" w:rsidRPr="003D5359" w:rsidRDefault="008C15EF" w:rsidP="008C15EF">
      <w:pPr>
        <w:ind w:left="142"/>
        <w:rPr>
          <w:sz w:val="20"/>
          <w:szCs w:val="20"/>
        </w:rPr>
      </w:pPr>
    </w:p>
    <w:p w14:paraId="6C202E34" w14:textId="7AA387E2" w:rsidR="008C15EF" w:rsidRDefault="008C15EF">
      <w:pPr>
        <w:rPr>
          <w:b/>
          <w:bCs/>
          <w:color w:val="0070C0"/>
          <w:sz w:val="20"/>
          <w:szCs w:val="20"/>
          <w:lang w:eastAsia="en-US"/>
        </w:rPr>
      </w:pPr>
      <w:r>
        <w:rPr>
          <w:b/>
          <w:bCs/>
          <w:color w:val="0070C0"/>
          <w:sz w:val="20"/>
          <w:szCs w:val="20"/>
        </w:rPr>
        <w:br w:type="page"/>
      </w:r>
    </w:p>
    <w:p w14:paraId="2F035CFF" w14:textId="77777777" w:rsidR="008C15EF" w:rsidRPr="00557D24" w:rsidRDefault="008C15EF" w:rsidP="008C15EF">
      <w:pPr>
        <w:pStyle w:val="Rubrik2"/>
        <w:jc w:val="center"/>
        <w:rPr>
          <w:rFonts w:ascii="Times New Roman" w:hAnsi="Times New Roman" w:cs="Times New Roman"/>
          <w:bCs/>
          <w:color w:val="0070C0"/>
          <w:sz w:val="28"/>
          <w:szCs w:val="28"/>
        </w:rPr>
      </w:pPr>
      <w:r>
        <w:rPr>
          <w:rFonts w:ascii="Times New Roman" w:hAnsi="Times New Roman" w:cs="Times New Roman"/>
          <w:bCs/>
          <w:color w:val="0070C0"/>
          <w:spacing w:val="13"/>
          <w:sz w:val="28"/>
          <w:szCs w:val="28"/>
        </w:rPr>
        <w:lastRenderedPageBreak/>
        <w:t>10</w:t>
      </w:r>
      <w:r w:rsidRPr="00557D24">
        <w:rPr>
          <w:rFonts w:ascii="Times New Roman" w:hAnsi="Times New Roman" w:cs="Times New Roman"/>
          <w:bCs/>
          <w:color w:val="0070C0"/>
          <w:spacing w:val="13"/>
          <w:sz w:val="28"/>
          <w:szCs w:val="28"/>
        </w:rPr>
        <w:t xml:space="preserve">. Utländskt </w:t>
      </w:r>
      <w:r w:rsidRPr="00557D24">
        <w:rPr>
          <w:rFonts w:ascii="Times New Roman" w:hAnsi="Times New Roman" w:cs="Times New Roman"/>
          <w:bCs/>
          <w:color w:val="0070C0"/>
          <w:spacing w:val="9"/>
          <w:sz w:val="28"/>
          <w:szCs w:val="28"/>
        </w:rPr>
        <w:t xml:space="preserve">anställda </w:t>
      </w:r>
      <w:r w:rsidRPr="00557D24">
        <w:rPr>
          <w:rFonts w:ascii="Times New Roman" w:hAnsi="Times New Roman" w:cs="Times New Roman"/>
          <w:bCs/>
          <w:color w:val="0070C0"/>
          <w:spacing w:val="15"/>
          <w:sz w:val="28"/>
          <w:szCs w:val="28"/>
        </w:rPr>
        <w:t xml:space="preserve">och </w:t>
      </w:r>
      <w:r w:rsidRPr="00557D24">
        <w:rPr>
          <w:rFonts w:ascii="Times New Roman" w:hAnsi="Times New Roman" w:cs="Times New Roman"/>
          <w:bCs/>
          <w:color w:val="0070C0"/>
          <w:sz w:val="28"/>
          <w:szCs w:val="28"/>
        </w:rPr>
        <w:t>papperslösa</w:t>
      </w:r>
      <w:r w:rsidRPr="00557D24">
        <w:rPr>
          <w:rFonts w:ascii="Times New Roman" w:hAnsi="Times New Roman" w:cs="Times New Roman"/>
          <w:bCs/>
          <w:color w:val="0070C0"/>
          <w:spacing w:val="-21"/>
          <w:sz w:val="28"/>
          <w:szCs w:val="28"/>
        </w:rPr>
        <w:t xml:space="preserve"> </w:t>
      </w:r>
      <w:r w:rsidRPr="00557D24">
        <w:rPr>
          <w:rFonts w:ascii="Times New Roman" w:hAnsi="Times New Roman" w:cs="Times New Roman"/>
          <w:bCs/>
          <w:color w:val="0070C0"/>
          <w:sz w:val="28"/>
          <w:szCs w:val="28"/>
        </w:rPr>
        <w:t>arbetstagare</w:t>
      </w:r>
    </w:p>
    <w:p w14:paraId="2F137489" w14:textId="77777777" w:rsidR="008C15EF" w:rsidRPr="00557D24" w:rsidRDefault="008C15EF" w:rsidP="008C15EF">
      <w:pPr>
        <w:pStyle w:val="Rubrik2"/>
        <w:numPr>
          <w:ilvl w:val="0"/>
          <w:numId w:val="9"/>
        </w:numPr>
        <w:jc w:val="center"/>
        <w:rPr>
          <w:rFonts w:ascii="Times New Roman" w:hAnsi="Times New Roman" w:cs="Times New Roman"/>
          <w:bCs/>
          <w:color w:val="0070C0"/>
          <w:spacing w:val="13"/>
          <w:sz w:val="28"/>
          <w:szCs w:val="28"/>
        </w:rPr>
      </w:pPr>
      <w:r w:rsidRPr="00557D24">
        <w:rPr>
          <w:rFonts w:ascii="Times New Roman" w:hAnsi="Times New Roman" w:cs="Times New Roman"/>
          <w:bCs/>
          <w:color w:val="0070C0"/>
          <w:spacing w:val="13"/>
          <w:sz w:val="28"/>
          <w:szCs w:val="28"/>
        </w:rPr>
        <w:t>Program för rättsstaten Sverige</w:t>
      </w:r>
    </w:p>
    <w:p w14:paraId="186A73B4" w14:textId="77777777" w:rsidR="008C15EF" w:rsidRPr="00557D24" w:rsidRDefault="008C15EF" w:rsidP="008C15EF">
      <w:pPr>
        <w:pStyle w:val="Rubrik3"/>
        <w:ind w:left="0" w:firstLine="0"/>
        <w:rPr>
          <w:rFonts w:ascii="Times New Roman" w:hAnsi="Times New Roman" w:cs="Times New Roman"/>
          <w:b w:val="0"/>
          <w:bCs w:val="0"/>
          <w:color w:val="0070C0"/>
          <w:w w:val="105"/>
          <w:sz w:val="20"/>
          <w:szCs w:val="20"/>
        </w:rPr>
      </w:pPr>
    </w:p>
    <w:p w14:paraId="46E58241" w14:textId="77777777" w:rsidR="008C15EF" w:rsidRPr="00557D24" w:rsidRDefault="008C15EF" w:rsidP="008C15EF">
      <w:pPr>
        <w:pStyle w:val="Brdtext"/>
        <w:kinsoku w:val="0"/>
        <w:overflowPunct w:val="0"/>
        <w:spacing w:before="67"/>
        <w:ind w:right="718"/>
        <w:rPr>
          <w:color w:val="231F20"/>
          <w:spacing w:val="-3"/>
          <w:w w:val="110"/>
          <w:sz w:val="20"/>
          <w:szCs w:val="20"/>
        </w:rPr>
      </w:pPr>
      <w:r w:rsidRPr="00557D24">
        <w:rPr>
          <w:color w:val="231F20"/>
          <w:w w:val="110"/>
          <w:sz w:val="20"/>
          <w:szCs w:val="20"/>
        </w:rPr>
        <w:t>På svensk arbetsmarknad saknar utländskt anställda och papperslösa</w:t>
      </w:r>
      <w:r w:rsidRPr="00557D24">
        <w:rPr>
          <w:color w:val="231F20"/>
          <w:spacing w:val="24"/>
          <w:w w:val="110"/>
          <w:sz w:val="20"/>
          <w:szCs w:val="20"/>
        </w:rPr>
        <w:t xml:space="preserve"> </w:t>
      </w:r>
      <w:r w:rsidRPr="00557D24">
        <w:rPr>
          <w:color w:val="231F20"/>
          <w:w w:val="110"/>
          <w:sz w:val="20"/>
          <w:szCs w:val="20"/>
        </w:rPr>
        <w:t>arbetstagare i praktiken ett fungerande rättsskydd. Utländska arbetstagare</w:t>
      </w:r>
      <w:r w:rsidRPr="00557D24">
        <w:rPr>
          <w:color w:val="231F20"/>
          <w:spacing w:val="24"/>
          <w:w w:val="110"/>
          <w:sz w:val="20"/>
          <w:szCs w:val="20"/>
        </w:rPr>
        <w:t xml:space="preserve"> </w:t>
      </w:r>
      <w:r w:rsidRPr="00557D24">
        <w:rPr>
          <w:color w:val="231F20"/>
          <w:w w:val="110"/>
          <w:sz w:val="20"/>
          <w:szCs w:val="20"/>
        </w:rPr>
        <w:t>som utför arbete i Sverige men är anställda i långa entreprenadskedjor och</w:t>
      </w:r>
      <w:r w:rsidRPr="00557D24">
        <w:rPr>
          <w:color w:val="231F20"/>
          <w:spacing w:val="24"/>
          <w:w w:val="110"/>
          <w:sz w:val="20"/>
          <w:szCs w:val="20"/>
        </w:rPr>
        <w:t xml:space="preserve"> är </w:t>
      </w:r>
      <w:r w:rsidRPr="00557D24">
        <w:rPr>
          <w:color w:val="231F20"/>
          <w:w w:val="110"/>
          <w:sz w:val="20"/>
          <w:szCs w:val="20"/>
        </w:rPr>
        <w:t>papperslösa har en ökad risk att utsättas för människovärdiga arbets- och</w:t>
      </w:r>
      <w:r w:rsidRPr="00557D24">
        <w:rPr>
          <w:color w:val="231F20"/>
          <w:spacing w:val="24"/>
          <w:w w:val="110"/>
          <w:sz w:val="20"/>
          <w:szCs w:val="20"/>
        </w:rPr>
        <w:t xml:space="preserve"> </w:t>
      </w:r>
      <w:r w:rsidRPr="00557D24">
        <w:rPr>
          <w:color w:val="231F20"/>
          <w:w w:val="110"/>
          <w:sz w:val="20"/>
          <w:szCs w:val="20"/>
        </w:rPr>
        <w:t>anställningsförhållanden, som i vissa fall kan ses som människohandel och</w:t>
      </w:r>
      <w:r w:rsidRPr="00557D24">
        <w:rPr>
          <w:color w:val="231F20"/>
          <w:spacing w:val="24"/>
          <w:w w:val="110"/>
          <w:sz w:val="20"/>
          <w:szCs w:val="20"/>
        </w:rPr>
        <w:t xml:space="preserve"> </w:t>
      </w:r>
      <w:r w:rsidRPr="00557D24">
        <w:rPr>
          <w:color w:val="231F20"/>
          <w:w w:val="110"/>
          <w:sz w:val="20"/>
          <w:szCs w:val="20"/>
        </w:rPr>
        <w:t>innefatta arbetskraftsexploatering. Dessa</w:t>
      </w:r>
      <w:r w:rsidRPr="00557D24">
        <w:rPr>
          <w:color w:val="231F20"/>
          <w:spacing w:val="-3"/>
          <w:w w:val="110"/>
          <w:sz w:val="20"/>
          <w:szCs w:val="20"/>
        </w:rPr>
        <w:t xml:space="preserve"> </w:t>
      </w:r>
      <w:r w:rsidRPr="00557D24">
        <w:rPr>
          <w:color w:val="231F20"/>
          <w:w w:val="110"/>
          <w:sz w:val="20"/>
          <w:szCs w:val="20"/>
        </w:rPr>
        <w:t>arbetstagare</w:t>
      </w:r>
      <w:r w:rsidRPr="00557D24">
        <w:rPr>
          <w:color w:val="231F20"/>
          <w:spacing w:val="-3"/>
          <w:w w:val="110"/>
          <w:sz w:val="20"/>
          <w:szCs w:val="20"/>
        </w:rPr>
        <w:t xml:space="preserve"> </w:t>
      </w:r>
      <w:r w:rsidRPr="00557D24">
        <w:rPr>
          <w:color w:val="231F20"/>
          <w:w w:val="110"/>
          <w:sz w:val="20"/>
          <w:szCs w:val="20"/>
        </w:rPr>
        <w:t>utsätts</w:t>
      </w:r>
      <w:r w:rsidRPr="00557D24">
        <w:rPr>
          <w:color w:val="231F20"/>
          <w:spacing w:val="-3"/>
          <w:w w:val="110"/>
          <w:sz w:val="20"/>
          <w:szCs w:val="20"/>
        </w:rPr>
        <w:t xml:space="preserve"> </w:t>
      </w:r>
      <w:r w:rsidRPr="00557D24">
        <w:rPr>
          <w:color w:val="231F20"/>
          <w:w w:val="110"/>
          <w:sz w:val="20"/>
          <w:szCs w:val="20"/>
        </w:rPr>
        <w:t>för</w:t>
      </w:r>
      <w:r w:rsidRPr="00557D24">
        <w:rPr>
          <w:color w:val="231F20"/>
          <w:spacing w:val="-3"/>
          <w:w w:val="110"/>
          <w:sz w:val="20"/>
          <w:szCs w:val="20"/>
        </w:rPr>
        <w:t xml:space="preserve"> </w:t>
      </w:r>
      <w:r w:rsidRPr="00557D24">
        <w:rPr>
          <w:color w:val="231F20"/>
          <w:w w:val="110"/>
          <w:sz w:val="20"/>
          <w:szCs w:val="20"/>
        </w:rPr>
        <w:t>oacceptabla</w:t>
      </w:r>
      <w:r w:rsidRPr="00557D24">
        <w:rPr>
          <w:color w:val="231F20"/>
          <w:spacing w:val="-3"/>
          <w:w w:val="110"/>
          <w:sz w:val="20"/>
          <w:szCs w:val="20"/>
        </w:rPr>
        <w:t xml:space="preserve"> </w:t>
      </w:r>
      <w:r w:rsidRPr="00557D24">
        <w:rPr>
          <w:color w:val="231F20"/>
          <w:w w:val="110"/>
          <w:sz w:val="20"/>
          <w:szCs w:val="20"/>
        </w:rPr>
        <w:t>arbetsmiljöer, allvarliga</w:t>
      </w:r>
      <w:r w:rsidRPr="00557D24">
        <w:rPr>
          <w:color w:val="231F20"/>
          <w:spacing w:val="-3"/>
          <w:w w:val="110"/>
          <w:sz w:val="20"/>
          <w:szCs w:val="20"/>
        </w:rPr>
        <w:t xml:space="preserve"> </w:t>
      </w:r>
      <w:r w:rsidRPr="00557D24">
        <w:rPr>
          <w:color w:val="231F20"/>
          <w:w w:val="110"/>
          <w:sz w:val="20"/>
          <w:szCs w:val="20"/>
        </w:rPr>
        <w:t>arbetsskador</w:t>
      </w:r>
      <w:r w:rsidRPr="00557D24">
        <w:rPr>
          <w:color w:val="231F20"/>
          <w:spacing w:val="-3"/>
          <w:w w:val="110"/>
          <w:sz w:val="20"/>
          <w:szCs w:val="20"/>
        </w:rPr>
        <w:t xml:space="preserve"> </w:t>
      </w:r>
      <w:r w:rsidRPr="00557D24">
        <w:rPr>
          <w:color w:val="231F20"/>
          <w:w w:val="110"/>
          <w:sz w:val="20"/>
          <w:szCs w:val="20"/>
        </w:rPr>
        <w:t>och</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värsta</w:t>
      </w:r>
      <w:r w:rsidRPr="00557D24">
        <w:rPr>
          <w:color w:val="231F20"/>
          <w:spacing w:val="-3"/>
          <w:w w:val="110"/>
          <w:sz w:val="20"/>
          <w:szCs w:val="20"/>
        </w:rPr>
        <w:t xml:space="preserve"> </w:t>
      </w:r>
      <w:r w:rsidRPr="00557D24">
        <w:rPr>
          <w:color w:val="231F20"/>
          <w:w w:val="110"/>
          <w:sz w:val="20"/>
          <w:szCs w:val="20"/>
        </w:rPr>
        <w:t>fall</w:t>
      </w:r>
      <w:r w:rsidRPr="00557D24">
        <w:rPr>
          <w:color w:val="231F20"/>
          <w:spacing w:val="-3"/>
          <w:w w:val="110"/>
          <w:sz w:val="20"/>
          <w:szCs w:val="20"/>
        </w:rPr>
        <w:t xml:space="preserve"> </w:t>
      </w:r>
      <w:r w:rsidRPr="00557D24">
        <w:rPr>
          <w:color w:val="231F20"/>
          <w:w w:val="110"/>
          <w:sz w:val="20"/>
          <w:szCs w:val="20"/>
        </w:rPr>
        <w:t>dödsfall.</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sker</w:t>
      </w:r>
      <w:r w:rsidRPr="00557D24">
        <w:rPr>
          <w:color w:val="231F20"/>
          <w:spacing w:val="-3"/>
          <w:w w:val="110"/>
          <w:sz w:val="20"/>
          <w:szCs w:val="20"/>
        </w:rPr>
        <w:t xml:space="preserve"> </w:t>
      </w:r>
      <w:r w:rsidRPr="00557D24">
        <w:rPr>
          <w:color w:val="231F20"/>
          <w:w w:val="110"/>
          <w:sz w:val="20"/>
          <w:szCs w:val="20"/>
        </w:rPr>
        <w:t>inom</w:t>
      </w:r>
      <w:r w:rsidRPr="00557D24">
        <w:rPr>
          <w:color w:val="231F20"/>
          <w:spacing w:val="20"/>
          <w:w w:val="110"/>
          <w:sz w:val="20"/>
          <w:szCs w:val="20"/>
        </w:rPr>
        <w:t xml:space="preserve"> </w:t>
      </w:r>
      <w:r w:rsidRPr="00557D24">
        <w:rPr>
          <w:color w:val="231F20"/>
          <w:w w:val="110"/>
          <w:sz w:val="20"/>
          <w:szCs w:val="20"/>
        </w:rPr>
        <w:t>exempelvis</w:t>
      </w:r>
      <w:r w:rsidRPr="00557D24">
        <w:rPr>
          <w:color w:val="231F20"/>
          <w:spacing w:val="-3"/>
          <w:w w:val="110"/>
          <w:sz w:val="20"/>
          <w:szCs w:val="20"/>
        </w:rPr>
        <w:t xml:space="preserve"> </w:t>
      </w:r>
      <w:r w:rsidRPr="00557D24">
        <w:rPr>
          <w:color w:val="231F20"/>
          <w:w w:val="110"/>
          <w:sz w:val="20"/>
          <w:szCs w:val="20"/>
        </w:rPr>
        <w:t>bärplockning,</w:t>
      </w:r>
      <w:r w:rsidRPr="00557D24">
        <w:rPr>
          <w:color w:val="231F20"/>
          <w:spacing w:val="-3"/>
          <w:w w:val="110"/>
          <w:sz w:val="20"/>
          <w:szCs w:val="20"/>
        </w:rPr>
        <w:t xml:space="preserve"> </w:t>
      </w:r>
      <w:r w:rsidRPr="00557D24">
        <w:rPr>
          <w:color w:val="231F20"/>
          <w:w w:val="110"/>
          <w:sz w:val="20"/>
          <w:szCs w:val="20"/>
        </w:rPr>
        <w:t>byggsektorn,</w:t>
      </w:r>
      <w:r w:rsidRPr="00557D24">
        <w:rPr>
          <w:color w:val="231F20"/>
          <w:spacing w:val="-3"/>
          <w:w w:val="110"/>
          <w:sz w:val="20"/>
          <w:szCs w:val="20"/>
        </w:rPr>
        <w:t xml:space="preserve"> </w:t>
      </w:r>
      <w:r w:rsidRPr="00557D24">
        <w:rPr>
          <w:color w:val="231F20"/>
          <w:w w:val="110"/>
          <w:sz w:val="20"/>
          <w:szCs w:val="20"/>
        </w:rPr>
        <w:t>restaurangsektorn,</w:t>
      </w:r>
      <w:r w:rsidRPr="00557D24">
        <w:rPr>
          <w:color w:val="231F20"/>
          <w:spacing w:val="-3"/>
          <w:w w:val="110"/>
          <w:sz w:val="20"/>
          <w:szCs w:val="20"/>
        </w:rPr>
        <w:t xml:space="preserve"> </w:t>
      </w:r>
      <w:r w:rsidRPr="00557D24">
        <w:rPr>
          <w:color w:val="231F20"/>
          <w:w w:val="110"/>
          <w:sz w:val="20"/>
          <w:szCs w:val="20"/>
        </w:rPr>
        <w:t>jordbrukssektorn</w:t>
      </w:r>
      <w:r w:rsidRPr="00557D24">
        <w:rPr>
          <w:color w:val="231F20"/>
          <w:spacing w:val="21"/>
          <w:w w:val="110"/>
          <w:sz w:val="20"/>
          <w:szCs w:val="20"/>
        </w:rPr>
        <w:t xml:space="preserve"> </w:t>
      </w:r>
      <w:r w:rsidRPr="00557D24">
        <w:rPr>
          <w:color w:val="231F20"/>
          <w:w w:val="110"/>
          <w:sz w:val="20"/>
          <w:szCs w:val="20"/>
        </w:rPr>
        <w:t>och</w:t>
      </w:r>
      <w:r w:rsidRPr="00557D24">
        <w:rPr>
          <w:color w:val="231F20"/>
          <w:spacing w:val="-3"/>
          <w:w w:val="110"/>
          <w:sz w:val="20"/>
          <w:szCs w:val="20"/>
        </w:rPr>
        <w:t xml:space="preserve"> </w:t>
      </w:r>
      <w:r w:rsidRPr="00557D24">
        <w:rPr>
          <w:color w:val="231F20"/>
          <w:w w:val="110"/>
          <w:sz w:val="20"/>
          <w:szCs w:val="20"/>
        </w:rPr>
        <w:t>hushållsarbeten.</w:t>
      </w:r>
      <w:r w:rsidRPr="00557D24">
        <w:rPr>
          <w:color w:val="231F20"/>
          <w:spacing w:val="-3"/>
          <w:w w:val="110"/>
          <w:sz w:val="20"/>
          <w:szCs w:val="20"/>
        </w:rPr>
        <w:t xml:space="preserve"> </w:t>
      </w:r>
    </w:p>
    <w:p w14:paraId="6DC2C47D" w14:textId="77777777" w:rsidR="008C15EF" w:rsidRPr="00557D24" w:rsidRDefault="008C15EF" w:rsidP="008C15EF">
      <w:pPr>
        <w:pStyle w:val="Brdtext"/>
        <w:kinsoku w:val="0"/>
        <w:overflowPunct w:val="0"/>
        <w:spacing w:before="67"/>
        <w:ind w:right="718"/>
        <w:rPr>
          <w:color w:val="231F20"/>
          <w:w w:val="110"/>
          <w:sz w:val="20"/>
          <w:szCs w:val="20"/>
        </w:rPr>
      </w:pPr>
      <w:r w:rsidRPr="00557D24">
        <w:rPr>
          <w:color w:val="231F20"/>
          <w:w w:val="110"/>
          <w:sz w:val="20"/>
          <w:szCs w:val="20"/>
        </w:rPr>
        <w:t>Dessa</w:t>
      </w:r>
      <w:r w:rsidRPr="00557D24">
        <w:rPr>
          <w:color w:val="231F20"/>
          <w:spacing w:val="-3"/>
          <w:w w:val="110"/>
          <w:sz w:val="20"/>
          <w:szCs w:val="20"/>
        </w:rPr>
        <w:t xml:space="preserve"> </w:t>
      </w:r>
      <w:r w:rsidRPr="00557D24">
        <w:rPr>
          <w:color w:val="231F20"/>
          <w:w w:val="110"/>
          <w:sz w:val="20"/>
          <w:szCs w:val="20"/>
        </w:rPr>
        <w:t>grupper</w:t>
      </w:r>
      <w:r w:rsidRPr="00557D24">
        <w:rPr>
          <w:color w:val="231F20"/>
          <w:spacing w:val="-3"/>
          <w:w w:val="110"/>
          <w:sz w:val="20"/>
          <w:szCs w:val="20"/>
        </w:rPr>
        <w:t xml:space="preserve"> </w:t>
      </w:r>
      <w:r w:rsidRPr="00557D24">
        <w:rPr>
          <w:color w:val="231F20"/>
          <w:w w:val="110"/>
          <w:sz w:val="20"/>
          <w:szCs w:val="20"/>
        </w:rPr>
        <w:t>har</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närmaste</w:t>
      </w:r>
      <w:r w:rsidRPr="00557D24">
        <w:rPr>
          <w:color w:val="231F20"/>
          <w:spacing w:val="-3"/>
          <w:w w:val="110"/>
          <w:sz w:val="20"/>
          <w:szCs w:val="20"/>
        </w:rPr>
        <w:t xml:space="preserve"> </w:t>
      </w:r>
      <w:r w:rsidRPr="00557D24">
        <w:rPr>
          <w:color w:val="231F20"/>
          <w:w w:val="110"/>
          <w:sz w:val="20"/>
          <w:szCs w:val="20"/>
        </w:rPr>
        <w:t>ingen</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helst</w:t>
      </w:r>
      <w:r w:rsidRPr="00557D24">
        <w:rPr>
          <w:color w:val="231F20"/>
          <w:spacing w:val="-3"/>
          <w:w w:val="110"/>
          <w:sz w:val="20"/>
          <w:szCs w:val="20"/>
        </w:rPr>
        <w:t xml:space="preserve"> </w:t>
      </w:r>
      <w:r w:rsidRPr="00557D24">
        <w:rPr>
          <w:color w:val="231F20"/>
          <w:w w:val="110"/>
          <w:sz w:val="20"/>
          <w:szCs w:val="20"/>
        </w:rPr>
        <w:t>tillgång</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några</w:t>
      </w:r>
      <w:r w:rsidRPr="00557D24">
        <w:rPr>
          <w:color w:val="231F20"/>
          <w:spacing w:val="-3"/>
          <w:w w:val="110"/>
          <w:sz w:val="20"/>
          <w:szCs w:val="20"/>
        </w:rPr>
        <w:t xml:space="preserve"> </w:t>
      </w:r>
      <w:r w:rsidRPr="00557D24">
        <w:rPr>
          <w:color w:val="231F20"/>
          <w:w w:val="110"/>
          <w:sz w:val="20"/>
          <w:szCs w:val="20"/>
        </w:rPr>
        <w:t>rättsmedel.</w:t>
      </w:r>
      <w:r w:rsidRPr="00557D24">
        <w:rPr>
          <w:color w:val="231F20"/>
          <w:spacing w:val="-3"/>
          <w:w w:val="110"/>
          <w:sz w:val="20"/>
          <w:szCs w:val="20"/>
        </w:rPr>
        <w:t xml:space="preserve"> </w:t>
      </w:r>
      <w:r w:rsidRPr="00557D24">
        <w:rPr>
          <w:color w:val="231F20"/>
          <w:w w:val="110"/>
          <w:sz w:val="20"/>
          <w:szCs w:val="20"/>
        </w:rPr>
        <w:t>En</w:t>
      </w:r>
      <w:r w:rsidRPr="00557D24">
        <w:rPr>
          <w:color w:val="231F20"/>
          <w:spacing w:val="-3"/>
          <w:w w:val="110"/>
          <w:sz w:val="20"/>
          <w:szCs w:val="20"/>
        </w:rPr>
        <w:t xml:space="preserve"> </w:t>
      </w:r>
      <w:r w:rsidRPr="00557D24">
        <w:rPr>
          <w:color w:val="231F20"/>
          <w:w w:val="110"/>
          <w:sz w:val="20"/>
          <w:szCs w:val="20"/>
        </w:rPr>
        <w:t>sådan</w:t>
      </w:r>
      <w:r w:rsidRPr="00557D24">
        <w:rPr>
          <w:color w:val="231F20"/>
          <w:spacing w:val="-3"/>
          <w:w w:val="110"/>
          <w:sz w:val="20"/>
          <w:szCs w:val="20"/>
        </w:rPr>
        <w:t xml:space="preserve"> </w:t>
      </w:r>
      <w:r w:rsidRPr="00557D24">
        <w:rPr>
          <w:color w:val="231F20"/>
          <w:w w:val="110"/>
          <w:sz w:val="20"/>
          <w:szCs w:val="20"/>
        </w:rPr>
        <w:t>arbetsmarknad</w:t>
      </w:r>
      <w:r w:rsidRPr="00557D24">
        <w:rPr>
          <w:color w:val="231F20"/>
          <w:spacing w:val="-3"/>
          <w:w w:val="110"/>
          <w:sz w:val="20"/>
          <w:szCs w:val="20"/>
        </w:rPr>
        <w:t xml:space="preserve"> </w:t>
      </w:r>
      <w:r w:rsidRPr="00557D24">
        <w:rPr>
          <w:color w:val="231F20"/>
          <w:w w:val="110"/>
          <w:sz w:val="20"/>
          <w:szCs w:val="20"/>
        </w:rPr>
        <w:t>bidrar</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en</w:t>
      </w:r>
      <w:r w:rsidRPr="00557D24">
        <w:rPr>
          <w:color w:val="231F20"/>
          <w:spacing w:val="-3"/>
          <w:w w:val="110"/>
          <w:sz w:val="20"/>
          <w:szCs w:val="20"/>
        </w:rPr>
        <w:t xml:space="preserve"> </w:t>
      </w:r>
      <w:r w:rsidRPr="00557D24">
        <w:rPr>
          <w:color w:val="231F20"/>
          <w:w w:val="110"/>
          <w:sz w:val="20"/>
          <w:szCs w:val="20"/>
        </w:rPr>
        <w:t>snedvriden</w:t>
      </w:r>
      <w:r w:rsidRPr="00557D24">
        <w:rPr>
          <w:color w:val="231F20"/>
          <w:spacing w:val="21"/>
          <w:w w:val="110"/>
          <w:sz w:val="20"/>
          <w:szCs w:val="20"/>
        </w:rPr>
        <w:t xml:space="preserve"> </w:t>
      </w:r>
      <w:r w:rsidRPr="00557D24">
        <w:rPr>
          <w:color w:val="231F20"/>
          <w:w w:val="110"/>
          <w:sz w:val="20"/>
          <w:szCs w:val="20"/>
        </w:rPr>
        <w:t>konkurrens,</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missgynnar</w:t>
      </w:r>
      <w:r w:rsidRPr="00557D24">
        <w:rPr>
          <w:color w:val="231F20"/>
          <w:spacing w:val="-3"/>
          <w:w w:val="110"/>
          <w:sz w:val="20"/>
          <w:szCs w:val="20"/>
        </w:rPr>
        <w:t xml:space="preserve"> </w:t>
      </w:r>
      <w:r w:rsidRPr="00557D24">
        <w:rPr>
          <w:color w:val="231F20"/>
          <w:w w:val="110"/>
          <w:sz w:val="20"/>
          <w:szCs w:val="20"/>
        </w:rPr>
        <w:t>alla</w:t>
      </w:r>
      <w:r w:rsidRPr="00557D24">
        <w:rPr>
          <w:color w:val="231F20"/>
          <w:spacing w:val="-3"/>
          <w:w w:val="110"/>
          <w:sz w:val="20"/>
          <w:szCs w:val="20"/>
        </w:rPr>
        <w:t xml:space="preserve"> </w:t>
      </w:r>
      <w:r w:rsidRPr="00557D24">
        <w:rPr>
          <w:color w:val="231F20"/>
          <w:w w:val="110"/>
          <w:sz w:val="20"/>
          <w:szCs w:val="20"/>
        </w:rPr>
        <w:t>arbetstagare.</w:t>
      </w:r>
    </w:p>
    <w:p w14:paraId="63F8D72F" w14:textId="77777777" w:rsidR="008C15EF" w:rsidRPr="00557D24" w:rsidRDefault="008C15EF" w:rsidP="008C15EF">
      <w:pPr>
        <w:pStyle w:val="Brdtext"/>
        <w:kinsoku w:val="0"/>
        <w:overflowPunct w:val="0"/>
        <w:spacing w:before="67"/>
        <w:ind w:right="718"/>
        <w:rPr>
          <w:color w:val="231F20"/>
          <w:w w:val="110"/>
          <w:sz w:val="20"/>
          <w:szCs w:val="20"/>
        </w:rPr>
      </w:pPr>
    </w:p>
    <w:p w14:paraId="5C6415F1" w14:textId="77777777" w:rsidR="008C15EF" w:rsidRPr="00557D24" w:rsidRDefault="008C15EF" w:rsidP="008C15EF">
      <w:pPr>
        <w:pStyle w:val="Brdtext"/>
        <w:kinsoku w:val="0"/>
        <w:overflowPunct w:val="0"/>
        <w:ind w:right="557"/>
        <w:rPr>
          <w:color w:val="231F20"/>
          <w:w w:val="110"/>
          <w:sz w:val="20"/>
          <w:szCs w:val="20"/>
        </w:rPr>
      </w:pPr>
      <w:r w:rsidRPr="00557D24">
        <w:rPr>
          <w:color w:val="231F20"/>
          <w:w w:val="110"/>
          <w:sz w:val="20"/>
          <w:szCs w:val="20"/>
        </w:rPr>
        <w:t>Tillståndslösa</w:t>
      </w:r>
      <w:r w:rsidRPr="00557D24">
        <w:rPr>
          <w:color w:val="231F20"/>
          <w:spacing w:val="-3"/>
          <w:w w:val="110"/>
          <w:sz w:val="20"/>
          <w:szCs w:val="20"/>
        </w:rPr>
        <w:t xml:space="preserve"> </w:t>
      </w:r>
      <w:r w:rsidRPr="00557D24">
        <w:rPr>
          <w:color w:val="231F20"/>
          <w:w w:val="110"/>
          <w:sz w:val="20"/>
          <w:szCs w:val="20"/>
        </w:rPr>
        <w:t>och</w:t>
      </w:r>
      <w:r w:rsidRPr="00557D24">
        <w:rPr>
          <w:color w:val="231F20"/>
          <w:spacing w:val="-3"/>
          <w:w w:val="110"/>
          <w:sz w:val="20"/>
          <w:szCs w:val="20"/>
        </w:rPr>
        <w:t xml:space="preserve"> </w:t>
      </w:r>
      <w:r w:rsidRPr="00557D24">
        <w:rPr>
          <w:color w:val="231F20"/>
          <w:w w:val="110"/>
          <w:sz w:val="20"/>
          <w:szCs w:val="20"/>
        </w:rPr>
        <w:t>papperslösa</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Sverige</w:t>
      </w:r>
      <w:r w:rsidRPr="00557D24">
        <w:rPr>
          <w:color w:val="231F20"/>
          <w:spacing w:val="-3"/>
          <w:w w:val="110"/>
          <w:sz w:val="20"/>
          <w:szCs w:val="20"/>
        </w:rPr>
        <w:t xml:space="preserve"> </w:t>
      </w:r>
      <w:r w:rsidRPr="00557D24">
        <w:rPr>
          <w:color w:val="231F20"/>
          <w:w w:val="110"/>
          <w:sz w:val="20"/>
          <w:szCs w:val="20"/>
        </w:rPr>
        <w:t>hänvisas</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svartjobb</w:t>
      </w:r>
      <w:r w:rsidRPr="00557D24">
        <w:rPr>
          <w:color w:val="231F20"/>
          <w:spacing w:val="-3"/>
          <w:w w:val="110"/>
          <w:sz w:val="20"/>
          <w:szCs w:val="20"/>
        </w:rPr>
        <w:t xml:space="preserve"> </w:t>
      </w:r>
      <w:r w:rsidRPr="00557D24">
        <w:rPr>
          <w:color w:val="231F20"/>
          <w:w w:val="110"/>
          <w:sz w:val="20"/>
          <w:szCs w:val="20"/>
        </w:rPr>
        <w:t>framför allt</w:t>
      </w:r>
      <w:r w:rsidRPr="00557D24">
        <w:rPr>
          <w:color w:val="231F20"/>
          <w:spacing w:val="20"/>
          <w:w w:val="110"/>
          <w:sz w:val="20"/>
          <w:szCs w:val="20"/>
        </w:rPr>
        <w:t xml:space="preserve"> </w:t>
      </w:r>
      <w:r w:rsidRPr="00557D24">
        <w:rPr>
          <w:color w:val="231F20"/>
          <w:w w:val="110"/>
          <w:sz w:val="20"/>
          <w:szCs w:val="20"/>
        </w:rPr>
        <w:t>inom</w:t>
      </w:r>
      <w:r w:rsidRPr="00557D24">
        <w:rPr>
          <w:color w:val="231F20"/>
          <w:spacing w:val="-3"/>
          <w:w w:val="110"/>
          <w:sz w:val="20"/>
          <w:szCs w:val="20"/>
        </w:rPr>
        <w:t xml:space="preserve"> </w:t>
      </w:r>
      <w:r w:rsidRPr="00557D24">
        <w:rPr>
          <w:color w:val="231F20"/>
          <w:w w:val="110"/>
          <w:sz w:val="20"/>
          <w:szCs w:val="20"/>
        </w:rPr>
        <w:t>sektorer</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erbjuder</w:t>
      </w:r>
      <w:r w:rsidRPr="00557D24">
        <w:rPr>
          <w:color w:val="231F20"/>
          <w:spacing w:val="-3"/>
          <w:w w:val="110"/>
          <w:sz w:val="20"/>
          <w:szCs w:val="20"/>
        </w:rPr>
        <w:t xml:space="preserve"> </w:t>
      </w:r>
      <w:r w:rsidRPr="00557D24">
        <w:rPr>
          <w:color w:val="231F20"/>
          <w:w w:val="110"/>
          <w:sz w:val="20"/>
          <w:szCs w:val="20"/>
        </w:rPr>
        <w:t>lågavlönade</w:t>
      </w:r>
      <w:r w:rsidRPr="00557D24">
        <w:rPr>
          <w:color w:val="231F20"/>
          <w:spacing w:val="-3"/>
          <w:w w:val="110"/>
          <w:sz w:val="20"/>
          <w:szCs w:val="20"/>
        </w:rPr>
        <w:t xml:space="preserve"> </w:t>
      </w:r>
      <w:r w:rsidRPr="00557D24">
        <w:rPr>
          <w:color w:val="231F20"/>
          <w:w w:val="110"/>
          <w:sz w:val="20"/>
          <w:szCs w:val="20"/>
        </w:rPr>
        <w:t>arbeten.</w:t>
      </w:r>
      <w:r w:rsidRPr="00557D24">
        <w:rPr>
          <w:color w:val="231F20"/>
          <w:spacing w:val="-3"/>
          <w:w w:val="110"/>
          <w:sz w:val="20"/>
          <w:szCs w:val="20"/>
        </w:rPr>
        <w:t xml:space="preserve"> </w:t>
      </w:r>
      <w:r w:rsidRPr="00557D24">
        <w:rPr>
          <w:color w:val="231F20"/>
          <w:w w:val="110"/>
          <w:sz w:val="20"/>
          <w:szCs w:val="20"/>
        </w:rPr>
        <w:t>De</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utnyttjar</w:t>
      </w:r>
      <w:r w:rsidRPr="00557D24">
        <w:rPr>
          <w:color w:val="231F20"/>
          <w:spacing w:val="-3"/>
          <w:w w:val="110"/>
          <w:sz w:val="20"/>
          <w:szCs w:val="20"/>
        </w:rPr>
        <w:t xml:space="preserve"> </w:t>
      </w:r>
      <w:r w:rsidRPr="00557D24">
        <w:rPr>
          <w:color w:val="231F20"/>
          <w:w w:val="110"/>
          <w:sz w:val="20"/>
          <w:szCs w:val="20"/>
        </w:rPr>
        <w:t>dessa</w:t>
      </w:r>
      <w:r w:rsidRPr="00557D24">
        <w:rPr>
          <w:color w:val="231F20"/>
          <w:spacing w:val="19"/>
          <w:w w:val="110"/>
          <w:sz w:val="20"/>
          <w:szCs w:val="20"/>
        </w:rPr>
        <w:t xml:space="preserve"> </w:t>
      </w:r>
      <w:r w:rsidRPr="00557D24">
        <w:rPr>
          <w:color w:val="231F20"/>
          <w:w w:val="110"/>
          <w:sz w:val="20"/>
          <w:szCs w:val="20"/>
        </w:rPr>
        <w:t>människor</w:t>
      </w:r>
      <w:r w:rsidRPr="00557D24">
        <w:rPr>
          <w:color w:val="231F20"/>
          <w:spacing w:val="-3"/>
          <w:w w:val="110"/>
          <w:sz w:val="20"/>
          <w:szCs w:val="20"/>
        </w:rPr>
        <w:t xml:space="preserve"> </w:t>
      </w:r>
      <w:r w:rsidRPr="00557D24">
        <w:rPr>
          <w:color w:val="231F20"/>
          <w:w w:val="110"/>
          <w:sz w:val="20"/>
          <w:szCs w:val="20"/>
        </w:rPr>
        <w:t>kan</w:t>
      </w:r>
      <w:r w:rsidRPr="00557D24">
        <w:rPr>
          <w:color w:val="231F20"/>
          <w:spacing w:val="-3"/>
          <w:w w:val="110"/>
          <w:sz w:val="20"/>
          <w:szCs w:val="20"/>
        </w:rPr>
        <w:t xml:space="preserve"> </w:t>
      </w:r>
      <w:r w:rsidRPr="00557D24">
        <w:rPr>
          <w:color w:val="231F20"/>
          <w:w w:val="110"/>
          <w:sz w:val="20"/>
          <w:szCs w:val="20"/>
        </w:rPr>
        <w:t>tyvärr</w:t>
      </w:r>
      <w:r w:rsidRPr="00557D24">
        <w:rPr>
          <w:color w:val="231F20"/>
          <w:spacing w:val="-3"/>
          <w:w w:val="110"/>
          <w:sz w:val="20"/>
          <w:szCs w:val="20"/>
        </w:rPr>
        <w:t xml:space="preserve"> </w:t>
      </w:r>
      <w:r w:rsidRPr="00557D24">
        <w:rPr>
          <w:color w:val="231F20"/>
          <w:w w:val="110"/>
          <w:sz w:val="20"/>
          <w:szCs w:val="20"/>
        </w:rPr>
        <w:t>idag</w:t>
      </w:r>
      <w:r w:rsidRPr="00557D24">
        <w:rPr>
          <w:color w:val="231F20"/>
          <w:spacing w:val="-3"/>
          <w:w w:val="110"/>
          <w:sz w:val="20"/>
          <w:szCs w:val="20"/>
        </w:rPr>
        <w:t xml:space="preserve"> </w:t>
      </w:r>
      <w:r w:rsidRPr="00557D24">
        <w:rPr>
          <w:color w:val="231F20"/>
          <w:w w:val="110"/>
          <w:sz w:val="20"/>
          <w:szCs w:val="20"/>
        </w:rPr>
        <w:t>göra</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nästan</w:t>
      </w:r>
      <w:r w:rsidRPr="00557D24">
        <w:rPr>
          <w:color w:val="231F20"/>
          <w:spacing w:val="-3"/>
          <w:w w:val="110"/>
          <w:sz w:val="20"/>
          <w:szCs w:val="20"/>
        </w:rPr>
        <w:t xml:space="preserve"> </w:t>
      </w:r>
      <w:r w:rsidRPr="00557D24">
        <w:rPr>
          <w:color w:val="231F20"/>
          <w:w w:val="110"/>
          <w:sz w:val="20"/>
          <w:szCs w:val="20"/>
        </w:rPr>
        <w:t>utan</w:t>
      </w:r>
      <w:r w:rsidRPr="00557D24">
        <w:rPr>
          <w:color w:val="231F20"/>
          <w:spacing w:val="-3"/>
          <w:w w:val="110"/>
          <w:sz w:val="20"/>
          <w:szCs w:val="20"/>
        </w:rPr>
        <w:t xml:space="preserve"> </w:t>
      </w:r>
      <w:r w:rsidRPr="00557D24">
        <w:rPr>
          <w:color w:val="231F20"/>
          <w:w w:val="110"/>
          <w:sz w:val="20"/>
          <w:szCs w:val="20"/>
        </w:rPr>
        <w:t>risk</w:t>
      </w:r>
      <w:r w:rsidRPr="00557D24">
        <w:rPr>
          <w:color w:val="231F20"/>
          <w:spacing w:val="-3"/>
          <w:w w:val="110"/>
          <w:sz w:val="20"/>
          <w:szCs w:val="20"/>
        </w:rPr>
        <w:t xml:space="preserve"> </w:t>
      </w:r>
      <w:r w:rsidRPr="00557D24">
        <w:rPr>
          <w:color w:val="231F20"/>
          <w:w w:val="110"/>
          <w:sz w:val="20"/>
          <w:szCs w:val="20"/>
        </w:rPr>
        <w:t>och</w:t>
      </w:r>
      <w:r w:rsidRPr="00557D24">
        <w:rPr>
          <w:color w:val="231F20"/>
          <w:spacing w:val="-3"/>
          <w:w w:val="110"/>
          <w:sz w:val="20"/>
          <w:szCs w:val="20"/>
        </w:rPr>
        <w:t xml:space="preserve"> </w:t>
      </w:r>
      <w:r w:rsidRPr="00557D24">
        <w:rPr>
          <w:color w:val="231F20"/>
          <w:w w:val="110"/>
          <w:sz w:val="20"/>
          <w:szCs w:val="20"/>
        </w:rPr>
        <w:t>med</w:t>
      </w:r>
      <w:r w:rsidRPr="00557D24">
        <w:rPr>
          <w:color w:val="231F20"/>
          <w:spacing w:val="-3"/>
          <w:w w:val="110"/>
          <w:sz w:val="20"/>
          <w:szCs w:val="20"/>
        </w:rPr>
        <w:t xml:space="preserve"> </w:t>
      </w:r>
      <w:r w:rsidRPr="00557D24">
        <w:rPr>
          <w:color w:val="231F20"/>
          <w:w w:val="110"/>
          <w:sz w:val="20"/>
          <w:szCs w:val="20"/>
        </w:rPr>
        <w:t>hög</w:t>
      </w:r>
      <w:r w:rsidRPr="00557D24">
        <w:rPr>
          <w:color w:val="231F20"/>
          <w:spacing w:val="-3"/>
          <w:w w:val="110"/>
          <w:sz w:val="20"/>
          <w:szCs w:val="20"/>
        </w:rPr>
        <w:t xml:space="preserve"> </w:t>
      </w:r>
      <w:r w:rsidRPr="00557D24">
        <w:rPr>
          <w:color w:val="231F20"/>
          <w:w w:val="110"/>
          <w:sz w:val="20"/>
          <w:szCs w:val="20"/>
        </w:rPr>
        <w:t>vinst.</w:t>
      </w:r>
      <w:r>
        <w:rPr>
          <w:color w:val="231F20"/>
          <w:w w:val="110"/>
          <w:sz w:val="20"/>
          <w:szCs w:val="20"/>
        </w:rPr>
        <w:t xml:space="preserve"> </w:t>
      </w:r>
      <w:r w:rsidRPr="00557D24">
        <w:rPr>
          <w:color w:val="231F20"/>
          <w:w w:val="110"/>
          <w:sz w:val="20"/>
          <w:szCs w:val="20"/>
        </w:rPr>
        <w:t>Människor</w:t>
      </w:r>
      <w:r w:rsidRPr="00557D24">
        <w:rPr>
          <w:color w:val="231F20"/>
          <w:spacing w:val="-4"/>
          <w:w w:val="110"/>
          <w:sz w:val="20"/>
          <w:szCs w:val="20"/>
        </w:rPr>
        <w:t xml:space="preserve"> </w:t>
      </w:r>
      <w:r w:rsidRPr="00557D24">
        <w:rPr>
          <w:color w:val="231F20"/>
          <w:w w:val="110"/>
          <w:sz w:val="20"/>
          <w:szCs w:val="20"/>
        </w:rPr>
        <w:t>som</w:t>
      </w:r>
      <w:r w:rsidRPr="00557D24">
        <w:rPr>
          <w:color w:val="231F20"/>
          <w:spacing w:val="-4"/>
          <w:w w:val="110"/>
          <w:sz w:val="20"/>
          <w:szCs w:val="20"/>
        </w:rPr>
        <w:t xml:space="preserve"> </w:t>
      </w:r>
      <w:r w:rsidRPr="00557D24">
        <w:rPr>
          <w:color w:val="231F20"/>
          <w:w w:val="110"/>
          <w:sz w:val="20"/>
          <w:szCs w:val="20"/>
        </w:rPr>
        <w:t>går</w:t>
      </w:r>
      <w:r w:rsidRPr="00557D24">
        <w:rPr>
          <w:color w:val="231F20"/>
          <w:spacing w:val="-4"/>
          <w:w w:val="110"/>
          <w:sz w:val="20"/>
          <w:szCs w:val="20"/>
        </w:rPr>
        <w:t xml:space="preserve"> </w:t>
      </w:r>
      <w:r w:rsidRPr="00557D24">
        <w:rPr>
          <w:color w:val="231F20"/>
          <w:w w:val="110"/>
          <w:sz w:val="20"/>
          <w:szCs w:val="20"/>
        </w:rPr>
        <w:t>under</w:t>
      </w:r>
      <w:r w:rsidRPr="00557D24">
        <w:rPr>
          <w:color w:val="231F20"/>
          <w:spacing w:val="-4"/>
          <w:w w:val="110"/>
          <w:sz w:val="20"/>
          <w:szCs w:val="20"/>
        </w:rPr>
        <w:t xml:space="preserve"> </w:t>
      </w:r>
      <w:r w:rsidRPr="00557D24">
        <w:rPr>
          <w:color w:val="231F20"/>
          <w:w w:val="110"/>
          <w:sz w:val="20"/>
          <w:szCs w:val="20"/>
        </w:rPr>
        <w:t>jorden</w:t>
      </w:r>
      <w:r w:rsidRPr="00557D24">
        <w:rPr>
          <w:color w:val="231F20"/>
          <w:spacing w:val="-4"/>
          <w:w w:val="110"/>
          <w:sz w:val="20"/>
          <w:szCs w:val="20"/>
        </w:rPr>
        <w:t xml:space="preserve"> </w:t>
      </w:r>
      <w:r w:rsidRPr="00557D24">
        <w:rPr>
          <w:color w:val="231F20"/>
          <w:w w:val="110"/>
          <w:sz w:val="20"/>
          <w:szCs w:val="20"/>
        </w:rPr>
        <w:t>blir</w:t>
      </w:r>
      <w:r w:rsidRPr="00557D24">
        <w:rPr>
          <w:color w:val="231F20"/>
          <w:spacing w:val="-4"/>
          <w:w w:val="110"/>
          <w:sz w:val="20"/>
          <w:szCs w:val="20"/>
        </w:rPr>
        <w:t xml:space="preserve"> </w:t>
      </w:r>
      <w:r w:rsidRPr="00557D24">
        <w:rPr>
          <w:color w:val="231F20"/>
          <w:w w:val="110"/>
          <w:sz w:val="20"/>
          <w:szCs w:val="20"/>
        </w:rPr>
        <w:t>av</w:t>
      </w:r>
      <w:r w:rsidRPr="00557D24">
        <w:rPr>
          <w:color w:val="231F20"/>
          <w:spacing w:val="-4"/>
          <w:w w:val="110"/>
          <w:sz w:val="20"/>
          <w:szCs w:val="20"/>
        </w:rPr>
        <w:t xml:space="preserve"> </w:t>
      </w:r>
      <w:r w:rsidRPr="00557D24">
        <w:rPr>
          <w:color w:val="231F20"/>
          <w:w w:val="110"/>
          <w:sz w:val="20"/>
          <w:szCs w:val="20"/>
        </w:rPr>
        <w:t>förklarliga</w:t>
      </w:r>
      <w:r w:rsidRPr="00557D24">
        <w:rPr>
          <w:color w:val="231F20"/>
          <w:spacing w:val="-4"/>
          <w:w w:val="110"/>
          <w:sz w:val="20"/>
          <w:szCs w:val="20"/>
        </w:rPr>
        <w:t xml:space="preserve"> </w:t>
      </w:r>
      <w:r w:rsidRPr="00557D24">
        <w:rPr>
          <w:color w:val="231F20"/>
          <w:w w:val="110"/>
          <w:sz w:val="20"/>
          <w:szCs w:val="20"/>
        </w:rPr>
        <w:t>skäl</w:t>
      </w:r>
      <w:r w:rsidRPr="00557D24">
        <w:rPr>
          <w:color w:val="231F20"/>
          <w:spacing w:val="-4"/>
          <w:w w:val="110"/>
          <w:sz w:val="20"/>
          <w:szCs w:val="20"/>
        </w:rPr>
        <w:t xml:space="preserve"> </w:t>
      </w:r>
      <w:r w:rsidRPr="00557D24">
        <w:rPr>
          <w:color w:val="231F20"/>
          <w:w w:val="110"/>
          <w:sz w:val="20"/>
          <w:szCs w:val="20"/>
        </w:rPr>
        <w:t>lätta</w:t>
      </w:r>
      <w:r w:rsidRPr="00557D24">
        <w:rPr>
          <w:color w:val="231F20"/>
          <w:spacing w:val="-4"/>
          <w:w w:val="110"/>
          <w:sz w:val="20"/>
          <w:szCs w:val="20"/>
        </w:rPr>
        <w:t xml:space="preserve"> </w:t>
      </w:r>
      <w:r w:rsidRPr="00557D24">
        <w:rPr>
          <w:color w:val="231F20"/>
          <w:w w:val="110"/>
          <w:sz w:val="20"/>
          <w:szCs w:val="20"/>
        </w:rPr>
        <w:t>att</w:t>
      </w:r>
      <w:r w:rsidRPr="00557D24">
        <w:rPr>
          <w:color w:val="231F20"/>
          <w:spacing w:val="-4"/>
          <w:w w:val="110"/>
          <w:sz w:val="20"/>
          <w:szCs w:val="20"/>
        </w:rPr>
        <w:t xml:space="preserve"> </w:t>
      </w:r>
      <w:r w:rsidRPr="00557D24">
        <w:rPr>
          <w:color w:val="231F20"/>
          <w:w w:val="110"/>
          <w:sz w:val="20"/>
          <w:szCs w:val="20"/>
        </w:rPr>
        <w:t>utnyttja.</w:t>
      </w:r>
      <w:r w:rsidRPr="00557D24">
        <w:rPr>
          <w:color w:val="231F20"/>
          <w:spacing w:val="17"/>
          <w:w w:val="110"/>
          <w:sz w:val="20"/>
          <w:szCs w:val="20"/>
        </w:rPr>
        <w:t xml:space="preserve"> </w:t>
      </w:r>
      <w:r w:rsidRPr="00557D24">
        <w:rPr>
          <w:color w:val="231F20"/>
          <w:w w:val="110"/>
          <w:sz w:val="20"/>
          <w:szCs w:val="20"/>
        </w:rPr>
        <w:t>Ibland</w:t>
      </w:r>
      <w:r w:rsidRPr="00557D24">
        <w:rPr>
          <w:color w:val="231F20"/>
          <w:spacing w:val="-4"/>
          <w:w w:val="110"/>
          <w:sz w:val="20"/>
          <w:szCs w:val="20"/>
        </w:rPr>
        <w:t xml:space="preserve"> </w:t>
      </w:r>
      <w:r w:rsidRPr="00557D24">
        <w:rPr>
          <w:color w:val="231F20"/>
          <w:w w:val="110"/>
          <w:sz w:val="20"/>
          <w:szCs w:val="20"/>
        </w:rPr>
        <w:t>urartar</w:t>
      </w:r>
      <w:r w:rsidRPr="00557D24">
        <w:rPr>
          <w:color w:val="231F20"/>
          <w:spacing w:val="-4"/>
          <w:w w:val="110"/>
          <w:sz w:val="20"/>
          <w:szCs w:val="20"/>
        </w:rPr>
        <w:t xml:space="preserve"> </w:t>
      </w:r>
      <w:r w:rsidRPr="00557D24">
        <w:rPr>
          <w:color w:val="231F20"/>
          <w:w w:val="110"/>
          <w:sz w:val="20"/>
          <w:szCs w:val="20"/>
        </w:rPr>
        <w:t>det</w:t>
      </w:r>
      <w:r w:rsidRPr="00557D24">
        <w:rPr>
          <w:color w:val="231F20"/>
          <w:spacing w:val="-4"/>
          <w:w w:val="110"/>
          <w:sz w:val="20"/>
          <w:szCs w:val="20"/>
        </w:rPr>
        <w:t xml:space="preserve"> </w:t>
      </w:r>
      <w:r w:rsidRPr="00557D24">
        <w:rPr>
          <w:color w:val="231F20"/>
          <w:w w:val="110"/>
          <w:sz w:val="20"/>
          <w:szCs w:val="20"/>
        </w:rPr>
        <w:t>och</w:t>
      </w:r>
      <w:r w:rsidRPr="00557D24">
        <w:rPr>
          <w:color w:val="231F20"/>
          <w:spacing w:val="-4"/>
          <w:w w:val="110"/>
          <w:sz w:val="20"/>
          <w:szCs w:val="20"/>
        </w:rPr>
        <w:t xml:space="preserve"> </w:t>
      </w:r>
      <w:r w:rsidRPr="00557D24">
        <w:rPr>
          <w:color w:val="231F20"/>
          <w:w w:val="110"/>
          <w:sz w:val="20"/>
          <w:szCs w:val="20"/>
        </w:rPr>
        <w:t>blir</w:t>
      </w:r>
      <w:r w:rsidRPr="00557D24">
        <w:rPr>
          <w:color w:val="231F20"/>
          <w:spacing w:val="-4"/>
          <w:w w:val="110"/>
          <w:sz w:val="20"/>
          <w:szCs w:val="20"/>
        </w:rPr>
        <w:t xml:space="preserve"> </w:t>
      </w:r>
      <w:r w:rsidRPr="00557D24">
        <w:rPr>
          <w:color w:val="231F20"/>
          <w:w w:val="110"/>
          <w:sz w:val="20"/>
          <w:szCs w:val="20"/>
        </w:rPr>
        <w:t>fråga</w:t>
      </w:r>
      <w:r w:rsidRPr="00557D24">
        <w:rPr>
          <w:color w:val="231F20"/>
          <w:spacing w:val="-4"/>
          <w:w w:val="110"/>
          <w:sz w:val="20"/>
          <w:szCs w:val="20"/>
        </w:rPr>
        <w:t xml:space="preserve"> </w:t>
      </w:r>
      <w:r w:rsidRPr="00557D24">
        <w:rPr>
          <w:color w:val="231F20"/>
          <w:w w:val="110"/>
          <w:sz w:val="20"/>
          <w:szCs w:val="20"/>
        </w:rPr>
        <w:t>om</w:t>
      </w:r>
      <w:r w:rsidRPr="00557D24">
        <w:rPr>
          <w:color w:val="231F20"/>
          <w:spacing w:val="-4"/>
          <w:w w:val="110"/>
          <w:sz w:val="20"/>
          <w:szCs w:val="20"/>
        </w:rPr>
        <w:t xml:space="preserve"> </w:t>
      </w:r>
      <w:r w:rsidRPr="00557D24">
        <w:rPr>
          <w:color w:val="231F20"/>
          <w:w w:val="110"/>
          <w:sz w:val="20"/>
          <w:szCs w:val="20"/>
        </w:rPr>
        <w:t>slavliknande</w:t>
      </w:r>
      <w:r w:rsidRPr="00557D24">
        <w:rPr>
          <w:color w:val="231F20"/>
          <w:spacing w:val="-4"/>
          <w:w w:val="110"/>
          <w:sz w:val="20"/>
          <w:szCs w:val="20"/>
        </w:rPr>
        <w:t xml:space="preserve"> </w:t>
      </w:r>
      <w:r w:rsidRPr="00557D24">
        <w:rPr>
          <w:color w:val="231F20"/>
          <w:w w:val="110"/>
          <w:sz w:val="20"/>
          <w:szCs w:val="20"/>
        </w:rPr>
        <w:t>förhållande och löner</w:t>
      </w:r>
      <w:r w:rsidRPr="00557D24">
        <w:rPr>
          <w:color w:val="231F20"/>
          <w:spacing w:val="-4"/>
          <w:w w:val="110"/>
          <w:sz w:val="20"/>
          <w:szCs w:val="20"/>
        </w:rPr>
        <w:t xml:space="preserve"> </w:t>
      </w:r>
      <w:r w:rsidRPr="00557D24">
        <w:rPr>
          <w:color w:val="231F20"/>
          <w:w w:val="110"/>
          <w:sz w:val="20"/>
          <w:szCs w:val="20"/>
        </w:rPr>
        <w:t>som</w:t>
      </w:r>
      <w:r w:rsidRPr="00557D24">
        <w:rPr>
          <w:color w:val="231F20"/>
          <w:spacing w:val="17"/>
          <w:w w:val="110"/>
          <w:sz w:val="20"/>
          <w:szCs w:val="20"/>
        </w:rPr>
        <w:t xml:space="preserve"> </w:t>
      </w:r>
      <w:r w:rsidRPr="00557D24">
        <w:rPr>
          <w:color w:val="231F20"/>
          <w:w w:val="110"/>
          <w:sz w:val="20"/>
          <w:szCs w:val="20"/>
        </w:rPr>
        <w:t>inte</w:t>
      </w:r>
      <w:r w:rsidRPr="00557D24">
        <w:rPr>
          <w:color w:val="231F20"/>
          <w:spacing w:val="-4"/>
          <w:w w:val="110"/>
          <w:sz w:val="20"/>
          <w:szCs w:val="20"/>
        </w:rPr>
        <w:t xml:space="preserve"> </w:t>
      </w:r>
      <w:r w:rsidRPr="00557D24">
        <w:rPr>
          <w:color w:val="231F20"/>
          <w:w w:val="110"/>
          <w:sz w:val="20"/>
          <w:szCs w:val="20"/>
        </w:rPr>
        <w:t>betalas</w:t>
      </w:r>
      <w:r w:rsidRPr="00557D24">
        <w:rPr>
          <w:color w:val="231F20"/>
          <w:spacing w:val="-4"/>
          <w:w w:val="110"/>
          <w:sz w:val="20"/>
          <w:szCs w:val="20"/>
        </w:rPr>
        <w:t xml:space="preserve"> </w:t>
      </w:r>
      <w:r w:rsidRPr="00557D24">
        <w:rPr>
          <w:color w:val="231F20"/>
          <w:w w:val="110"/>
          <w:sz w:val="20"/>
          <w:szCs w:val="20"/>
        </w:rPr>
        <w:t>ut.</w:t>
      </w:r>
      <w:r w:rsidRPr="00557D24">
        <w:rPr>
          <w:color w:val="231F20"/>
          <w:spacing w:val="-4"/>
          <w:w w:val="110"/>
          <w:sz w:val="20"/>
          <w:szCs w:val="20"/>
        </w:rPr>
        <w:t xml:space="preserve"> </w:t>
      </w:r>
      <w:r w:rsidRPr="00557D24">
        <w:rPr>
          <w:color w:val="231F20"/>
          <w:w w:val="110"/>
          <w:sz w:val="20"/>
          <w:szCs w:val="20"/>
        </w:rPr>
        <w:t>Arbetsdagar</w:t>
      </w:r>
      <w:r w:rsidRPr="00557D24">
        <w:rPr>
          <w:color w:val="231F20"/>
          <w:spacing w:val="-4"/>
          <w:w w:val="110"/>
          <w:sz w:val="20"/>
          <w:szCs w:val="20"/>
        </w:rPr>
        <w:t xml:space="preserve"> </w:t>
      </w:r>
      <w:r w:rsidRPr="00557D24">
        <w:rPr>
          <w:color w:val="231F20"/>
          <w:w w:val="110"/>
          <w:sz w:val="20"/>
          <w:szCs w:val="20"/>
        </w:rPr>
        <w:t>som</w:t>
      </w:r>
      <w:r w:rsidRPr="00557D24">
        <w:rPr>
          <w:color w:val="231F20"/>
          <w:spacing w:val="-4"/>
          <w:w w:val="110"/>
          <w:sz w:val="20"/>
          <w:szCs w:val="20"/>
        </w:rPr>
        <w:t xml:space="preserve"> </w:t>
      </w:r>
      <w:r w:rsidRPr="00557D24">
        <w:rPr>
          <w:color w:val="231F20"/>
          <w:w w:val="110"/>
          <w:sz w:val="20"/>
          <w:szCs w:val="20"/>
        </w:rPr>
        <w:t>aldrig</w:t>
      </w:r>
      <w:r w:rsidRPr="00557D24">
        <w:rPr>
          <w:color w:val="231F20"/>
          <w:spacing w:val="-4"/>
          <w:w w:val="110"/>
          <w:sz w:val="20"/>
          <w:szCs w:val="20"/>
        </w:rPr>
        <w:t xml:space="preserve"> </w:t>
      </w:r>
      <w:r w:rsidRPr="00557D24">
        <w:rPr>
          <w:color w:val="231F20"/>
          <w:w w:val="110"/>
          <w:sz w:val="20"/>
          <w:szCs w:val="20"/>
        </w:rPr>
        <w:t>tar</w:t>
      </w:r>
      <w:r w:rsidRPr="00557D24">
        <w:rPr>
          <w:color w:val="231F20"/>
          <w:spacing w:val="-4"/>
          <w:w w:val="110"/>
          <w:sz w:val="20"/>
          <w:szCs w:val="20"/>
        </w:rPr>
        <w:t xml:space="preserve"> </w:t>
      </w:r>
      <w:r w:rsidRPr="00557D24">
        <w:rPr>
          <w:color w:val="231F20"/>
          <w:w w:val="110"/>
          <w:sz w:val="20"/>
          <w:szCs w:val="20"/>
        </w:rPr>
        <w:t>slut.</w:t>
      </w:r>
      <w:r w:rsidRPr="00557D24">
        <w:rPr>
          <w:color w:val="231F20"/>
          <w:spacing w:val="-4"/>
          <w:w w:val="110"/>
          <w:sz w:val="20"/>
          <w:szCs w:val="20"/>
        </w:rPr>
        <w:t xml:space="preserve"> </w:t>
      </w:r>
      <w:r w:rsidRPr="00557D24">
        <w:rPr>
          <w:color w:val="231F20"/>
          <w:w w:val="110"/>
          <w:sz w:val="20"/>
          <w:szCs w:val="20"/>
        </w:rPr>
        <w:t>Hutlösa</w:t>
      </w:r>
      <w:r w:rsidRPr="00557D24">
        <w:rPr>
          <w:color w:val="231F20"/>
          <w:spacing w:val="-4"/>
          <w:w w:val="110"/>
          <w:sz w:val="20"/>
          <w:szCs w:val="20"/>
        </w:rPr>
        <w:t xml:space="preserve"> </w:t>
      </w:r>
      <w:r w:rsidRPr="00557D24">
        <w:rPr>
          <w:color w:val="231F20"/>
          <w:w w:val="110"/>
          <w:sz w:val="20"/>
          <w:szCs w:val="20"/>
        </w:rPr>
        <w:t>avdrag</w:t>
      </w:r>
      <w:r w:rsidRPr="00557D24">
        <w:rPr>
          <w:color w:val="231F20"/>
          <w:spacing w:val="-4"/>
          <w:w w:val="110"/>
          <w:sz w:val="20"/>
          <w:szCs w:val="20"/>
        </w:rPr>
        <w:t xml:space="preserve"> </w:t>
      </w:r>
      <w:r w:rsidRPr="00557D24">
        <w:rPr>
          <w:color w:val="231F20"/>
          <w:w w:val="110"/>
          <w:sz w:val="20"/>
          <w:szCs w:val="20"/>
        </w:rPr>
        <w:t>för</w:t>
      </w:r>
      <w:r w:rsidRPr="00557D24">
        <w:rPr>
          <w:color w:val="231F20"/>
          <w:spacing w:val="-4"/>
          <w:w w:val="110"/>
          <w:sz w:val="20"/>
          <w:szCs w:val="20"/>
        </w:rPr>
        <w:t xml:space="preserve"> </w:t>
      </w:r>
      <w:r w:rsidRPr="00557D24">
        <w:rPr>
          <w:color w:val="231F20"/>
          <w:w w:val="110"/>
          <w:sz w:val="20"/>
          <w:szCs w:val="20"/>
        </w:rPr>
        <w:t>mat</w:t>
      </w:r>
      <w:r w:rsidRPr="00557D24">
        <w:rPr>
          <w:color w:val="231F20"/>
          <w:spacing w:val="-4"/>
          <w:w w:val="110"/>
          <w:sz w:val="20"/>
          <w:szCs w:val="20"/>
        </w:rPr>
        <w:t xml:space="preserve"> </w:t>
      </w:r>
      <w:r w:rsidRPr="00557D24">
        <w:rPr>
          <w:color w:val="231F20"/>
          <w:w w:val="110"/>
          <w:sz w:val="20"/>
          <w:szCs w:val="20"/>
        </w:rPr>
        <w:t>och</w:t>
      </w:r>
      <w:r w:rsidRPr="00557D24">
        <w:rPr>
          <w:color w:val="231F20"/>
          <w:spacing w:val="18"/>
          <w:w w:val="110"/>
          <w:sz w:val="20"/>
          <w:szCs w:val="20"/>
        </w:rPr>
        <w:t xml:space="preserve"> </w:t>
      </w:r>
      <w:r w:rsidRPr="00557D24">
        <w:rPr>
          <w:color w:val="231F20"/>
          <w:w w:val="110"/>
          <w:sz w:val="20"/>
          <w:szCs w:val="20"/>
        </w:rPr>
        <w:t>sovplats</w:t>
      </w:r>
      <w:r w:rsidRPr="00557D24">
        <w:rPr>
          <w:color w:val="231F20"/>
          <w:spacing w:val="-4"/>
          <w:w w:val="110"/>
          <w:sz w:val="20"/>
          <w:szCs w:val="20"/>
        </w:rPr>
        <w:t>.</w:t>
      </w:r>
      <w:r w:rsidRPr="00557D24">
        <w:rPr>
          <w:color w:val="231F20"/>
          <w:w w:val="110"/>
          <w:sz w:val="20"/>
          <w:szCs w:val="20"/>
        </w:rPr>
        <w:t xml:space="preserve"> Dessa</w:t>
      </w:r>
      <w:r w:rsidRPr="00557D24">
        <w:rPr>
          <w:color w:val="231F20"/>
          <w:spacing w:val="-3"/>
          <w:w w:val="110"/>
          <w:sz w:val="20"/>
          <w:szCs w:val="20"/>
        </w:rPr>
        <w:t xml:space="preserve"> </w:t>
      </w:r>
      <w:r w:rsidRPr="00557D24">
        <w:rPr>
          <w:color w:val="231F20"/>
          <w:w w:val="110"/>
          <w:sz w:val="20"/>
          <w:szCs w:val="20"/>
        </w:rPr>
        <w:t>arbetstagare</w:t>
      </w:r>
      <w:r w:rsidRPr="00557D24">
        <w:rPr>
          <w:color w:val="231F20"/>
          <w:spacing w:val="-2"/>
          <w:w w:val="110"/>
          <w:sz w:val="20"/>
          <w:szCs w:val="20"/>
        </w:rPr>
        <w:t xml:space="preserve"> </w:t>
      </w:r>
      <w:r w:rsidRPr="00557D24">
        <w:rPr>
          <w:color w:val="231F20"/>
          <w:w w:val="110"/>
          <w:sz w:val="20"/>
          <w:szCs w:val="20"/>
        </w:rPr>
        <w:t>får</w:t>
      </w:r>
      <w:r w:rsidRPr="00557D24">
        <w:rPr>
          <w:color w:val="231F20"/>
          <w:spacing w:val="-2"/>
          <w:w w:val="110"/>
          <w:sz w:val="20"/>
          <w:szCs w:val="20"/>
        </w:rPr>
        <w:t xml:space="preserve"> </w:t>
      </w:r>
      <w:r w:rsidRPr="00557D24">
        <w:rPr>
          <w:color w:val="231F20"/>
          <w:w w:val="110"/>
          <w:sz w:val="20"/>
          <w:szCs w:val="20"/>
        </w:rPr>
        <w:t>i</w:t>
      </w:r>
      <w:r w:rsidRPr="00557D24">
        <w:rPr>
          <w:color w:val="231F20"/>
          <w:spacing w:val="-2"/>
          <w:w w:val="110"/>
          <w:sz w:val="20"/>
          <w:szCs w:val="20"/>
        </w:rPr>
        <w:t xml:space="preserve"> </w:t>
      </w:r>
      <w:r w:rsidRPr="00557D24">
        <w:rPr>
          <w:color w:val="231F20"/>
          <w:w w:val="110"/>
          <w:sz w:val="20"/>
          <w:szCs w:val="20"/>
        </w:rPr>
        <w:t>Sverige</w:t>
      </w:r>
      <w:r w:rsidRPr="00557D24">
        <w:rPr>
          <w:color w:val="231F20"/>
          <w:spacing w:val="-2"/>
          <w:w w:val="110"/>
          <w:sz w:val="20"/>
          <w:szCs w:val="20"/>
        </w:rPr>
        <w:t xml:space="preserve"> </w:t>
      </w:r>
      <w:r w:rsidRPr="00557D24">
        <w:rPr>
          <w:color w:val="231F20"/>
          <w:w w:val="110"/>
          <w:sz w:val="20"/>
          <w:szCs w:val="20"/>
        </w:rPr>
        <w:t>inte</w:t>
      </w:r>
      <w:r w:rsidRPr="00557D24">
        <w:rPr>
          <w:color w:val="231F20"/>
          <w:spacing w:val="-2"/>
          <w:w w:val="110"/>
          <w:sz w:val="20"/>
          <w:szCs w:val="20"/>
        </w:rPr>
        <w:t xml:space="preserve"> </w:t>
      </w:r>
      <w:r w:rsidRPr="00557D24">
        <w:rPr>
          <w:color w:val="231F20"/>
          <w:w w:val="110"/>
          <w:sz w:val="20"/>
          <w:szCs w:val="20"/>
        </w:rPr>
        <w:t>sällan</w:t>
      </w:r>
      <w:r w:rsidRPr="00557D24">
        <w:rPr>
          <w:color w:val="231F20"/>
          <w:spacing w:val="-2"/>
          <w:w w:val="110"/>
          <w:sz w:val="20"/>
          <w:szCs w:val="20"/>
        </w:rPr>
        <w:t xml:space="preserve"> </w:t>
      </w:r>
      <w:r w:rsidRPr="00557D24">
        <w:rPr>
          <w:color w:val="231F20"/>
          <w:w w:val="110"/>
          <w:sz w:val="20"/>
          <w:szCs w:val="20"/>
        </w:rPr>
        <w:t>göra</w:t>
      </w:r>
      <w:r w:rsidRPr="00557D24">
        <w:rPr>
          <w:color w:val="231F20"/>
          <w:spacing w:val="-2"/>
          <w:w w:val="110"/>
          <w:sz w:val="20"/>
          <w:szCs w:val="20"/>
        </w:rPr>
        <w:t xml:space="preserve"> </w:t>
      </w:r>
      <w:r w:rsidRPr="00557D24">
        <w:rPr>
          <w:color w:val="231F20"/>
          <w:w w:val="110"/>
          <w:sz w:val="20"/>
          <w:szCs w:val="20"/>
        </w:rPr>
        <w:t>farliga</w:t>
      </w:r>
      <w:r w:rsidRPr="00557D24">
        <w:rPr>
          <w:color w:val="231F20"/>
          <w:spacing w:val="-2"/>
          <w:w w:val="110"/>
          <w:sz w:val="20"/>
          <w:szCs w:val="20"/>
        </w:rPr>
        <w:t xml:space="preserve"> </w:t>
      </w:r>
      <w:r w:rsidRPr="00557D24">
        <w:rPr>
          <w:color w:val="231F20"/>
          <w:w w:val="110"/>
          <w:sz w:val="20"/>
          <w:szCs w:val="20"/>
        </w:rPr>
        <w:t>arbeten,</w:t>
      </w:r>
      <w:r w:rsidRPr="00557D24">
        <w:rPr>
          <w:color w:val="231F20"/>
          <w:spacing w:val="-2"/>
          <w:w w:val="110"/>
          <w:sz w:val="20"/>
          <w:szCs w:val="20"/>
        </w:rPr>
        <w:t xml:space="preserve"> </w:t>
      </w:r>
      <w:r w:rsidRPr="00557D24">
        <w:rPr>
          <w:color w:val="231F20"/>
          <w:w w:val="110"/>
          <w:sz w:val="20"/>
          <w:szCs w:val="20"/>
        </w:rPr>
        <w:t>många</w:t>
      </w:r>
      <w:r w:rsidRPr="00557D24">
        <w:rPr>
          <w:color w:val="231F20"/>
          <w:spacing w:val="-2"/>
          <w:w w:val="110"/>
          <w:sz w:val="20"/>
          <w:szCs w:val="20"/>
        </w:rPr>
        <w:t xml:space="preserve"> </w:t>
      </w:r>
      <w:r w:rsidRPr="00557D24">
        <w:rPr>
          <w:color w:val="231F20"/>
          <w:w w:val="110"/>
          <w:sz w:val="20"/>
          <w:szCs w:val="20"/>
        </w:rPr>
        <w:t>gånger</w:t>
      </w:r>
      <w:r w:rsidRPr="00557D24">
        <w:rPr>
          <w:color w:val="231F20"/>
          <w:spacing w:val="-2"/>
          <w:w w:val="110"/>
          <w:sz w:val="20"/>
          <w:szCs w:val="20"/>
        </w:rPr>
        <w:t xml:space="preserve"> </w:t>
      </w:r>
      <w:r w:rsidRPr="00557D24">
        <w:rPr>
          <w:color w:val="231F20"/>
          <w:w w:val="110"/>
          <w:sz w:val="20"/>
          <w:szCs w:val="20"/>
        </w:rPr>
        <w:t>utan</w:t>
      </w:r>
      <w:r w:rsidRPr="00557D24">
        <w:rPr>
          <w:color w:val="231F20"/>
          <w:spacing w:val="24"/>
          <w:w w:val="110"/>
          <w:sz w:val="20"/>
          <w:szCs w:val="20"/>
        </w:rPr>
        <w:t xml:space="preserve"> </w:t>
      </w:r>
      <w:r w:rsidRPr="00557D24">
        <w:rPr>
          <w:color w:val="231F20"/>
          <w:w w:val="110"/>
          <w:sz w:val="20"/>
          <w:szCs w:val="20"/>
        </w:rPr>
        <w:t>ordentliga</w:t>
      </w:r>
      <w:r w:rsidRPr="00557D24">
        <w:rPr>
          <w:color w:val="231F20"/>
          <w:spacing w:val="-2"/>
          <w:w w:val="110"/>
          <w:sz w:val="20"/>
          <w:szCs w:val="20"/>
        </w:rPr>
        <w:t xml:space="preserve"> </w:t>
      </w:r>
      <w:r w:rsidRPr="00557D24">
        <w:rPr>
          <w:color w:val="231F20"/>
          <w:w w:val="110"/>
          <w:sz w:val="20"/>
          <w:szCs w:val="20"/>
        </w:rPr>
        <w:t>riskbedömningar</w:t>
      </w:r>
      <w:r w:rsidRPr="00557D24">
        <w:rPr>
          <w:color w:val="231F20"/>
          <w:spacing w:val="-2"/>
          <w:w w:val="110"/>
          <w:sz w:val="20"/>
          <w:szCs w:val="20"/>
        </w:rPr>
        <w:t xml:space="preserve"> </w:t>
      </w:r>
      <w:r w:rsidRPr="00557D24">
        <w:rPr>
          <w:color w:val="231F20"/>
          <w:w w:val="110"/>
          <w:sz w:val="20"/>
          <w:szCs w:val="20"/>
        </w:rPr>
        <w:t>eller</w:t>
      </w:r>
      <w:r w:rsidRPr="00557D24">
        <w:rPr>
          <w:color w:val="231F20"/>
          <w:spacing w:val="-2"/>
          <w:w w:val="110"/>
          <w:sz w:val="20"/>
          <w:szCs w:val="20"/>
        </w:rPr>
        <w:t xml:space="preserve"> </w:t>
      </w:r>
      <w:r w:rsidRPr="00557D24">
        <w:rPr>
          <w:color w:val="231F20"/>
          <w:w w:val="110"/>
          <w:sz w:val="20"/>
          <w:szCs w:val="20"/>
        </w:rPr>
        <w:t>med</w:t>
      </w:r>
      <w:r w:rsidRPr="00557D24">
        <w:rPr>
          <w:color w:val="231F20"/>
          <w:spacing w:val="-2"/>
          <w:w w:val="110"/>
          <w:sz w:val="20"/>
          <w:szCs w:val="20"/>
        </w:rPr>
        <w:t xml:space="preserve"> </w:t>
      </w:r>
      <w:r w:rsidRPr="00557D24">
        <w:rPr>
          <w:color w:val="231F20"/>
          <w:w w:val="110"/>
          <w:sz w:val="20"/>
          <w:szCs w:val="20"/>
        </w:rPr>
        <w:t>begriplig</w:t>
      </w:r>
      <w:r w:rsidRPr="00557D24">
        <w:rPr>
          <w:color w:val="231F20"/>
          <w:spacing w:val="-2"/>
          <w:w w:val="110"/>
          <w:sz w:val="20"/>
          <w:szCs w:val="20"/>
        </w:rPr>
        <w:t xml:space="preserve"> </w:t>
      </w:r>
      <w:r w:rsidRPr="00557D24">
        <w:rPr>
          <w:color w:val="231F20"/>
          <w:w w:val="110"/>
          <w:sz w:val="20"/>
          <w:szCs w:val="20"/>
        </w:rPr>
        <w:t>information</w:t>
      </w:r>
      <w:r w:rsidRPr="00557D24">
        <w:rPr>
          <w:color w:val="231F20"/>
          <w:spacing w:val="-2"/>
          <w:w w:val="110"/>
          <w:sz w:val="20"/>
          <w:szCs w:val="20"/>
        </w:rPr>
        <w:t xml:space="preserve"> </w:t>
      </w:r>
      <w:r w:rsidRPr="00557D24">
        <w:rPr>
          <w:color w:val="231F20"/>
          <w:w w:val="110"/>
          <w:sz w:val="20"/>
          <w:szCs w:val="20"/>
        </w:rPr>
        <w:t>om</w:t>
      </w:r>
      <w:r w:rsidRPr="00557D24">
        <w:rPr>
          <w:color w:val="231F20"/>
          <w:spacing w:val="-2"/>
          <w:w w:val="110"/>
          <w:sz w:val="20"/>
          <w:szCs w:val="20"/>
        </w:rPr>
        <w:t xml:space="preserve"> </w:t>
      </w:r>
      <w:r w:rsidRPr="00557D24">
        <w:rPr>
          <w:color w:val="231F20"/>
          <w:w w:val="110"/>
          <w:sz w:val="20"/>
          <w:szCs w:val="20"/>
        </w:rPr>
        <w:t>riskerna.</w:t>
      </w:r>
      <w:r>
        <w:rPr>
          <w:color w:val="231F20"/>
          <w:w w:val="110"/>
          <w:sz w:val="20"/>
          <w:szCs w:val="20"/>
        </w:rPr>
        <w:t xml:space="preserve"> </w:t>
      </w:r>
      <w:r w:rsidRPr="00557D24">
        <w:rPr>
          <w:color w:val="231F20"/>
          <w:w w:val="110"/>
          <w:sz w:val="20"/>
          <w:szCs w:val="20"/>
        </w:rPr>
        <w:t>När</w:t>
      </w:r>
      <w:r w:rsidRPr="00557D24">
        <w:rPr>
          <w:color w:val="231F20"/>
          <w:spacing w:val="-3"/>
          <w:w w:val="110"/>
          <w:sz w:val="20"/>
          <w:szCs w:val="20"/>
        </w:rPr>
        <w:t xml:space="preserve"> </w:t>
      </w:r>
      <w:r w:rsidRPr="00557D24">
        <w:rPr>
          <w:color w:val="231F20"/>
          <w:w w:val="110"/>
          <w:sz w:val="20"/>
          <w:szCs w:val="20"/>
        </w:rPr>
        <w:t>utländska</w:t>
      </w:r>
      <w:r w:rsidRPr="00557D24">
        <w:rPr>
          <w:color w:val="231F20"/>
          <w:spacing w:val="-3"/>
          <w:w w:val="110"/>
          <w:sz w:val="20"/>
          <w:szCs w:val="20"/>
        </w:rPr>
        <w:t xml:space="preserve"> </w:t>
      </w:r>
      <w:r w:rsidRPr="00557D24">
        <w:rPr>
          <w:color w:val="231F20"/>
          <w:w w:val="110"/>
          <w:sz w:val="20"/>
          <w:szCs w:val="20"/>
        </w:rPr>
        <w:t>arbetstagare</w:t>
      </w:r>
      <w:r w:rsidRPr="00557D24">
        <w:rPr>
          <w:color w:val="231F20"/>
          <w:spacing w:val="-3"/>
          <w:w w:val="110"/>
          <w:sz w:val="20"/>
          <w:szCs w:val="20"/>
        </w:rPr>
        <w:t xml:space="preserve"> </w:t>
      </w:r>
      <w:r w:rsidRPr="00557D24">
        <w:rPr>
          <w:color w:val="231F20"/>
          <w:w w:val="110"/>
          <w:sz w:val="20"/>
          <w:szCs w:val="20"/>
        </w:rPr>
        <w:t>drabbas</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arbetsskador</w:t>
      </w:r>
      <w:r w:rsidRPr="00557D24">
        <w:rPr>
          <w:color w:val="231F20"/>
          <w:spacing w:val="-3"/>
          <w:w w:val="110"/>
          <w:sz w:val="20"/>
          <w:szCs w:val="20"/>
        </w:rPr>
        <w:t xml:space="preserve"> </w:t>
      </w:r>
      <w:r w:rsidRPr="00557D24">
        <w:rPr>
          <w:color w:val="231F20"/>
          <w:w w:val="110"/>
          <w:sz w:val="20"/>
          <w:szCs w:val="20"/>
        </w:rPr>
        <w:t>vare</w:t>
      </w:r>
      <w:r w:rsidRPr="00557D24">
        <w:rPr>
          <w:color w:val="231F20"/>
          <w:spacing w:val="-3"/>
          <w:w w:val="110"/>
          <w:sz w:val="20"/>
          <w:szCs w:val="20"/>
        </w:rPr>
        <w:t xml:space="preserve"> </w:t>
      </w:r>
      <w:r w:rsidRPr="00557D24">
        <w:rPr>
          <w:color w:val="231F20"/>
          <w:w w:val="110"/>
          <w:sz w:val="20"/>
          <w:szCs w:val="20"/>
        </w:rPr>
        <w:t>sig</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leder</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20"/>
          <w:w w:val="110"/>
          <w:sz w:val="20"/>
          <w:szCs w:val="20"/>
        </w:rPr>
        <w:t xml:space="preserve"> </w:t>
      </w:r>
      <w:r w:rsidRPr="00557D24">
        <w:rPr>
          <w:color w:val="231F20"/>
          <w:w w:val="110"/>
          <w:sz w:val="20"/>
          <w:szCs w:val="20"/>
        </w:rPr>
        <w:t>funktionsnedsättningar</w:t>
      </w:r>
      <w:r w:rsidRPr="00557D24">
        <w:rPr>
          <w:color w:val="231F20"/>
          <w:spacing w:val="-3"/>
          <w:w w:val="110"/>
          <w:sz w:val="20"/>
          <w:szCs w:val="20"/>
        </w:rPr>
        <w:t xml:space="preserve"> </w:t>
      </w:r>
      <w:r w:rsidRPr="00557D24">
        <w:rPr>
          <w:color w:val="231F20"/>
          <w:w w:val="110"/>
          <w:sz w:val="20"/>
          <w:szCs w:val="20"/>
        </w:rPr>
        <w:t>eller</w:t>
      </w:r>
      <w:r w:rsidRPr="00557D24">
        <w:rPr>
          <w:color w:val="231F20"/>
          <w:spacing w:val="-3"/>
          <w:w w:val="110"/>
          <w:sz w:val="20"/>
          <w:szCs w:val="20"/>
        </w:rPr>
        <w:t xml:space="preserve"> </w:t>
      </w:r>
      <w:r w:rsidRPr="00557D24">
        <w:rPr>
          <w:color w:val="231F20"/>
          <w:w w:val="110"/>
          <w:sz w:val="20"/>
          <w:szCs w:val="20"/>
        </w:rPr>
        <w:t>skadas</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döds,</w:t>
      </w:r>
      <w:r w:rsidRPr="00557D24">
        <w:rPr>
          <w:color w:val="231F20"/>
          <w:spacing w:val="-3"/>
          <w:w w:val="110"/>
          <w:sz w:val="20"/>
          <w:szCs w:val="20"/>
        </w:rPr>
        <w:t xml:space="preserve"> </w:t>
      </w:r>
      <w:r w:rsidRPr="00557D24">
        <w:rPr>
          <w:color w:val="231F20"/>
          <w:w w:val="110"/>
          <w:sz w:val="20"/>
          <w:szCs w:val="20"/>
        </w:rPr>
        <w:t>är</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stort</w:t>
      </w:r>
      <w:r w:rsidRPr="00557D24">
        <w:rPr>
          <w:color w:val="231F20"/>
          <w:spacing w:val="-3"/>
          <w:w w:val="110"/>
          <w:sz w:val="20"/>
          <w:szCs w:val="20"/>
        </w:rPr>
        <w:t xml:space="preserve"> </w:t>
      </w:r>
      <w:r w:rsidRPr="00557D24">
        <w:rPr>
          <w:color w:val="231F20"/>
          <w:w w:val="110"/>
          <w:sz w:val="20"/>
          <w:szCs w:val="20"/>
        </w:rPr>
        <w:t>omöjligt</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hålla</w:t>
      </w:r>
      <w:r w:rsidRPr="00557D24">
        <w:rPr>
          <w:color w:val="231F20"/>
          <w:spacing w:val="20"/>
          <w:w w:val="110"/>
          <w:sz w:val="20"/>
          <w:szCs w:val="20"/>
        </w:rPr>
        <w:t xml:space="preserve"> </w:t>
      </w:r>
      <w:r w:rsidRPr="00557D24">
        <w:rPr>
          <w:color w:val="231F20"/>
          <w:w w:val="110"/>
          <w:sz w:val="20"/>
          <w:szCs w:val="20"/>
        </w:rPr>
        <w:t>någon</w:t>
      </w:r>
      <w:r w:rsidRPr="00557D24">
        <w:rPr>
          <w:color w:val="231F20"/>
          <w:spacing w:val="-3"/>
          <w:w w:val="110"/>
          <w:sz w:val="20"/>
          <w:szCs w:val="20"/>
        </w:rPr>
        <w:t xml:space="preserve"> </w:t>
      </w:r>
      <w:r w:rsidRPr="00557D24">
        <w:rPr>
          <w:color w:val="231F20"/>
          <w:w w:val="110"/>
          <w:sz w:val="20"/>
          <w:szCs w:val="20"/>
        </w:rPr>
        <w:t>ansvarig</w:t>
      </w:r>
      <w:r w:rsidRPr="00557D24">
        <w:rPr>
          <w:color w:val="231F20"/>
          <w:spacing w:val="-3"/>
          <w:w w:val="110"/>
          <w:sz w:val="20"/>
          <w:szCs w:val="20"/>
        </w:rPr>
        <w:t xml:space="preserve"> </w:t>
      </w:r>
      <w:r w:rsidRPr="00557D24">
        <w:rPr>
          <w:color w:val="231F20"/>
          <w:w w:val="110"/>
          <w:sz w:val="20"/>
          <w:szCs w:val="20"/>
        </w:rPr>
        <w:t>utifrån</w:t>
      </w:r>
      <w:r w:rsidRPr="00557D24">
        <w:rPr>
          <w:color w:val="231F20"/>
          <w:spacing w:val="-3"/>
          <w:w w:val="110"/>
          <w:sz w:val="20"/>
          <w:szCs w:val="20"/>
        </w:rPr>
        <w:t xml:space="preserve"> </w:t>
      </w:r>
      <w:r w:rsidRPr="00557D24">
        <w:rPr>
          <w:color w:val="231F20"/>
          <w:w w:val="110"/>
          <w:sz w:val="20"/>
          <w:szCs w:val="20"/>
        </w:rPr>
        <w:t>nuvarande</w:t>
      </w:r>
      <w:r w:rsidRPr="00557D24">
        <w:rPr>
          <w:color w:val="231F20"/>
          <w:spacing w:val="-3"/>
          <w:w w:val="110"/>
          <w:sz w:val="20"/>
          <w:szCs w:val="20"/>
        </w:rPr>
        <w:t xml:space="preserve"> </w:t>
      </w:r>
      <w:r w:rsidRPr="00557D24">
        <w:rPr>
          <w:color w:val="231F20"/>
          <w:w w:val="110"/>
          <w:sz w:val="20"/>
          <w:szCs w:val="20"/>
        </w:rPr>
        <w:t>svenska</w:t>
      </w:r>
      <w:r w:rsidRPr="00557D24">
        <w:rPr>
          <w:color w:val="231F20"/>
          <w:spacing w:val="-3"/>
          <w:w w:val="110"/>
          <w:sz w:val="20"/>
          <w:szCs w:val="20"/>
        </w:rPr>
        <w:t xml:space="preserve"> </w:t>
      </w:r>
      <w:r w:rsidRPr="00557D24">
        <w:rPr>
          <w:color w:val="231F20"/>
          <w:w w:val="110"/>
          <w:sz w:val="20"/>
          <w:szCs w:val="20"/>
        </w:rPr>
        <w:t>lagar.</w:t>
      </w:r>
      <w:r w:rsidRPr="00557D24">
        <w:rPr>
          <w:color w:val="231F20"/>
          <w:spacing w:val="-3"/>
          <w:w w:val="110"/>
          <w:sz w:val="20"/>
          <w:szCs w:val="20"/>
        </w:rPr>
        <w:t xml:space="preserve"> </w:t>
      </w:r>
      <w:r w:rsidRPr="00557D24">
        <w:rPr>
          <w:color w:val="231F20"/>
          <w:w w:val="110"/>
          <w:sz w:val="20"/>
          <w:szCs w:val="20"/>
        </w:rPr>
        <w:t>Arbetstagaren</w:t>
      </w:r>
      <w:r w:rsidRPr="00557D24">
        <w:rPr>
          <w:color w:val="231F20"/>
          <w:spacing w:val="-3"/>
          <w:w w:val="110"/>
          <w:sz w:val="20"/>
          <w:szCs w:val="20"/>
        </w:rPr>
        <w:t xml:space="preserve"> </w:t>
      </w:r>
      <w:r w:rsidRPr="00557D24">
        <w:rPr>
          <w:color w:val="231F20"/>
          <w:w w:val="110"/>
          <w:sz w:val="20"/>
          <w:szCs w:val="20"/>
        </w:rPr>
        <w:t>eller</w:t>
      </w:r>
      <w:r w:rsidRPr="00557D24">
        <w:rPr>
          <w:color w:val="231F20"/>
          <w:spacing w:val="-3"/>
          <w:w w:val="110"/>
          <w:sz w:val="20"/>
          <w:szCs w:val="20"/>
        </w:rPr>
        <w:t xml:space="preserve"> </w:t>
      </w:r>
      <w:r w:rsidRPr="00557D24">
        <w:rPr>
          <w:color w:val="231F20"/>
          <w:w w:val="110"/>
          <w:sz w:val="20"/>
          <w:szCs w:val="20"/>
        </w:rPr>
        <w:t>deras</w:t>
      </w:r>
      <w:r w:rsidRPr="00557D24">
        <w:rPr>
          <w:color w:val="231F20"/>
          <w:spacing w:val="-3"/>
          <w:w w:val="110"/>
          <w:sz w:val="20"/>
          <w:szCs w:val="20"/>
        </w:rPr>
        <w:t xml:space="preserve"> </w:t>
      </w:r>
      <w:r w:rsidRPr="00557D24">
        <w:rPr>
          <w:color w:val="231F20"/>
          <w:w w:val="110"/>
          <w:sz w:val="20"/>
          <w:szCs w:val="20"/>
        </w:rPr>
        <w:t>efterlevande</w:t>
      </w:r>
      <w:r w:rsidRPr="00557D24">
        <w:rPr>
          <w:color w:val="231F20"/>
          <w:spacing w:val="21"/>
          <w:w w:val="110"/>
          <w:sz w:val="20"/>
          <w:szCs w:val="20"/>
        </w:rPr>
        <w:t xml:space="preserve"> </w:t>
      </w:r>
      <w:r w:rsidRPr="00557D24">
        <w:rPr>
          <w:color w:val="231F20"/>
          <w:w w:val="110"/>
          <w:sz w:val="20"/>
          <w:szCs w:val="20"/>
        </w:rPr>
        <w:t>har</w:t>
      </w:r>
      <w:r w:rsidRPr="00557D24">
        <w:rPr>
          <w:color w:val="231F20"/>
          <w:spacing w:val="-3"/>
          <w:w w:val="110"/>
          <w:sz w:val="20"/>
          <w:szCs w:val="20"/>
        </w:rPr>
        <w:t xml:space="preserve"> </w:t>
      </w:r>
      <w:r w:rsidRPr="00557D24">
        <w:rPr>
          <w:color w:val="231F20"/>
          <w:w w:val="110"/>
          <w:sz w:val="20"/>
          <w:szCs w:val="20"/>
        </w:rPr>
        <w:t>idag</w:t>
      </w:r>
      <w:r w:rsidRPr="00557D24">
        <w:rPr>
          <w:color w:val="231F20"/>
          <w:spacing w:val="-3"/>
          <w:w w:val="110"/>
          <w:sz w:val="20"/>
          <w:szCs w:val="20"/>
        </w:rPr>
        <w:t xml:space="preserve"> </w:t>
      </w:r>
      <w:r w:rsidRPr="00557D24">
        <w:rPr>
          <w:color w:val="231F20"/>
          <w:w w:val="110"/>
          <w:sz w:val="20"/>
          <w:szCs w:val="20"/>
        </w:rPr>
        <w:t>mycket</w:t>
      </w:r>
      <w:r w:rsidRPr="00557D24">
        <w:rPr>
          <w:color w:val="231F20"/>
          <w:spacing w:val="-3"/>
          <w:w w:val="110"/>
          <w:sz w:val="20"/>
          <w:szCs w:val="20"/>
        </w:rPr>
        <w:t xml:space="preserve"> </w:t>
      </w:r>
      <w:r w:rsidRPr="00557D24">
        <w:rPr>
          <w:color w:val="231F20"/>
          <w:w w:val="110"/>
          <w:sz w:val="20"/>
          <w:szCs w:val="20"/>
        </w:rPr>
        <w:t>svårt</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få</w:t>
      </w:r>
      <w:r w:rsidRPr="00557D24">
        <w:rPr>
          <w:color w:val="231F20"/>
          <w:spacing w:val="-3"/>
          <w:w w:val="110"/>
          <w:sz w:val="20"/>
          <w:szCs w:val="20"/>
        </w:rPr>
        <w:t xml:space="preserve"> </w:t>
      </w:r>
      <w:r w:rsidRPr="00557D24">
        <w:rPr>
          <w:color w:val="231F20"/>
          <w:w w:val="110"/>
          <w:sz w:val="20"/>
          <w:szCs w:val="20"/>
        </w:rPr>
        <w:t>skadestånd</w:t>
      </w:r>
      <w:r w:rsidRPr="00557D24">
        <w:rPr>
          <w:color w:val="231F20"/>
          <w:spacing w:val="-3"/>
          <w:w w:val="110"/>
          <w:sz w:val="20"/>
          <w:szCs w:val="20"/>
        </w:rPr>
        <w:t xml:space="preserve"> </w:t>
      </w:r>
      <w:r w:rsidRPr="00557D24">
        <w:rPr>
          <w:color w:val="231F20"/>
          <w:w w:val="110"/>
          <w:sz w:val="20"/>
          <w:szCs w:val="20"/>
        </w:rPr>
        <w:t>eller</w:t>
      </w:r>
      <w:r w:rsidRPr="00557D24">
        <w:rPr>
          <w:color w:val="231F20"/>
          <w:spacing w:val="-3"/>
          <w:w w:val="110"/>
          <w:sz w:val="20"/>
          <w:szCs w:val="20"/>
        </w:rPr>
        <w:t xml:space="preserve"> </w:t>
      </w:r>
      <w:r w:rsidRPr="00557D24">
        <w:rPr>
          <w:color w:val="231F20"/>
          <w:w w:val="110"/>
          <w:sz w:val="20"/>
          <w:szCs w:val="20"/>
        </w:rPr>
        <w:t>ersättning</w:t>
      </w:r>
      <w:r w:rsidRPr="00557D24">
        <w:rPr>
          <w:color w:val="231F20"/>
          <w:spacing w:val="-3"/>
          <w:w w:val="110"/>
          <w:sz w:val="20"/>
          <w:szCs w:val="20"/>
        </w:rPr>
        <w:t xml:space="preserve"> </w:t>
      </w:r>
      <w:r w:rsidRPr="00557D24">
        <w:rPr>
          <w:color w:val="231F20"/>
          <w:w w:val="110"/>
          <w:sz w:val="20"/>
          <w:szCs w:val="20"/>
        </w:rPr>
        <w:t>från</w:t>
      </w:r>
      <w:r w:rsidRPr="00557D24">
        <w:rPr>
          <w:color w:val="231F20"/>
          <w:spacing w:val="-3"/>
          <w:w w:val="110"/>
          <w:sz w:val="20"/>
          <w:szCs w:val="20"/>
        </w:rPr>
        <w:t xml:space="preserve"> </w:t>
      </w:r>
      <w:r w:rsidRPr="00557D24">
        <w:rPr>
          <w:color w:val="231F20"/>
          <w:w w:val="110"/>
          <w:sz w:val="20"/>
          <w:szCs w:val="20"/>
        </w:rPr>
        <w:t>försäkringar.</w:t>
      </w:r>
    </w:p>
    <w:p w14:paraId="06AA9FA9" w14:textId="77777777" w:rsidR="008C15EF" w:rsidRPr="00557D24" w:rsidRDefault="008C15EF" w:rsidP="008C15EF">
      <w:pPr>
        <w:pStyle w:val="Brdtext"/>
        <w:kinsoku w:val="0"/>
        <w:overflowPunct w:val="0"/>
        <w:ind w:right="634"/>
        <w:rPr>
          <w:color w:val="231F20"/>
          <w:w w:val="110"/>
          <w:sz w:val="20"/>
          <w:szCs w:val="20"/>
        </w:rPr>
      </w:pPr>
    </w:p>
    <w:p w14:paraId="5ABBD974" w14:textId="77777777" w:rsidR="008C15EF" w:rsidRPr="00557D24" w:rsidRDefault="008C15EF" w:rsidP="008C15EF">
      <w:pPr>
        <w:pStyle w:val="Brdtext"/>
        <w:kinsoku w:val="0"/>
        <w:overflowPunct w:val="0"/>
        <w:ind w:right="635"/>
        <w:rPr>
          <w:color w:val="231F20"/>
          <w:spacing w:val="-18"/>
          <w:w w:val="110"/>
          <w:sz w:val="20"/>
          <w:szCs w:val="20"/>
        </w:rPr>
      </w:pPr>
      <w:r w:rsidRPr="00557D24">
        <w:rPr>
          <w:color w:val="231F20"/>
          <w:w w:val="110"/>
          <w:sz w:val="20"/>
          <w:szCs w:val="20"/>
        </w:rPr>
        <w:t>I svensk lag har människohandel innefattande arbetskraftsexploatering</w:t>
      </w:r>
      <w:r w:rsidRPr="00557D24">
        <w:rPr>
          <w:color w:val="231F20"/>
          <w:spacing w:val="24"/>
          <w:w w:val="110"/>
          <w:sz w:val="20"/>
          <w:szCs w:val="20"/>
        </w:rPr>
        <w:t xml:space="preserve"> </w:t>
      </w:r>
      <w:r w:rsidRPr="00557D24">
        <w:rPr>
          <w:color w:val="231F20"/>
          <w:w w:val="110"/>
          <w:sz w:val="20"/>
          <w:szCs w:val="20"/>
        </w:rPr>
        <w:t>och arbetsmiljöbrott kriminaliserats i brottsbalk och utlänningslag. Vidare</w:t>
      </w:r>
      <w:r w:rsidRPr="00557D24">
        <w:rPr>
          <w:color w:val="231F20"/>
          <w:spacing w:val="24"/>
          <w:w w:val="110"/>
          <w:sz w:val="20"/>
          <w:szCs w:val="20"/>
        </w:rPr>
        <w:t xml:space="preserve"> </w:t>
      </w:r>
      <w:r w:rsidRPr="00557D24">
        <w:rPr>
          <w:color w:val="231F20"/>
          <w:w w:val="110"/>
          <w:sz w:val="20"/>
          <w:szCs w:val="20"/>
        </w:rPr>
        <w:t>har arbetsmiljölagen regler om föreläggande och förbud samt vitesföreläggande om de förebyggande arbetsmiljöreglerna inte följts. Utlänningslagen reglerar att det kan dömas till böter eller fängelse om någon uppsåtligen eller</w:t>
      </w:r>
      <w:r w:rsidRPr="00557D24">
        <w:rPr>
          <w:color w:val="231F20"/>
          <w:spacing w:val="25"/>
          <w:w w:val="110"/>
          <w:sz w:val="20"/>
          <w:szCs w:val="20"/>
        </w:rPr>
        <w:t xml:space="preserve"> </w:t>
      </w:r>
      <w:r w:rsidRPr="00557D24">
        <w:rPr>
          <w:color w:val="231F20"/>
          <w:w w:val="110"/>
          <w:sz w:val="20"/>
          <w:szCs w:val="20"/>
        </w:rPr>
        <w:t>av oaktsamhet har en utlänning anställd, om utlänningen inte har rätt att</w:t>
      </w:r>
      <w:r w:rsidRPr="00557D24">
        <w:rPr>
          <w:color w:val="231F20"/>
          <w:spacing w:val="29"/>
          <w:w w:val="110"/>
          <w:sz w:val="20"/>
          <w:szCs w:val="20"/>
        </w:rPr>
        <w:t xml:space="preserve"> </w:t>
      </w:r>
      <w:r w:rsidRPr="00557D24">
        <w:rPr>
          <w:color w:val="231F20"/>
          <w:w w:val="110"/>
          <w:sz w:val="20"/>
          <w:szCs w:val="20"/>
        </w:rPr>
        <w:t>vistas i Sverige eller saknar arbetstillstånd. Dessa</w:t>
      </w:r>
      <w:r w:rsidRPr="00557D24">
        <w:rPr>
          <w:color w:val="231F20"/>
          <w:spacing w:val="-18"/>
          <w:w w:val="110"/>
          <w:sz w:val="20"/>
          <w:szCs w:val="20"/>
        </w:rPr>
        <w:t xml:space="preserve"> </w:t>
      </w:r>
      <w:r w:rsidRPr="00557D24">
        <w:rPr>
          <w:color w:val="231F20"/>
          <w:w w:val="110"/>
          <w:sz w:val="20"/>
          <w:szCs w:val="20"/>
        </w:rPr>
        <w:t>regler</w:t>
      </w:r>
      <w:r w:rsidRPr="00557D24">
        <w:rPr>
          <w:color w:val="231F20"/>
          <w:spacing w:val="-18"/>
          <w:w w:val="110"/>
          <w:sz w:val="20"/>
          <w:szCs w:val="20"/>
        </w:rPr>
        <w:t xml:space="preserve"> är </w:t>
      </w:r>
      <w:r w:rsidRPr="00557D24">
        <w:rPr>
          <w:color w:val="231F20"/>
          <w:w w:val="110"/>
          <w:sz w:val="20"/>
          <w:szCs w:val="20"/>
        </w:rPr>
        <w:t>i</w:t>
      </w:r>
      <w:r w:rsidRPr="00557D24">
        <w:rPr>
          <w:color w:val="231F20"/>
          <w:spacing w:val="-18"/>
          <w:w w:val="110"/>
          <w:sz w:val="20"/>
          <w:szCs w:val="20"/>
        </w:rPr>
        <w:t xml:space="preserve"> </w:t>
      </w:r>
      <w:r w:rsidRPr="00557D24">
        <w:rPr>
          <w:color w:val="231F20"/>
          <w:w w:val="110"/>
          <w:sz w:val="20"/>
          <w:szCs w:val="20"/>
        </w:rPr>
        <w:t>praktiken</w:t>
      </w:r>
      <w:r w:rsidRPr="00557D24">
        <w:rPr>
          <w:color w:val="231F20"/>
          <w:spacing w:val="-18"/>
          <w:w w:val="110"/>
          <w:sz w:val="20"/>
          <w:szCs w:val="20"/>
        </w:rPr>
        <w:t xml:space="preserve"> </w:t>
      </w:r>
      <w:r w:rsidRPr="00557D24">
        <w:rPr>
          <w:color w:val="231F20"/>
          <w:w w:val="110"/>
          <w:sz w:val="20"/>
          <w:szCs w:val="20"/>
        </w:rPr>
        <w:t>inte</w:t>
      </w:r>
      <w:r w:rsidRPr="00557D24">
        <w:rPr>
          <w:color w:val="231F20"/>
          <w:spacing w:val="-18"/>
          <w:w w:val="110"/>
          <w:sz w:val="20"/>
          <w:szCs w:val="20"/>
        </w:rPr>
        <w:t xml:space="preserve"> </w:t>
      </w:r>
      <w:r w:rsidRPr="00557D24">
        <w:rPr>
          <w:color w:val="231F20"/>
          <w:w w:val="110"/>
          <w:sz w:val="20"/>
          <w:szCs w:val="20"/>
        </w:rPr>
        <w:t>effektiva i</w:t>
      </w:r>
      <w:r w:rsidRPr="00557D24">
        <w:rPr>
          <w:color w:val="231F20"/>
          <w:spacing w:val="-22"/>
          <w:w w:val="110"/>
          <w:sz w:val="20"/>
          <w:szCs w:val="20"/>
        </w:rPr>
        <w:t xml:space="preserve"> </w:t>
      </w:r>
      <w:r w:rsidRPr="00557D24">
        <w:rPr>
          <w:color w:val="231F20"/>
          <w:w w:val="110"/>
          <w:sz w:val="20"/>
          <w:szCs w:val="20"/>
        </w:rPr>
        <w:t>samband</w:t>
      </w:r>
      <w:r w:rsidRPr="00557D24">
        <w:rPr>
          <w:color w:val="231F20"/>
          <w:spacing w:val="-22"/>
          <w:w w:val="110"/>
          <w:sz w:val="20"/>
          <w:szCs w:val="20"/>
        </w:rPr>
        <w:t xml:space="preserve"> </w:t>
      </w:r>
      <w:r w:rsidRPr="00557D24">
        <w:rPr>
          <w:color w:val="231F20"/>
          <w:w w:val="110"/>
          <w:sz w:val="20"/>
          <w:szCs w:val="20"/>
        </w:rPr>
        <w:t>med</w:t>
      </w:r>
      <w:r w:rsidRPr="00557D24">
        <w:rPr>
          <w:color w:val="231F20"/>
          <w:spacing w:val="-22"/>
          <w:w w:val="110"/>
          <w:sz w:val="20"/>
          <w:szCs w:val="20"/>
        </w:rPr>
        <w:t xml:space="preserve"> </w:t>
      </w:r>
      <w:r w:rsidRPr="00557D24">
        <w:rPr>
          <w:color w:val="231F20"/>
          <w:w w:val="110"/>
          <w:sz w:val="20"/>
          <w:szCs w:val="20"/>
        </w:rPr>
        <w:t>att</w:t>
      </w:r>
      <w:r w:rsidRPr="00557D24">
        <w:rPr>
          <w:color w:val="231F20"/>
          <w:spacing w:val="-22"/>
          <w:w w:val="110"/>
          <w:sz w:val="20"/>
          <w:szCs w:val="20"/>
        </w:rPr>
        <w:t xml:space="preserve"> </w:t>
      </w:r>
      <w:r w:rsidRPr="00557D24">
        <w:rPr>
          <w:color w:val="231F20"/>
          <w:w w:val="110"/>
          <w:sz w:val="20"/>
          <w:szCs w:val="20"/>
        </w:rPr>
        <w:t>svenska</w:t>
      </w:r>
      <w:r w:rsidRPr="00557D24">
        <w:rPr>
          <w:color w:val="231F20"/>
          <w:spacing w:val="-22"/>
          <w:w w:val="110"/>
          <w:sz w:val="20"/>
          <w:szCs w:val="20"/>
        </w:rPr>
        <w:t xml:space="preserve"> </w:t>
      </w:r>
      <w:r w:rsidRPr="00557D24">
        <w:rPr>
          <w:color w:val="231F20"/>
          <w:w w:val="110"/>
          <w:sz w:val="20"/>
          <w:szCs w:val="20"/>
        </w:rPr>
        <w:t>företag</w:t>
      </w:r>
      <w:r w:rsidRPr="00557D24">
        <w:rPr>
          <w:color w:val="231F20"/>
          <w:spacing w:val="-22"/>
          <w:w w:val="110"/>
          <w:sz w:val="20"/>
          <w:szCs w:val="20"/>
        </w:rPr>
        <w:t xml:space="preserve"> </w:t>
      </w:r>
      <w:r w:rsidRPr="00557D24">
        <w:rPr>
          <w:color w:val="231F20"/>
          <w:w w:val="110"/>
          <w:sz w:val="20"/>
          <w:szCs w:val="20"/>
        </w:rPr>
        <w:t>använder</w:t>
      </w:r>
      <w:r w:rsidRPr="00557D24">
        <w:rPr>
          <w:color w:val="231F20"/>
          <w:spacing w:val="-22"/>
          <w:w w:val="110"/>
          <w:sz w:val="20"/>
          <w:szCs w:val="20"/>
        </w:rPr>
        <w:t xml:space="preserve"> </w:t>
      </w:r>
      <w:r w:rsidRPr="00557D24">
        <w:rPr>
          <w:color w:val="231F20"/>
          <w:w w:val="110"/>
          <w:sz w:val="20"/>
          <w:szCs w:val="20"/>
        </w:rPr>
        <w:t>sig</w:t>
      </w:r>
      <w:r w:rsidRPr="00557D24">
        <w:rPr>
          <w:color w:val="231F20"/>
          <w:spacing w:val="-22"/>
          <w:w w:val="110"/>
          <w:sz w:val="20"/>
          <w:szCs w:val="20"/>
        </w:rPr>
        <w:t xml:space="preserve"> </w:t>
      </w:r>
      <w:r w:rsidRPr="00557D24">
        <w:rPr>
          <w:color w:val="231F20"/>
          <w:w w:val="110"/>
          <w:sz w:val="20"/>
          <w:szCs w:val="20"/>
        </w:rPr>
        <w:t>av</w:t>
      </w:r>
      <w:r w:rsidRPr="00557D24">
        <w:rPr>
          <w:color w:val="231F20"/>
          <w:spacing w:val="-22"/>
          <w:w w:val="110"/>
          <w:sz w:val="20"/>
          <w:szCs w:val="20"/>
        </w:rPr>
        <w:t xml:space="preserve"> </w:t>
      </w:r>
      <w:r w:rsidRPr="00557D24">
        <w:rPr>
          <w:color w:val="231F20"/>
          <w:w w:val="110"/>
          <w:sz w:val="20"/>
          <w:szCs w:val="20"/>
        </w:rPr>
        <w:t>långa</w:t>
      </w:r>
      <w:r w:rsidRPr="00557D24">
        <w:rPr>
          <w:color w:val="231F20"/>
          <w:spacing w:val="-22"/>
          <w:w w:val="110"/>
          <w:sz w:val="20"/>
          <w:szCs w:val="20"/>
        </w:rPr>
        <w:t xml:space="preserve"> </w:t>
      </w:r>
      <w:r w:rsidRPr="00557D24">
        <w:rPr>
          <w:color w:val="231F20"/>
          <w:w w:val="110"/>
          <w:sz w:val="20"/>
          <w:szCs w:val="20"/>
        </w:rPr>
        <w:t>entreprenadskedjor eller</w:t>
      </w:r>
      <w:r w:rsidRPr="00557D24">
        <w:rPr>
          <w:color w:val="231F20"/>
          <w:spacing w:val="-22"/>
          <w:w w:val="110"/>
          <w:sz w:val="20"/>
          <w:szCs w:val="20"/>
        </w:rPr>
        <w:t xml:space="preserve"> </w:t>
      </w:r>
      <w:r w:rsidRPr="00557D24">
        <w:rPr>
          <w:color w:val="231F20"/>
          <w:w w:val="110"/>
          <w:sz w:val="20"/>
          <w:szCs w:val="20"/>
        </w:rPr>
        <w:t>att</w:t>
      </w:r>
      <w:r w:rsidRPr="00557D24">
        <w:rPr>
          <w:color w:val="231F20"/>
          <w:spacing w:val="-22"/>
          <w:w w:val="110"/>
          <w:sz w:val="20"/>
          <w:szCs w:val="20"/>
        </w:rPr>
        <w:t xml:space="preserve"> </w:t>
      </w:r>
      <w:r w:rsidRPr="00557D24">
        <w:rPr>
          <w:color w:val="231F20"/>
          <w:w w:val="110"/>
          <w:sz w:val="20"/>
          <w:szCs w:val="20"/>
        </w:rPr>
        <w:t>enskilda</w:t>
      </w:r>
      <w:r w:rsidRPr="00557D24">
        <w:rPr>
          <w:color w:val="231F20"/>
          <w:spacing w:val="-22"/>
          <w:w w:val="110"/>
          <w:sz w:val="20"/>
          <w:szCs w:val="20"/>
        </w:rPr>
        <w:t xml:space="preserve"> </w:t>
      </w:r>
      <w:r w:rsidRPr="00557D24">
        <w:rPr>
          <w:color w:val="231F20"/>
          <w:w w:val="110"/>
          <w:sz w:val="20"/>
          <w:szCs w:val="20"/>
        </w:rPr>
        <w:t>personer</w:t>
      </w:r>
      <w:r w:rsidRPr="00557D24">
        <w:rPr>
          <w:color w:val="231F20"/>
          <w:spacing w:val="-22"/>
          <w:w w:val="110"/>
          <w:sz w:val="20"/>
          <w:szCs w:val="20"/>
        </w:rPr>
        <w:t xml:space="preserve"> </w:t>
      </w:r>
      <w:r w:rsidRPr="00557D24">
        <w:rPr>
          <w:color w:val="231F20"/>
          <w:w w:val="110"/>
          <w:sz w:val="20"/>
          <w:szCs w:val="20"/>
        </w:rPr>
        <w:t>i</w:t>
      </w:r>
      <w:r w:rsidRPr="00557D24">
        <w:rPr>
          <w:color w:val="231F20"/>
          <w:spacing w:val="-22"/>
          <w:w w:val="110"/>
          <w:sz w:val="20"/>
          <w:szCs w:val="20"/>
        </w:rPr>
        <w:t xml:space="preserve"> </w:t>
      </w:r>
      <w:r w:rsidRPr="00557D24">
        <w:rPr>
          <w:color w:val="231F20"/>
          <w:w w:val="110"/>
          <w:sz w:val="20"/>
          <w:szCs w:val="20"/>
        </w:rPr>
        <w:t>Sverige</w:t>
      </w:r>
      <w:r w:rsidRPr="00557D24">
        <w:rPr>
          <w:color w:val="231F20"/>
          <w:spacing w:val="-22"/>
          <w:w w:val="110"/>
          <w:sz w:val="20"/>
          <w:szCs w:val="20"/>
        </w:rPr>
        <w:t xml:space="preserve"> </w:t>
      </w:r>
      <w:r w:rsidRPr="00557D24">
        <w:rPr>
          <w:color w:val="231F20"/>
          <w:w w:val="110"/>
          <w:sz w:val="20"/>
          <w:szCs w:val="20"/>
        </w:rPr>
        <w:t>anlitar</w:t>
      </w:r>
      <w:r w:rsidRPr="00557D24">
        <w:rPr>
          <w:color w:val="231F20"/>
          <w:spacing w:val="-22"/>
          <w:w w:val="110"/>
          <w:sz w:val="20"/>
          <w:szCs w:val="20"/>
        </w:rPr>
        <w:t xml:space="preserve"> </w:t>
      </w:r>
      <w:r w:rsidRPr="00557D24">
        <w:rPr>
          <w:color w:val="231F20"/>
          <w:w w:val="110"/>
          <w:sz w:val="20"/>
          <w:szCs w:val="20"/>
        </w:rPr>
        <w:t>papperslösa</w:t>
      </w:r>
      <w:r w:rsidRPr="00557D24">
        <w:rPr>
          <w:color w:val="231F20"/>
          <w:spacing w:val="-22"/>
          <w:w w:val="110"/>
          <w:sz w:val="20"/>
          <w:szCs w:val="20"/>
        </w:rPr>
        <w:t xml:space="preserve"> </w:t>
      </w:r>
      <w:r w:rsidRPr="00557D24">
        <w:rPr>
          <w:color w:val="231F20"/>
          <w:w w:val="110"/>
          <w:sz w:val="20"/>
          <w:szCs w:val="20"/>
        </w:rPr>
        <w:t>och</w:t>
      </w:r>
      <w:r w:rsidRPr="00557D24">
        <w:rPr>
          <w:color w:val="231F20"/>
          <w:spacing w:val="-22"/>
          <w:w w:val="110"/>
          <w:sz w:val="20"/>
          <w:szCs w:val="20"/>
        </w:rPr>
        <w:t xml:space="preserve"> </w:t>
      </w:r>
      <w:r w:rsidRPr="00557D24">
        <w:rPr>
          <w:color w:val="231F20"/>
          <w:w w:val="110"/>
          <w:sz w:val="20"/>
          <w:szCs w:val="20"/>
        </w:rPr>
        <w:t>utländsk</w:t>
      </w:r>
      <w:r w:rsidRPr="00557D24">
        <w:rPr>
          <w:color w:val="231F20"/>
          <w:spacing w:val="-22"/>
          <w:w w:val="110"/>
          <w:sz w:val="20"/>
          <w:szCs w:val="20"/>
        </w:rPr>
        <w:t xml:space="preserve"> </w:t>
      </w:r>
      <w:r w:rsidRPr="00557D24">
        <w:rPr>
          <w:color w:val="231F20"/>
          <w:w w:val="110"/>
          <w:sz w:val="20"/>
          <w:szCs w:val="20"/>
        </w:rPr>
        <w:t>arbetskraft.</w:t>
      </w:r>
      <w:r w:rsidRPr="00557D24">
        <w:rPr>
          <w:color w:val="231F20"/>
          <w:spacing w:val="-18"/>
          <w:w w:val="110"/>
          <w:sz w:val="20"/>
          <w:szCs w:val="20"/>
        </w:rPr>
        <w:t xml:space="preserve"> </w:t>
      </w:r>
    </w:p>
    <w:p w14:paraId="739226C8" w14:textId="77777777" w:rsidR="008C15EF" w:rsidRPr="00557D24" w:rsidRDefault="008C15EF" w:rsidP="008C15EF">
      <w:pPr>
        <w:pStyle w:val="Brdtext"/>
        <w:kinsoku w:val="0"/>
        <w:overflowPunct w:val="0"/>
        <w:ind w:right="635"/>
        <w:rPr>
          <w:color w:val="231F20"/>
          <w:spacing w:val="-18"/>
          <w:w w:val="110"/>
          <w:sz w:val="20"/>
          <w:szCs w:val="20"/>
        </w:rPr>
      </w:pPr>
    </w:p>
    <w:p w14:paraId="48E6B939" w14:textId="77777777" w:rsidR="008C15EF" w:rsidRPr="00557D24" w:rsidRDefault="008C15EF" w:rsidP="008C15EF">
      <w:pPr>
        <w:pStyle w:val="Brdtext"/>
        <w:kinsoku w:val="0"/>
        <w:overflowPunct w:val="0"/>
        <w:ind w:right="635"/>
        <w:rPr>
          <w:color w:val="231F20"/>
          <w:w w:val="110"/>
          <w:sz w:val="20"/>
          <w:szCs w:val="20"/>
        </w:rPr>
      </w:pPr>
      <w:r w:rsidRPr="00557D24">
        <w:rPr>
          <w:color w:val="231F20"/>
          <w:w w:val="110"/>
          <w:sz w:val="20"/>
          <w:szCs w:val="20"/>
        </w:rPr>
        <w:t>De</w:t>
      </w:r>
      <w:r w:rsidRPr="00557D24">
        <w:rPr>
          <w:color w:val="231F20"/>
          <w:spacing w:val="-18"/>
          <w:w w:val="110"/>
          <w:sz w:val="20"/>
          <w:szCs w:val="20"/>
        </w:rPr>
        <w:t xml:space="preserve"> </w:t>
      </w:r>
      <w:r w:rsidRPr="00557D24">
        <w:rPr>
          <w:color w:val="231F20"/>
          <w:w w:val="110"/>
          <w:sz w:val="20"/>
          <w:szCs w:val="20"/>
        </w:rPr>
        <w:t>svenska</w:t>
      </w:r>
      <w:r w:rsidRPr="00557D24">
        <w:rPr>
          <w:color w:val="231F20"/>
          <w:spacing w:val="-18"/>
          <w:w w:val="110"/>
          <w:sz w:val="20"/>
          <w:szCs w:val="20"/>
        </w:rPr>
        <w:t xml:space="preserve"> </w:t>
      </w:r>
      <w:r w:rsidRPr="00557D24">
        <w:rPr>
          <w:color w:val="231F20"/>
          <w:w w:val="110"/>
          <w:sz w:val="20"/>
          <w:szCs w:val="20"/>
        </w:rPr>
        <w:t>”beställarna”</w:t>
      </w:r>
      <w:r w:rsidRPr="00557D24">
        <w:rPr>
          <w:color w:val="231F20"/>
          <w:spacing w:val="-18"/>
          <w:w w:val="110"/>
          <w:sz w:val="20"/>
          <w:szCs w:val="20"/>
        </w:rPr>
        <w:t xml:space="preserve"> </w:t>
      </w:r>
      <w:r w:rsidRPr="00557D24">
        <w:rPr>
          <w:color w:val="231F20"/>
          <w:w w:val="110"/>
          <w:sz w:val="20"/>
          <w:szCs w:val="20"/>
        </w:rPr>
        <w:t>saknar</w:t>
      </w:r>
      <w:r w:rsidRPr="00557D24">
        <w:rPr>
          <w:color w:val="231F20"/>
          <w:spacing w:val="-18"/>
          <w:w w:val="110"/>
          <w:sz w:val="20"/>
          <w:szCs w:val="20"/>
        </w:rPr>
        <w:t xml:space="preserve"> </w:t>
      </w:r>
      <w:r w:rsidRPr="00557D24">
        <w:rPr>
          <w:color w:val="231F20"/>
          <w:w w:val="110"/>
          <w:sz w:val="20"/>
          <w:szCs w:val="20"/>
        </w:rPr>
        <w:t>i</w:t>
      </w:r>
      <w:r w:rsidRPr="00557D24">
        <w:rPr>
          <w:color w:val="231F20"/>
          <w:spacing w:val="-18"/>
          <w:w w:val="110"/>
          <w:sz w:val="20"/>
          <w:szCs w:val="20"/>
        </w:rPr>
        <w:t xml:space="preserve"> </w:t>
      </w:r>
      <w:r w:rsidRPr="00557D24">
        <w:rPr>
          <w:color w:val="231F20"/>
          <w:w w:val="110"/>
          <w:sz w:val="20"/>
          <w:szCs w:val="20"/>
        </w:rPr>
        <w:t>stort</w:t>
      </w:r>
      <w:r w:rsidRPr="00557D24">
        <w:rPr>
          <w:color w:val="231F20"/>
          <w:spacing w:val="6"/>
          <w:w w:val="110"/>
          <w:sz w:val="20"/>
          <w:szCs w:val="20"/>
        </w:rPr>
        <w:t xml:space="preserve"> </w:t>
      </w:r>
      <w:r w:rsidRPr="00557D24">
        <w:rPr>
          <w:color w:val="231F20"/>
          <w:w w:val="110"/>
          <w:sz w:val="20"/>
          <w:szCs w:val="20"/>
        </w:rPr>
        <w:t>sett</w:t>
      </w:r>
      <w:r w:rsidRPr="00557D24">
        <w:rPr>
          <w:color w:val="231F20"/>
          <w:spacing w:val="-22"/>
          <w:w w:val="110"/>
          <w:sz w:val="20"/>
          <w:szCs w:val="20"/>
        </w:rPr>
        <w:t xml:space="preserve"> </w:t>
      </w:r>
      <w:r w:rsidRPr="00557D24">
        <w:rPr>
          <w:color w:val="231F20"/>
          <w:w w:val="110"/>
          <w:sz w:val="20"/>
          <w:szCs w:val="20"/>
        </w:rPr>
        <w:t>rättsligt</w:t>
      </w:r>
      <w:r w:rsidRPr="00557D24">
        <w:rPr>
          <w:color w:val="231F20"/>
          <w:spacing w:val="-22"/>
          <w:w w:val="110"/>
          <w:sz w:val="20"/>
          <w:szCs w:val="20"/>
        </w:rPr>
        <w:t xml:space="preserve"> </w:t>
      </w:r>
      <w:r w:rsidRPr="00557D24">
        <w:rPr>
          <w:color w:val="231F20"/>
          <w:w w:val="110"/>
          <w:sz w:val="20"/>
          <w:szCs w:val="20"/>
        </w:rPr>
        <w:t>ansvar</w:t>
      </w:r>
      <w:r w:rsidRPr="00557D24">
        <w:rPr>
          <w:color w:val="231F20"/>
          <w:spacing w:val="-22"/>
          <w:w w:val="110"/>
          <w:sz w:val="20"/>
          <w:szCs w:val="20"/>
        </w:rPr>
        <w:t xml:space="preserve"> </w:t>
      </w:r>
      <w:r w:rsidRPr="00557D24">
        <w:rPr>
          <w:color w:val="231F20"/>
          <w:w w:val="110"/>
          <w:sz w:val="20"/>
          <w:szCs w:val="20"/>
        </w:rPr>
        <w:t>om</w:t>
      </w:r>
      <w:r w:rsidRPr="00557D24">
        <w:rPr>
          <w:color w:val="231F20"/>
          <w:spacing w:val="-22"/>
          <w:w w:val="110"/>
          <w:sz w:val="20"/>
          <w:szCs w:val="20"/>
        </w:rPr>
        <w:t xml:space="preserve"> </w:t>
      </w:r>
      <w:r w:rsidRPr="00557D24">
        <w:rPr>
          <w:color w:val="231F20"/>
          <w:w w:val="110"/>
          <w:sz w:val="20"/>
          <w:szCs w:val="20"/>
        </w:rPr>
        <w:t>en</w:t>
      </w:r>
      <w:r w:rsidRPr="00557D24">
        <w:rPr>
          <w:color w:val="231F20"/>
          <w:spacing w:val="-22"/>
          <w:w w:val="110"/>
          <w:sz w:val="20"/>
          <w:szCs w:val="20"/>
        </w:rPr>
        <w:t xml:space="preserve"> </w:t>
      </w:r>
      <w:r w:rsidRPr="00557D24">
        <w:rPr>
          <w:color w:val="231F20"/>
          <w:w w:val="110"/>
          <w:sz w:val="20"/>
          <w:szCs w:val="20"/>
        </w:rPr>
        <w:t>olycka</w:t>
      </w:r>
      <w:r w:rsidRPr="00557D24">
        <w:rPr>
          <w:color w:val="231F20"/>
          <w:spacing w:val="-22"/>
          <w:w w:val="110"/>
          <w:sz w:val="20"/>
          <w:szCs w:val="20"/>
        </w:rPr>
        <w:t xml:space="preserve"> </w:t>
      </w:r>
      <w:r w:rsidRPr="00557D24">
        <w:rPr>
          <w:color w:val="231F20"/>
          <w:w w:val="110"/>
          <w:sz w:val="20"/>
          <w:szCs w:val="20"/>
        </w:rPr>
        <w:t>inträffar</w:t>
      </w:r>
      <w:r w:rsidRPr="00557D24">
        <w:rPr>
          <w:color w:val="231F20"/>
          <w:spacing w:val="-22"/>
          <w:w w:val="110"/>
          <w:sz w:val="20"/>
          <w:szCs w:val="20"/>
        </w:rPr>
        <w:t xml:space="preserve"> </w:t>
      </w:r>
      <w:r w:rsidRPr="00557D24">
        <w:rPr>
          <w:color w:val="231F20"/>
          <w:w w:val="110"/>
          <w:sz w:val="20"/>
          <w:szCs w:val="20"/>
        </w:rPr>
        <w:t>med</w:t>
      </w:r>
      <w:r w:rsidRPr="00557D24">
        <w:rPr>
          <w:color w:val="231F20"/>
          <w:spacing w:val="-22"/>
          <w:w w:val="110"/>
          <w:sz w:val="20"/>
          <w:szCs w:val="20"/>
        </w:rPr>
        <w:t xml:space="preserve"> </w:t>
      </w:r>
      <w:r w:rsidRPr="00557D24">
        <w:rPr>
          <w:color w:val="231F20"/>
          <w:w w:val="110"/>
          <w:sz w:val="20"/>
          <w:szCs w:val="20"/>
        </w:rPr>
        <w:t>en</w:t>
      </w:r>
      <w:r w:rsidRPr="00557D24">
        <w:rPr>
          <w:color w:val="231F20"/>
          <w:spacing w:val="-22"/>
          <w:w w:val="110"/>
          <w:sz w:val="20"/>
          <w:szCs w:val="20"/>
        </w:rPr>
        <w:t xml:space="preserve"> </w:t>
      </w:r>
      <w:r w:rsidRPr="00557D24">
        <w:rPr>
          <w:color w:val="231F20"/>
          <w:w w:val="110"/>
          <w:sz w:val="20"/>
          <w:szCs w:val="20"/>
        </w:rPr>
        <w:t>av</w:t>
      </w:r>
      <w:r w:rsidRPr="00557D24">
        <w:rPr>
          <w:color w:val="231F20"/>
          <w:spacing w:val="-22"/>
          <w:w w:val="110"/>
          <w:sz w:val="20"/>
          <w:szCs w:val="20"/>
        </w:rPr>
        <w:t xml:space="preserve"> </w:t>
      </w:r>
      <w:r w:rsidRPr="00557D24">
        <w:rPr>
          <w:color w:val="231F20"/>
          <w:w w:val="110"/>
          <w:sz w:val="20"/>
          <w:szCs w:val="20"/>
        </w:rPr>
        <w:t>underleverantörer</w:t>
      </w:r>
      <w:r w:rsidRPr="00557D24">
        <w:rPr>
          <w:color w:val="231F20"/>
          <w:spacing w:val="-22"/>
          <w:w w:val="110"/>
          <w:sz w:val="20"/>
          <w:szCs w:val="20"/>
        </w:rPr>
        <w:t xml:space="preserve"> </w:t>
      </w:r>
      <w:r w:rsidRPr="00557D24">
        <w:rPr>
          <w:color w:val="231F20"/>
          <w:w w:val="110"/>
          <w:sz w:val="20"/>
          <w:szCs w:val="20"/>
        </w:rPr>
        <w:t>anställd.</w:t>
      </w:r>
      <w:r w:rsidRPr="00557D24">
        <w:rPr>
          <w:color w:val="231F20"/>
          <w:spacing w:val="-1"/>
          <w:w w:val="110"/>
          <w:sz w:val="20"/>
          <w:szCs w:val="20"/>
        </w:rPr>
        <w:t xml:space="preserve"> </w:t>
      </w:r>
      <w:r w:rsidRPr="00557D24">
        <w:rPr>
          <w:color w:val="231F20"/>
          <w:w w:val="110"/>
          <w:sz w:val="20"/>
          <w:szCs w:val="20"/>
        </w:rPr>
        <w:t>Arbetsmiljöverket</w:t>
      </w:r>
      <w:r w:rsidRPr="00557D24">
        <w:rPr>
          <w:color w:val="231F20"/>
          <w:spacing w:val="-14"/>
          <w:w w:val="110"/>
          <w:sz w:val="20"/>
          <w:szCs w:val="20"/>
        </w:rPr>
        <w:t xml:space="preserve"> </w:t>
      </w:r>
      <w:r w:rsidRPr="00557D24">
        <w:rPr>
          <w:color w:val="231F20"/>
          <w:w w:val="110"/>
          <w:sz w:val="20"/>
          <w:szCs w:val="20"/>
        </w:rPr>
        <w:t>har</w:t>
      </w:r>
      <w:r w:rsidRPr="00557D24">
        <w:rPr>
          <w:color w:val="231F20"/>
          <w:spacing w:val="-14"/>
          <w:w w:val="110"/>
          <w:sz w:val="20"/>
          <w:szCs w:val="20"/>
        </w:rPr>
        <w:t xml:space="preserve"> </w:t>
      </w:r>
      <w:r w:rsidRPr="00557D24">
        <w:rPr>
          <w:color w:val="231F20"/>
          <w:w w:val="110"/>
          <w:sz w:val="20"/>
          <w:szCs w:val="20"/>
        </w:rPr>
        <w:t>svårt</w:t>
      </w:r>
      <w:r w:rsidRPr="00557D24">
        <w:rPr>
          <w:color w:val="231F20"/>
          <w:spacing w:val="-14"/>
          <w:w w:val="110"/>
          <w:sz w:val="20"/>
          <w:szCs w:val="20"/>
        </w:rPr>
        <w:t xml:space="preserve"> </w:t>
      </w:r>
      <w:r w:rsidRPr="00557D24">
        <w:rPr>
          <w:color w:val="231F20"/>
          <w:w w:val="110"/>
          <w:sz w:val="20"/>
          <w:szCs w:val="20"/>
        </w:rPr>
        <w:t>att</w:t>
      </w:r>
      <w:r w:rsidRPr="00557D24">
        <w:rPr>
          <w:color w:val="231F20"/>
          <w:spacing w:val="-14"/>
          <w:w w:val="110"/>
          <w:sz w:val="20"/>
          <w:szCs w:val="20"/>
        </w:rPr>
        <w:t xml:space="preserve"> </w:t>
      </w:r>
      <w:r w:rsidRPr="00557D24">
        <w:rPr>
          <w:color w:val="231F20"/>
          <w:w w:val="110"/>
          <w:sz w:val="20"/>
          <w:szCs w:val="20"/>
        </w:rPr>
        <w:t>ställa</w:t>
      </w:r>
      <w:r w:rsidRPr="00557D24">
        <w:rPr>
          <w:color w:val="231F20"/>
          <w:spacing w:val="-14"/>
          <w:w w:val="110"/>
          <w:sz w:val="20"/>
          <w:szCs w:val="20"/>
        </w:rPr>
        <w:t xml:space="preserve"> </w:t>
      </w:r>
      <w:r w:rsidRPr="00557D24">
        <w:rPr>
          <w:color w:val="231F20"/>
          <w:w w:val="110"/>
          <w:sz w:val="20"/>
          <w:szCs w:val="20"/>
        </w:rPr>
        <w:t>krav</w:t>
      </w:r>
      <w:r w:rsidRPr="00557D24">
        <w:rPr>
          <w:color w:val="231F20"/>
          <w:spacing w:val="-14"/>
          <w:w w:val="110"/>
          <w:sz w:val="20"/>
          <w:szCs w:val="20"/>
        </w:rPr>
        <w:t xml:space="preserve"> </w:t>
      </w:r>
      <w:r w:rsidRPr="00557D24">
        <w:rPr>
          <w:color w:val="231F20"/>
          <w:w w:val="110"/>
          <w:sz w:val="20"/>
          <w:szCs w:val="20"/>
        </w:rPr>
        <w:t>på</w:t>
      </w:r>
      <w:r w:rsidRPr="00557D24">
        <w:rPr>
          <w:color w:val="231F20"/>
          <w:spacing w:val="-14"/>
          <w:w w:val="110"/>
          <w:sz w:val="20"/>
          <w:szCs w:val="20"/>
        </w:rPr>
        <w:t xml:space="preserve"> </w:t>
      </w:r>
      <w:r w:rsidRPr="00557D24">
        <w:rPr>
          <w:color w:val="231F20"/>
          <w:w w:val="110"/>
          <w:sz w:val="20"/>
          <w:szCs w:val="20"/>
        </w:rPr>
        <w:t>utländska</w:t>
      </w:r>
      <w:r w:rsidRPr="00557D24">
        <w:rPr>
          <w:color w:val="231F20"/>
          <w:spacing w:val="-14"/>
          <w:w w:val="110"/>
          <w:sz w:val="20"/>
          <w:szCs w:val="20"/>
        </w:rPr>
        <w:t xml:space="preserve"> </w:t>
      </w:r>
      <w:r w:rsidRPr="00557D24">
        <w:rPr>
          <w:color w:val="231F20"/>
          <w:w w:val="110"/>
          <w:sz w:val="20"/>
          <w:szCs w:val="20"/>
        </w:rPr>
        <w:t>företag,</w:t>
      </w:r>
      <w:r w:rsidRPr="00557D24">
        <w:rPr>
          <w:color w:val="231F20"/>
          <w:spacing w:val="-14"/>
          <w:w w:val="110"/>
          <w:sz w:val="20"/>
          <w:szCs w:val="20"/>
        </w:rPr>
        <w:t xml:space="preserve"> </w:t>
      </w:r>
      <w:r w:rsidRPr="00557D24">
        <w:rPr>
          <w:color w:val="231F20"/>
          <w:w w:val="110"/>
          <w:sz w:val="20"/>
          <w:szCs w:val="20"/>
        </w:rPr>
        <w:t>då</w:t>
      </w:r>
      <w:r w:rsidRPr="00557D24">
        <w:rPr>
          <w:color w:val="231F20"/>
          <w:spacing w:val="-14"/>
          <w:w w:val="110"/>
          <w:sz w:val="20"/>
          <w:szCs w:val="20"/>
        </w:rPr>
        <w:t xml:space="preserve"> </w:t>
      </w:r>
      <w:r w:rsidRPr="00557D24">
        <w:rPr>
          <w:color w:val="231F20"/>
          <w:w w:val="110"/>
          <w:sz w:val="20"/>
          <w:szCs w:val="20"/>
        </w:rPr>
        <w:t>de</w:t>
      </w:r>
      <w:r w:rsidRPr="00557D24">
        <w:rPr>
          <w:color w:val="231F20"/>
          <w:spacing w:val="-14"/>
          <w:w w:val="110"/>
          <w:sz w:val="20"/>
          <w:szCs w:val="20"/>
        </w:rPr>
        <w:t xml:space="preserve"> </w:t>
      </w:r>
      <w:r w:rsidRPr="00557D24">
        <w:rPr>
          <w:color w:val="231F20"/>
          <w:w w:val="110"/>
          <w:sz w:val="20"/>
          <w:szCs w:val="20"/>
        </w:rPr>
        <w:t>bara kan</w:t>
      </w:r>
      <w:r w:rsidRPr="00557D24">
        <w:rPr>
          <w:color w:val="231F20"/>
          <w:spacing w:val="-14"/>
          <w:w w:val="110"/>
          <w:sz w:val="20"/>
          <w:szCs w:val="20"/>
        </w:rPr>
        <w:t xml:space="preserve"> </w:t>
      </w:r>
      <w:r w:rsidRPr="00557D24">
        <w:rPr>
          <w:color w:val="231F20"/>
          <w:w w:val="110"/>
          <w:sz w:val="20"/>
          <w:szCs w:val="20"/>
        </w:rPr>
        <w:t>”försvinna”</w:t>
      </w:r>
      <w:r w:rsidRPr="00557D24">
        <w:rPr>
          <w:color w:val="231F20"/>
          <w:spacing w:val="-14"/>
          <w:w w:val="110"/>
          <w:sz w:val="20"/>
          <w:szCs w:val="20"/>
        </w:rPr>
        <w:t xml:space="preserve"> </w:t>
      </w:r>
      <w:r w:rsidRPr="00557D24">
        <w:rPr>
          <w:color w:val="231F20"/>
          <w:w w:val="110"/>
          <w:sz w:val="20"/>
          <w:szCs w:val="20"/>
        </w:rPr>
        <w:t>då</w:t>
      </w:r>
      <w:r w:rsidRPr="00557D24">
        <w:rPr>
          <w:color w:val="231F20"/>
          <w:spacing w:val="-14"/>
          <w:w w:val="110"/>
          <w:sz w:val="20"/>
          <w:szCs w:val="20"/>
        </w:rPr>
        <w:t xml:space="preserve"> </w:t>
      </w:r>
      <w:r w:rsidRPr="00557D24">
        <w:rPr>
          <w:color w:val="231F20"/>
          <w:w w:val="110"/>
          <w:sz w:val="20"/>
          <w:szCs w:val="20"/>
        </w:rPr>
        <w:t>kraven</w:t>
      </w:r>
      <w:r w:rsidRPr="00557D24">
        <w:rPr>
          <w:color w:val="231F20"/>
          <w:spacing w:val="-14"/>
          <w:w w:val="110"/>
          <w:sz w:val="20"/>
          <w:szCs w:val="20"/>
        </w:rPr>
        <w:t xml:space="preserve"> </w:t>
      </w:r>
      <w:r w:rsidRPr="00557D24">
        <w:rPr>
          <w:color w:val="231F20"/>
          <w:w w:val="110"/>
          <w:sz w:val="20"/>
          <w:szCs w:val="20"/>
        </w:rPr>
        <w:t>ställs.</w:t>
      </w:r>
      <w:r w:rsidRPr="00557D24">
        <w:rPr>
          <w:color w:val="231F20"/>
          <w:spacing w:val="-14"/>
          <w:w w:val="110"/>
          <w:sz w:val="20"/>
          <w:szCs w:val="20"/>
        </w:rPr>
        <w:t xml:space="preserve"> </w:t>
      </w:r>
      <w:r w:rsidRPr="00557D24">
        <w:rPr>
          <w:color w:val="231F20"/>
          <w:w w:val="110"/>
          <w:sz w:val="20"/>
          <w:szCs w:val="20"/>
        </w:rPr>
        <w:t>I</w:t>
      </w:r>
      <w:r w:rsidRPr="00557D24">
        <w:rPr>
          <w:color w:val="231F20"/>
          <w:spacing w:val="-14"/>
          <w:w w:val="110"/>
          <w:sz w:val="20"/>
          <w:szCs w:val="20"/>
        </w:rPr>
        <w:t xml:space="preserve"> </w:t>
      </w:r>
      <w:r w:rsidRPr="00557D24">
        <w:rPr>
          <w:color w:val="231F20"/>
          <w:w w:val="110"/>
          <w:sz w:val="20"/>
          <w:szCs w:val="20"/>
        </w:rPr>
        <w:t>vissa</w:t>
      </w:r>
      <w:r w:rsidRPr="00557D24">
        <w:rPr>
          <w:color w:val="231F20"/>
          <w:spacing w:val="-14"/>
          <w:w w:val="110"/>
          <w:sz w:val="20"/>
          <w:szCs w:val="20"/>
        </w:rPr>
        <w:t xml:space="preserve"> </w:t>
      </w:r>
      <w:r w:rsidRPr="00557D24">
        <w:rPr>
          <w:color w:val="231F20"/>
          <w:w w:val="110"/>
          <w:sz w:val="20"/>
          <w:szCs w:val="20"/>
        </w:rPr>
        <w:t>fall</w:t>
      </w:r>
      <w:r w:rsidRPr="00557D24">
        <w:rPr>
          <w:color w:val="231F20"/>
          <w:spacing w:val="-14"/>
          <w:w w:val="110"/>
          <w:sz w:val="20"/>
          <w:szCs w:val="20"/>
        </w:rPr>
        <w:t xml:space="preserve"> </w:t>
      </w:r>
      <w:r w:rsidRPr="00557D24">
        <w:rPr>
          <w:color w:val="231F20"/>
          <w:w w:val="110"/>
          <w:sz w:val="20"/>
          <w:szCs w:val="20"/>
        </w:rPr>
        <w:t>finns</w:t>
      </w:r>
      <w:r w:rsidRPr="00557D24">
        <w:rPr>
          <w:color w:val="231F20"/>
          <w:spacing w:val="-14"/>
          <w:w w:val="110"/>
          <w:sz w:val="20"/>
          <w:szCs w:val="20"/>
        </w:rPr>
        <w:t xml:space="preserve"> </w:t>
      </w:r>
      <w:r w:rsidRPr="00557D24">
        <w:rPr>
          <w:color w:val="231F20"/>
          <w:w w:val="110"/>
          <w:sz w:val="20"/>
          <w:szCs w:val="20"/>
        </w:rPr>
        <w:t>bara</w:t>
      </w:r>
      <w:r w:rsidRPr="00557D24">
        <w:rPr>
          <w:color w:val="231F20"/>
          <w:spacing w:val="-14"/>
          <w:w w:val="110"/>
          <w:sz w:val="20"/>
          <w:szCs w:val="20"/>
        </w:rPr>
        <w:t xml:space="preserve"> </w:t>
      </w:r>
      <w:r w:rsidRPr="00557D24">
        <w:rPr>
          <w:color w:val="231F20"/>
          <w:w w:val="110"/>
          <w:sz w:val="20"/>
          <w:szCs w:val="20"/>
        </w:rPr>
        <w:t>en</w:t>
      </w:r>
      <w:r w:rsidRPr="00557D24">
        <w:rPr>
          <w:color w:val="231F20"/>
          <w:spacing w:val="-14"/>
          <w:w w:val="110"/>
          <w:sz w:val="20"/>
          <w:szCs w:val="20"/>
        </w:rPr>
        <w:t xml:space="preserve"> </w:t>
      </w:r>
      <w:r w:rsidRPr="00557D24">
        <w:rPr>
          <w:color w:val="231F20"/>
          <w:w w:val="110"/>
          <w:sz w:val="20"/>
          <w:szCs w:val="20"/>
        </w:rPr>
        <w:t>postadress</w:t>
      </w:r>
      <w:r w:rsidRPr="00557D24">
        <w:rPr>
          <w:color w:val="231F20"/>
          <w:spacing w:val="-14"/>
          <w:w w:val="110"/>
          <w:sz w:val="20"/>
          <w:szCs w:val="20"/>
        </w:rPr>
        <w:t xml:space="preserve"> </w:t>
      </w:r>
      <w:r w:rsidRPr="00557D24">
        <w:rPr>
          <w:color w:val="231F20"/>
          <w:w w:val="110"/>
          <w:sz w:val="20"/>
          <w:szCs w:val="20"/>
        </w:rPr>
        <w:t>i</w:t>
      </w:r>
      <w:r w:rsidRPr="00557D24">
        <w:rPr>
          <w:color w:val="231F20"/>
          <w:spacing w:val="-14"/>
          <w:w w:val="110"/>
          <w:sz w:val="20"/>
          <w:szCs w:val="20"/>
        </w:rPr>
        <w:t xml:space="preserve"> </w:t>
      </w:r>
      <w:r w:rsidRPr="00557D24">
        <w:rPr>
          <w:color w:val="231F20"/>
          <w:w w:val="110"/>
          <w:sz w:val="20"/>
          <w:szCs w:val="20"/>
        </w:rPr>
        <w:t>Sverige.</w:t>
      </w:r>
      <w:r w:rsidRPr="00557D24">
        <w:rPr>
          <w:color w:val="231F20"/>
          <w:spacing w:val="-4"/>
          <w:w w:val="110"/>
          <w:sz w:val="20"/>
          <w:szCs w:val="20"/>
        </w:rPr>
        <w:t xml:space="preserve"> </w:t>
      </w:r>
      <w:r w:rsidRPr="00557D24">
        <w:rPr>
          <w:color w:val="231F20"/>
          <w:w w:val="110"/>
          <w:sz w:val="20"/>
          <w:szCs w:val="20"/>
        </w:rPr>
        <w:t>Detta</w:t>
      </w:r>
      <w:r w:rsidRPr="00557D24">
        <w:rPr>
          <w:color w:val="231F20"/>
          <w:spacing w:val="-14"/>
          <w:w w:val="110"/>
          <w:sz w:val="20"/>
          <w:szCs w:val="20"/>
        </w:rPr>
        <w:t xml:space="preserve"> </w:t>
      </w:r>
      <w:r w:rsidRPr="00557D24">
        <w:rPr>
          <w:color w:val="231F20"/>
          <w:w w:val="110"/>
          <w:sz w:val="20"/>
          <w:szCs w:val="20"/>
        </w:rPr>
        <w:t>innebär</w:t>
      </w:r>
      <w:r w:rsidRPr="00557D24">
        <w:rPr>
          <w:color w:val="231F20"/>
          <w:spacing w:val="-14"/>
          <w:w w:val="110"/>
          <w:sz w:val="20"/>
          <w:szCs w:val="20"/>
        </w:rPr>
        <w:t xml:space="preserve"> </w:t>
      </w:r>
      <w:r w:rsidRPr="00557D24">
        <w:rPr>
          <w:color w:val="231F20"/>
          <w:w w:val="110"/>
          <w:sz w:val="20"/>
          <w:szCs w:val="20"/>
        </w:rPr>
        <w:t>att</w:t>
      </w:r>
      <w:r w:rsidRPr="00557D24">
        <w:rPr>
          <w:color w:val="231F20"/>
          <w:spacing w:val="8"/>
          <w:w w:val="110"/>
          <w:sz w:val="20"/>
          <w:szCs w:val="20"/>
        </w:rPr>
        <w:t xml:space="preserve"> </w:t>
      </w:r>
      <w:r w:rsidRPr="00557D24">
        <w:rPr>
          <w:color w:val="231F20"/>
          <w:w w:val="110"/>
          <w:sz w:val="20"/>
          <w:szCs w:val="20"/>
        </w:rPr>
        <w:t>personer</w:t>
      </w:r>
      <w:r w:rsidRPr="00557D24">
        <w:rPr>
          <w:color w:val="231F20"/>
          <w:spacing w:val="-14"/>
          <w:w w:val="110"/>
          <w:sz w:val="20"/>
          <w:szCs w:val="20"/>
        </w:rPr>
        <w:t xml:space="preserve"> </w:t>
      </w:r>
      <w:r w:rsidRPr="00557D24">
        <w:rPr>
          <w:color w:val="231F20"/>
          <w:w w:val="110"/>
          <w:sz w:val="20"/>
          <w:szCs w:val="20"/>
        </w:rPr>
        <w:t>eller</w:t>
      </w:r>
      <w:r w:rsidRPr="00557D24">
        <w:rPr>
          <w:color w:val="231F20"/>
          <w:spacing w:val="-14"/>
          <w:w w:val="110"/>
          <w:sz w:val="20"/>
          <w:szCs w:val="20"/>
        </w:rPr>
        <w:t xml:space="preserve"> </w:t>
      </w:r>
      <w:r w:rsidRPr="00557D24">
        <w:rPr>
          <w:color w:val="231F20"/>
          <w:w w:val="110"/>
          <w:sz w:val="20"/>
          <w:szCs w:val="20"/>
        </w:rPr>
        <w:t>företag</w:t>
      </w:r>
      <w:r w:rsidRPr="00557D24">
        <w:rPr>
          <w:color w:val="231F20"/>
          <w:spacing w:val="-14"/>
          <w:w w:val="110"/>
          <w:sz w:val="20"/>
          <w:szCs w:val="20"/>
        </w:rPr>
        <w:t xml:space="preserve"> </w:t>
      </w:r>
      <w:r w:rsidRPr="00557D24">
        <w:rPr>
          <w:color w:val="231F20"/>
          <w:w w:val="110"/>
          <w:sz w:val="20"/>
          <w:szCs w:val="20"/>
        </w:rPr>
        <w:t>från</w:t>
      </w:r>
      <w:r w:rsidRPr="00557D24">
        <w:rPr>
          <w:color w:val="231F20"/>
          <w:spacing w:val="-14"/>
          <w:w w:val="110"/>
          <w:sz w:val="20"/>
          <w:szCs w:val="20"/>
        </w:rPr>
        <w:t xml:space="preserve"> </w:t>
      </w:r>
      <w:r w:rsidRPr="00557D24">
        <w:rPr>
          <w:color w:val="231F20"/>
          <w:w w:val="110"/>
          <w:sz w:val="20"/>
          <w:szCs w:val="20"/>
        </w:rPr>
        <w:t>ett</w:t>
      </w:r>
      <w:r w:rsidRPr="00557D24">
        <w:rPr>
          <w:color w:val="231F20"/>
          <w:spacing w:val="-14"/>
          <w:w w:val="110"/>
          <w:sz w:val="20"/>
          <w:szCs w:val="20"/>
        </w:rPr>
        <w:t xml:space="preserve"> </w:t>
      </w:r>
      <w:r w:rsidRPr="00557D24">
        <w:rPr>
          <w:color w:val="231F20"/>
          <w:w w:val="110"/>
          <w:sz w:val="20"/>
          <w:szCs w:val="20"/>
        </w:rPr>
        <w:t>annat</w:t>
      </w:r>
      <w:r w:rsidRPr="00557D24">
        <w:rPr>
          <w:color w:val="231F20"/>
          <w:spacing w:val="-14"/>
          <w:w w:val="110"/>
          <w:sz w:val="20"/>
          <w:szCs w:val="20"/>
        </w:rPr>
        <w:t xml:space="preserve"> </w:t>
      </w:r>
      <w:r w:rsidRPr="00557D24">
        <w:rPr>
          <w:color w:val="231F20"/>
          <w:w w:val="110"/>
          <w:sz w:val="20"/>
          <w:szCs w:val="20"/>
        </w:rPr>
        <w:t>land</w:t>
      </w:r>
      <w:r w:rsidRPr="00557D24">
        <w:rPr>
          <w:color w:val="231F20"/>
          <w:spacing w:val="-14"/>
          <w:w w:val="110"/>
          <w:sz w:val="20"/>
          <w:szCs w:val="20"/>
        </w:rPr>
        <w:t xml:space="preserve"> </w:t>
      </w:r>
      <w:r w:rsidRPr="00557D24">
        <w:rPr>
          <w:color w:val="231F20"/>
          <w:w w:val="110"/>
          <w:sz w:val="20"/>
          <w:szCs w:val="20"/>
        </w:rPr>
        <w:t>i</w:t>
      </w:r>
      <w:r w:rsidRPr="00557D24">
        <w:rPr>
          <w:color w:val="231F20"/>
          <w:spacing w:val="-14"/>
          <w:w w:val="110"/>
          <w:sz w:val="20"/>
          <w:szCs w:val="20"/>
        </w:rPr>
        <w:t xml:space="preserve"> </w:t>
      </w:r>
      <w:r w:rsidRPr="00557D24">
        <w:rPr>
          <w:color w:val="231F20"/>
          <w:w w:val="110"/>
          <w:sz w:val="20"/>
          <w:szCs w:val="20"/>
        </w:rPr>
        <w:t>stort</w:t>
      </w:r>
      <w:r w:rsidRPr="00557D24">
        <w:rPr>
          <w:color w:val="231F20"/>
          <w:spacing w:val="-14"/>
          <w:w w:val="110"/>
          <w:sz w:val="20"/>
          <w:szCs w:val="20"/>
        </w:rPr>
        <w:t xml:space="preserve"> </w:t>
      </w:r>
      <w:r w:rsidRPr="00557D24">
        <w:rPr>
          <w:color w:val="231F20"/>
          <w:w w:val="110"/>
          <w:sz w:val="20"/>
          <w:szCs w:val="20"/>
        </w:rPr>
        <w:t>sett</w:t>
      </w:r>
      <w:r w:rsidRPr="00557D24">
        <w:rPr>
          <w:color w:val="231F20"/>
          <w:spacing w:val="-14"/>
          <w:w w:val="110"/>
          <w:sz w:val="20"/>
          <w:szCs w:val="20"/>
        </w:rPr>
        <w:t xml:space="preserve"> ofta </w:t>
      </w:r>
      <w:r w:rsidRPr="00557D24">
        <w:rPr>
          <w:color w:val="231F20"/>
          <w:w w:val="110"/>
          <w:sz w:val="20"/>
          <w:szCs w:val="20"/>
        </w:rPr>
        <w:t>är</w:t>
      </w:r>
      <w:r w:rsidRPr="00557D24">
        <w:rPr>
          <w:color w:val="231F20"/>
          <w:spacing w:val="-14"/>
          <w:w w:val="110"/>
          <w:sz w:val="20"/>
          <w:szCs w:val="20"/>
        </w:rPr>
        <w:t xml:space="preserve"> </w:t>
      </w:r>
      <w:r w:rsidRPr="00557D24">
        <w:rPr>
          <w:color w:val="231F20"/>
          <w:w w:val="110"/>
          <w:sz w:val="20"/>
          <w:szCs w:val="20"/>
        </w:rPr>
        <w:t>omöjliga</w:t>
      </w:r>
      <w:r w:rsidRPr="00557D24">
        <w:rPr>
          <w:color w:val="231F20"/>
          <w:spacing w:val="-14"/>
          <w:w w:val="110"/>
          <w:sz w:val="20"/>
          <w:szCs w:val="20"/>
        </w:rPr>
        <w:t xml:space="preserve"> </w:t>
      </w:r>
      <w:r w:rsidRPr="00557D24">
        <w:rPr>
          <w:color w:val="231F20"/>
          <w:w w:val="110"/>
          <w:sz w:val="20"/>
          <w:szCs w:val="20"/>
        </w:rPr>
        <w:t>att</w:t>
      </w:r>
      <w:r w:rsidRPr="00557D24">
        <w:rPr>
          <w:color w:val="231F20"/>
          <w:spacing w:val="-14"/>
          <w:w w:val="110"/>
          <w:sz w:val="20"/>
          <w:szCs w:val="20"/>
        </w:rPr>
        <w:t xml:space="preserve"> </w:t>
      </w:r>
      <w:r w:rsidRPr="00557D24">
        <w:rPr>
          <w:color w:val="231F20"/>
          <w:w w:val="110"/>
          <w:sz w:val="20"/>
          <w:szCs w:val="20"/>
        </w:rPr>
        <w:t>lagföra.</w:t>
      </w:r>
    </w:p>
    <w:p w14:paraId="565C8F34" w14:textId="77777777" w:rsidR="008C15EF" w:rsidRPr="00557D24" w:rsidRDefault="008C15EF" w:rsidP="008C15EF">
      <w:pPr>
        <w:pStyle w:val="Brdtext"/>
        <w:kinsoku w:val="0"/>
        <w:overflowPunct w:val="0"/>
        <w:ind w:right="635"/>
        <w:rPr>
          <w:color w:val="231F20"/>
          <w:w w:val="110"/>
          <w:sz w:val="20"/>
          <w:szCs w:val="20"/>
        </w:rPr>
      </w:pPr>
    </w:p>
    <w:p w14:paraId="37EEB361" w14:textId="77777777" w:rsidR="008C15EF" w:rsidRPr="00557D24" w:rsidRDefault="008C15EF" w:rsidP="008C15EF">
      <w:pPr>
        <w:pStyle w:val="Brdtext"/>
        <w:kinsoku w:val="0"/>
        <w:overflowPunct w:val="0"/>
        <w:ind w:right="605"/>
        <w:rPr>
          <w:color w:val="231F20"/>
          <w:w w:val="110"/>
          <w:sz w:val="20"/>
          <w:szCs w:val="20"/>
        </w:rPr>
      </w:pPr>
      <w:r w:rsidRPr="00557D24">
        <w:rPr>
          <w:color w:val="231F20"/>
          <w:w w:val="110"/>
          <w:sz w:val="20"/>
          <w:szCs w:val="20"/>
        </w:rPr>
        <w:t>Trots</w:t>
      </w:r>
      <w:r w:rsidRPr="00557D24">
        <w:rPr>
          <w:color w:val="231F20"/>
          <w:spacing w:val="-1"/>
          <w:w w:val="110"/>
          <w:sz w:val="20"/>
          <w:szCs w:val="20"/>
        </w:rPr>
        <w:t xml:space="preserve"> </w:t>
      </w:r>
      <w:r w:rsidRPr="00557D24">
        <w:rPr>
          <w:color w:val="231F20"/>
          <w:w w:val="110"/>
          <w:sz w:val="20"/>
          <w:szCs w:val="20"/>
        </w:rPr>
        <w:t>att</w:t>
      </w:r>
      <w:r w:rsidRPr="00557D24">
        <w:rPr>
          <w:color w:val="231F20"/>
          <w:spacing w:val="-1"/>
          <w:w w:val="110"/>
          <w:sz w:val="20"/>
          <w:szCs w:val="20"/>
        </w:rPr>
        <w:t xml:space="preserve"> </w:t>
      </w:r>
      <w:r w:rsidRPr="00557D24">
        <w:rPr>
          <w:color w:val="231F20"/>
          <w:w w:val="110"/>
          <w:sz w:val="20"/>
          <w:szCs w:val="20"/>
        </w:rPr>
        <w:t>Sverige</w:t>
      </w:r>
      <w:r w:rsidRPr="00557D24">
        <w:rPr>
          <w:color w:val="231F20"/>
          <w:spacing w:val="-1"/>
          <w:w w:val="110"/>
          <w:sz w:val="20"/>
          <w:szCs w:val="20"/>
        </w:rPr>
        <w:t xml:space="preserve"> </w:t>
      </w:r>
      <w:r w:rsidRPr="00557D24">
        <w:rPr>
          <w:color w:val="231F20"/>
          <w:w w:val="110"/>
          <w:sz w:val="20"/>
          <w:szCs w:val="20"/>
        </w:rPr>
        <w:t>är</w:t>
      </w:r>
      <w:r w:rsidRPr="00557D24">
        <w:rPr>
          <w:color w:val="231F20"/>
          <w:spacing w:val="-1"/>
          <w:w w:val="110"/>
          <w:sz w:val="20"/>
          <w:szCs w:val="20"/>
        </w:rPr>
        <w:t xml:space="preserve"> </w:t>
      </w:r>
      <w:r w:rsidRPr="00557D24">
        <w:rPr>
          <w:color w:val="231F20"/>
          <w:w w:val="110"/>
          <w:sz w:val="20"/>
          <w:szCs w:val="20"/>
        </w:rPr>
        <w:t>känt</w:t>
      </w:r>
      <w:r w:rsidRPr="00557D24">
        <w:rPr>
          <w:color w:val="231F20"/>
          <w:spacing w:val="-1"/>
          <w:w w:val="110"/>
          <w:sz w:val="20"/>
          <w:szCs w:val="20"/>
        </w:rPr>
        <w:t xml:space="preserve"> </w:t>
      </w:r>
      <w:r w:rsidRPr="00557D24">
        <w:rPr>
          <w:color w:val="231F20"/>
          <w:w w:val="110"/>
          <w:sz w:val="20"/>
          <w:szCs w:val="20"/>
        </w:rPr>
        <w:t>för</w:t>
      </w:r>
      <w:r w:rsidRPr="00557D24">
        <w:rPr>
          <w:color w:val="231F20"/>
          <w:spacing w:val="-1"/>
          <w:w w:val="110"/>
          <w:sz w:val="20"/>
          <w:szCs w:val="20"/>
        </w:rPr>
        <w:t xml:space="preserve"> </w:t>
      </w:r>
      <w:r w:rsidRPr="00557D24">
        <w:rPr>
          <w:color w:val="231F20"/>
          <w:w w:val="110"/>
          <w:sz w:val="20"/>
          <w:szCs w:val="20"/>
        </w:rPr>
        <w:t>sin</w:t>
      </w:r>
      <w:r w:rsidRPr="00557D24">
        <w:rPr>
          <w:color w:val="231F20"/>
          <w:spacing w:val="-1"/>
          <w:w w:val="110"/>
          <w:sz w:val="20"/>
          <w:szCs w:val="20"/>
        </w:rPr>
        <w:t xml:space="preserve"> </w:t>
      </w:r>
      <w:r w:rsidRPr="00557D24">
        <w:rPr>
          <w:color w:val="231F20"/>
          <w:w w:val="110"/>
          <w:sz w:val="20"/>
          <w:szCs w:val="20"/>
        </w:rPr>
        <w:t>höga</w:t>
      </w:r>
      <w:r w:rsidRPr="00557D24">
        <w:rPr>
          <w:color w:val="231F20"/>
          <w:spacing w:val="-1"/>
          <w:w w:val="110"/>
          <w:sz w:val="20"/>
          <w:szCs w:val="20"/>
        </w:rPr>
        <w:t xml:space="preserve"> </w:t>
      </w:r>
      <w:r w:rsidRPr="00557D24">
        <w:rPr>
          <w:color w:val="231F20"/>
          <w:w w:val="110"/>
          <w:sz w:val="20"/>
          <w:szCs w:val="20"/>
        </w:rPr>
        <w:t>standard</w:t>
      </w:r>
      <w:r w:rsidRPr="00557D24">
        <w:rPr>
          <w:color w:val="231F20"/>
          <w:spacing w:val="-1"/>
          <w:w w:val="110"/>
          <w:sz w:val="20"/>
          <w:szCs w:val="20"/>
        </w:rPr>
        <w:t xml:space="preserve"> </w:t>
      </w:r>
      <w:r w:rsidRPr="00557D24">
        <w:rPr>
          <w:color w:val="231F20"/>
          <w:w w:val="110"/>
          <w:sz w:val="20"/>
          <w:szCs w:val="20"/>
        </w:rPr>
        <w:t>när</w:t>
      </w:r>
      <w:r w:rsidRPr="00557D24">
        <w:rPr>
          <w:color w:val="231F20"/>
          <w:spacing w:val="-1"/>
          <w:w w:val="110"/>
          <w:sz w:val="20"/>
          <w:szCs w:val="20"/>
        </w:rPr>
        <w:t xml:space="preserve"> </w:t>
      </w:r>
      <w:r w:rsidRPr="00557D24">
        <w:rPr>
          <w:color w:val="231F20"/>
          <w:w w:val="110"/>
          <w:sz w:val="20"/>
          <w:szCs w:val="20"/>
        </w:rPr>
        <w:t>det</w:t>
      </w:r>
      <w:r w:rsidRPr="00557D24">
        <w:rPr>
          <w:color w:val="231F20"/>
          <w:spacing w:val="-1"/>
          <w:w w:val="110"/>
          <w:sz w:val="20"/>
          <w:szCs w:val="20"/>
        </w:rPr>
        <w:t xml:space="preserve"> </w:t>
      </w:r>
      <w:r w:rsidRPr="00557D24">
        <w:rPr>
          <w:color w:val="231F20"/>
          <w:w w:val="110"/>
          <w:sz w:val="20"/>
          <w:szCs w:val="20"/>
        </w:rPr>
        <w:t>gäller</w:t>
      </w:r>
      <w:r w:rsidRPr="00557D24">
        <w:rPr>
          <w:color w:val="231F20"/>
          <w:spacing w:val="-1"/>
          <w:w w:val="110"/>
          <w:sz w:val="20"/>
          <w:szCs w:val="20"/>
        </w:rPr>
        <w:t xml:space="preserve"> </w:t>
      </w:r>
      <w:r w:rsidRPr="00557D24">
        <w:rPr>
          <w:color w:val="231F20"/>
          <w:w w:val="110"/>
          <w:sz w:val="20"/>
          <w:szCs w:val="20"/>
        </w:rPr>
        <w:t>arbets-</w:t>
      </w:r>
      <w:r w:rsidRPr="00557D24">
        <w:rPr>
          <w:color w:val="231F20"/>
          <w:spacing w:val="-1"/>
          <w:w w:val="110"/>
          <w:sz w:val="20"/>
          <w:szCs w:val="20"/>
        </w:rPr>
        <w:t xml:space="preserve"> </w:t>
      </w:r>
      <w:r w:rsidRPr="00557D24">
        <w:rPr>
          <w:color w:val="231F20"/>
          <w:w w:val="110"/>
          <w:sz w:val="20"/>
          <w:szCs w:val="20"/>
        </w:rPr>
        <w:t>och anställningsvillkor,</w:t>
      </w:r>
      <w:r w:rsidRPr="00557D24">
        <w:rPr>
          <w:color w:val="231F20"/>
          <w:spacing w:val="-1"/>
          <w:w w:val="110"/>
          <w:sz w:val="20"/>
          <w:szCs w:val="20"/>
        </w:rPr>
        <w:t xml:space="preserve"> </w:t>
      </w:r>
      <w:r w:rsidRPr="00557D24">
        <w:rPr>
          <w:color w:val="231F20"/>
          <w:w w:val="110"/>
          <w:sz w:val="20"/>
          <w:szCs w:val="20"/>
        </w:rPr>
        <w:t>anger</w:t>
      </w:r>
      <w:r w:rsidRPr="00557D24">
        <w:rPr>
          <w:color w:val="231F20"/>
          <w:spacing w:val="-1"/>
          <w:w w:val="110"/>
          <w:sz w:val="20"/>
          <w:szCs w:val="20"/>
        </w:rPr>
        <w:t xml:space="preserve"> </w:t>
      </w:r>
      <w:r w:rsidRPr="00557D24">
        <w:rPr>
          <w:color w:val="231F20"/>
          <w:w w:val="110"/>
          <w:sz w:val="20"/>
          <w:szCs w:val="20"/>
        </w:rPr>
        <w:t>Länsstyrelsen</w:t>
      </w:r>
      <w:r w:rsidRPr="00557D24">
        <w:rPr>
          <w:color w:val="231F20"/>
          <w:spacing w:val="-1"/>
          <w:w w:val="110"/>
          <w:sz w:val="20"/>
          <w:szCs w:val="20"/>
        </w:rPr>
        <w:t xml:space="preserve"> </w:t>
      </w:r>
      <w:r w:rsidRPr="00557D24">
        <w:rPr>
          <w:color w:val="231F20"/>
          <w:w w:val="110"/>
          <w:sz w:val="20"/>
          <w:szCs w:val="20"/>
        </w:rPr>
        <w:t>i</w:t>
      </w:r>
      <w:r w:rsidRPr="00557D24">
        <w:rPr>
          <w:color w:val="231F20"/>
          <w:spacing w:val="-1"/>
          <w:w w:val="110"/>
          <w:sz w:val="20"/>
          <w:szCs w:val="20"/>
        </w:rPr>
        <w:t xml:space="preserve"> </w:t>
      </w:r>
      <w:r w:rsidRPr="00557D24">
        <w:rPr>
          <w:color w:val="231F20"/>
          <w:w w:val="110"/>
          <w:sz w:val="20"/>
          <w:szCs w:val="20"/>
        </w:rPr>
        <w:t>Stockholm</w:t>
      </w:r>
      <w:r w:rsidRPr="00557D24">
        <w:rPr>
          <w:color w:val="231F20"/>
          <w:spacing w:val="-1"/>
          <w:w w:val="110"/>
          <w:sz w:val="20"/>
          <w:szCs w:val="20"/>
        </w:rPr>
        <w:t xml:space="preserve"> </w:t>
      </w:r>
      <w:r w:rsidRPr="00557D24">
        <w:rPr>
          <w:color w:val="231F20"/>
          <w:w w:val="110"/>
          <w:sz w:val="20"/>
          <w:szCs w:val="20"/>
        </w:rPr>
        <w:t>att:</w:t>
      </w:r>
    </w:p>
    <w:p w14:paraId="5B6462E2" w14:textId="77777777" w:rsidR="008C15EF" w:rsidRPr="00557D24" w:rsidRDefault="008C15EF" w:rsidP="008C15EF">
      <w:pPr>
        <w:pStyle w:val="Brdtext"/>
        <w:kinsoku w:val="0"/>
        <w:overflowPunct w:val="0"/>
        <w:spacing w:before="5"/>
        <w:rPr>
          <w:sz w:val="20"/>
          <w:szCs w:val="20"/>
        </w:rPr>
      </w:pPr>
    </w:p>
    <w:p w14:paraId="35325F5B" w14:textId="77777777" w:rsidR="008C15EF" w:rsidRPr="00557D24" w:rsidRDefault="008C15EF" w:rsidP="008C15EF">
      <w:pPr>
        <w:pStyle w:val="Brdtext"/>
        <w:kinsoku w:val="0"/>
        <w:overflowPunct w:val="0"/>
        <w:ind w:left="729"/>
        <w:rPr>
          <w:i/>
          <w:iCs/>
          <w:color w:val="231F20"/>
          <w:w w:val="105"/>
          <w:sz w:val="20"/>
          <w:szCs w:val="20"/>
        </w:rPr>
      </w:pPr>
      <w:r w:rsidRPr="00557D24">
        <w:rPr>
          <w:i/>
          <w:iCs/>
          <w:color w:val="231F20"/>
          <w:w w:val="105"/>
          <w:sz w:val="20"/>
          <w:szCs w:val="20"/>
        </w:rPr>
        <w:t>”exploatering av arbetskraft av främst migranter, utgöra ett</w:t>
      </w:r>
      <w:r w:rsidRPr="00557D24">
        <w:rPr>
          <w:i/>
          <w:iCs/>
          <w:color w:val="231F20"/>
          <w:spacing w:val="25"/>
          <w:w w:val="105"/>
          <w:sz w:val="20"/>
          <w:szCs w:val="20"/>
        </w:rPr>
        <w:t xml:space="preserve"> </w:t>
      </w:r>
      <w:r w:rsidRPr="00557D24">
        <w:rPr>
          <w:i/>
          <w:iCs/>
          <w:color w:val="231F20"/>
          <w:w w:val="105"/>
          <w:sz w:val="20"/>
          <w:szCs w:val="20"/>
        </w:rPr>
        <w:t>växande problem och att Sverige har en lång väg kvar vad</w:t>
      </w:r>
      <w:r w:rsidRPr="00557D24">
        <w:rPr>
          <w:i/>
          <w:iCs/>
          <w:color w:val="231F20"/>
          <w:spacing w:val="21"/>
          <w:w w:val="105"/>
          <w:sz w:val="20"/>
          <w:szCs w:val="20"/>
        </w:rPr>
        <w:t xml:space="preserve"> </w:t>
      </w:r>
      <w:r w:rsidRPr="00557D24">
        <w:rPr>
          <w:i/>
          <w:iCs/>
          <w:color w:val="231F20"/>
          <w:w w:val="105"/>
          <w:sz w:val="20"/>
          <w:szCs w:val="20"/>
        </w:rPr>
        <w:t>gäller att framgångsrikt arbeta mot arbetskraftsexploatering</w:t>
      </w:r>
      <w:r w:rsidRPr="00557D24">
        <w:rPr>
          <w:i/>
          <w:iCs/>
          <w:color w:val="231F20"/>
          <w:spacing w:val="19"/>
          <w:w w:val="105"/>
          <w:sz w:val="20"/>
          <w:szCs w:val="20"/>
        </w:rPr>
        <w:t xml:space="preserve"> </w:t>
      </w:r>
      <w:r w:rsidRPr="00557D24">
        <w:rPr>
          <w:i/>
          <w:iCs/>
          <w:color w:val="231F20"/>
          <w:w w:val="105"/>
          <w:sz w:val="20"/>
          <w:szCs w:val="20"/>
        </w:rPr>
        <w:t>samt erbjuda dess offer skydd och stöd. Identifieringen av</w:t>
      </w:r>
      <w:r w:rsidRPr="00557D24">
        <w:rPr>
          <w:i/>
          <w:iCs/>
          <w:color w:val="231F20"/>
          <w:spacing w:val="21"/>
          <w:w w:val="105"/>
          <w:sz w:val="20"/>
          <w:szCs w:val="20"/>
        </w:rPr>
        <w:t xml:space="preserve"> </w:t>
      </w:r>
      <w:r w:rsidRPr="00557D24">
        <w:rPr>
          <w:i/>
          <w:iCs/>
          <w:color w:val="231F20"/>
          <w:w w:val="105"/>
          <w:sz w:val="20"/>
          <w:szCs w:val="20"/>
        </w:rPr>
        <w:t>utsatta är allt för låg och det saknas boenden som riktar sig</w:t>
      </w:r>
      <w:r w:rsidRPr="00557D24">
        <w:rPr>
          <w:i/>
          <w:iCs/>
          <w:color w:val="231F20"/>
          <w:spacing w:val="16"/>
          <w:w w:val="105"/>
          <w:sz w:val="20"/>
          <w:szCs w:val="20"/>
        </w:rPr>
        <w:t xml:space="preserve"> </w:t>
      </w:r>
      <w:r w:rsidRPr="00557D24">
        <w:rPr>
          <w:i/>
          <w:iCs/>
          <w:color w:val="231F20"/>
          <w:w w:val="105"/>
          <w:sz w:val="20"/>
          <w:szCs w:val="20"/>
        </w:rPr>
        <w:t>specifikt till offer för arbetskraftsexploatering och tvångsarbete.”</w:t>
      </w:r>
    </w:p>
    <w:p w14:paraId="6880E512" w14:textId="77777777" w:rsidR="008C15EF" w:rsidRPr="00557D24" w:rsidRDefault="008C15EF" w:rsidP="008C15EF">
      <w:pPr>
        <w:pStyle w:val="Brdtext"/>
        <w:kinsoku w:val="0"/>
        <w:overflowPunct w:val="0"/>
        <w:spacing w:before="6"/>
        <w:rPr>
          <w:i/>
          <w:iCs/>
          <w:sz w:val="20"/>
          <w:szCs w:val="20"/>
        </w:rPr>
      </w:pPr>
    </w:p>
    <w:p w14:paraId="33E0DA87" w14:textId="77777777" w:rsidR="008C15EF" w:rsidRPr="00557D24" w:rsidRDefault="008C15EF" w:rsidP="008C15EF">
      <w:pPr>
        <w:pStyle w:val="Brdtext"/>
        <w:kinsoku w:val="0"/>
        <w:overflowPunct w:val="0"/>
        <w:ind w:right="401"/>
        <w:rPr>
          <w:color w:val="231F20"/>
          <w:w w:val="110"/>
          <w:sz w:val="20"/>
          <w:szCs w:val="20"/>
        </w:rPr>
      </w:pPr>
      <w:r w:rsidRPr="00557D24">
        <w:rPr>
          <w:color w:val="231F20"/>
          <w:w w:val="110"/>
          <w:sz w:val="20"/>
          <w:szCs w:val="20"/>
        </w:rPr>
        <w:t>Enligt</w:t>
      </w:r>
      <w:r w:rsidRPr="00557D24">
        <w:rPr>
          <w:color w:val="231F20"/>
          <w:spacing w:val="-3"/>
          <w:w w:val="110"/>
          <w:sz w:val="20"/>
          <w:szCs w:val="20"/>
        </w:rPr>
        <w:t xml:space="preserve"> </w:t>
      </w:r>
      <w:r w:rsidRPr="00557D24">
        <w:rPr>
          <w:color w:val="231F20"/>
          <w:w w:val="110"/>
          <w:sz w:val="20"/>
          <w:szCs w:val="20"/>
        </w:rPr>
        <w:t>ILO</w:t>
      </w:r>
      <w:r w:rsidRPr="00557D24">
        <w:rPr>
          <w:color w:val="231F20"/>
          <w:spacing w:val="12"/>
          <w:w w:val="110"/>
          <w:sz w:val="20"/>
          <w:szCs w:val="20"/>
        </w:rPr>
        <w:t xml:space="preserve"> </w:t>
      </w:r>
      <w:r w:rsidRPr="00557D24">
        <w:rPr>
          <w:color w:val="231F20"/>
          <w:w w:val="110"/>
          <w:sz w:val="20"/>
          <w:szCs w:val="20"/>
        </w:rPr>
        <w:t>inkluderar</w:t>
      </w:r>
      <w:r w:rsidRPr="00557D24">
        <w:rPr>
          <w:color w:val="231F20"/>
          <w:spacing w:val="-3"/>
          <w:w w:val="110"/>
          <w:sz w:val="20"/>
          <w:szCs w:val="20"/>
        </w:rPr>
        <w:t xml:space="preserve"> </w:t>
      </w:r>
      <w:r w:rsidRPr="00557D24">
        <w:rPr>
          <w:color w:val="231F20"/>
          <w:w w:val="110"/>
          <w:sz w:val="20"/>
          <w:szCs w:val="20"/>
        </w:rPr>
        <w:t>indikationer</w:t>
      </w:r>
      <w:r w:rsidRPr="00557D24">
        <w:rPr>
          <w:color w:val="231F20"/>
          <w:spacing w:val="-3"/>
          <w:w w:val="110"/>
          <w:sz w:val="20"/>
          <w:szCs w:val="20"/>
        </w:rPr>
        <w:t xml:space="preserve"> </w:t>
      </w:r>
      <w:r w:rsidRPr="00557D24">
        <w:rPr>
          <w:color w:val="231F20"/>
          <w:w w:val="110"/>
          <w:sz w:val="20"/>
          <w:szCs w:val="20"/>
        </w:rPr>
        <w:t>på</w:t>
      </w:r>
      <w:r w:rsidRPr="00557D24">
        <w:rPr>
          <w:color w:val="231F20"/>
          <w:spacing w:val="-3"/>
          <w:w w:val="110"/>
          <w:sz w:val="20"/>
          <w:szCs w:val="20"/>
        </w:rPr>
        <w:t xml:space="preserve"> </w:t>
      </w:r>
      <w:r w:rsidRPr="00557D24">
        <w:rPr>
          <w:color w:val="231F20"/>
          <w:w w:val="110"/>
          <w:sz w:val="20"/>
          <w:szCs w:val="20"/>
        </w:rPr>
        <w:t>arbetskraftsexploatering</w:t>
      </w:r>
      <w:r w:rsidRPr="00557D24">
        <w:rPr>
          <w:color w:val="231F20"/>
          <w:spacing w:val="-3"/>
          <w:w w:val="110"/>
          <w:sz w:val="20"/>
          <w:szCs w:val="20"/>
        </w:rPr>
        <w:t xml:space="preserve"> </w:t>
      </w:r>
      <w:r w:rsidRPr="00557D24">
        <w:rPr>
          <w:color w:val="231F20"/>
          <w:w w:val="110"/>
          <w:sz w:val="20"/>
          <w:szCs w:val="20"/>
        </w:rPr>
        <w:t>bland</w:t>
      </w:r>
      <w:r w:rsidRPr="00557D24">
        <w:rPr>
          <w:color w:val="231F20"/>
          <w:spacing w:val="-3"/>
          <w:w w:val="110"/>
          <w:sz w:val="20"/>
          <w:szCs w:val="20"/>
        </w:rPr>
        <w:t xml:space="preserve"> </w:t>
      </w:r>
      <w:r w:rsidRPr="00557D24">
        <w:rPr>
          <w:color w:val="231F20"/>
          <w:w w:val="110"/>
          <w:sz w:val="20"/>
          <w:szCs w:val="20"/>
        </w:rPr>
        <w:t>annat</w:t>
      </w:r>
      <w:r w:rsidRPr="00557D24">
        <w:rPr>
          <w:color w:val="231F20"/>
          <w:spacing w:val="22"/>
          <w:w w:val="110"/>
          <w:sz w:val="20"/>
          <w:szCs w:val="20"/>
        </w:rPr>
        <w:t xml:space="preserve"> </w:t>
      </w:r>
      <w:r w:rsidRPr="00557D24">
        <w:rPr>
          <w:color w:val="231F20"/>
          <w:w w:val="110"/>
          <w:sz w:val="20"/>
          <w:szCs w:val="20"/>
        </w:rPr>
        <w:t>fysiskt</w:t>
      </w:r>
      <w:r w:rsidRPr="00557D24">
        <w:rPr>
          <w:color w:val="231F20"/>
          <w:spacing w:val="-3"/>
          <w:w w:val="110"/>
          <w:sz w:val="20"/>
          <w:szCs w:val="20"/>
        </w:rPr>
        <w:t xml:space="preserve"> </w:t>
      </w:r>
      <w:r w:rsidRPr="00557D24">
        <w:rPr>
          <w:color w:val="231F20"/>
          <w:w w:val="110"/>
          <w:sz w:val="20"/>
          <w:szCs w:val="20"/>
        </w:rPr>
        <w:t>våld</w:t>
      </w:r>
      <w:r w:rsidRPr="00557D24">
        <w:rPr>
          <w:color w:val="231F20"/>
          <w:spacing w:val="-3"/>
          <w:w w:val="110"/>
          <w:sz w:val="20"/>
          <w:szCs w:val="20"/>
        </w:rPr>
        <w:t xml:space="preserve"> </w:t>
      </w:r>
      <w:r w:rsidRPr="00557D24">
        <w:rPr>
          <w:color w:val="231F20"/>
          <w:w w:val="110"/>
          <w:sz w:val="20"/>
          <w:szCs w:val="20"/>
        </w:rPr>
        <w:t>eller</w:t>
      </w:r>
      <w:r w:rsidRPr="00557D24">
        <w:rPr>
          <w:color w:val="231F20"/>
          <w:spacing w:val="-3"/>
          <w:w w:val="110"/>
          <w:sz w:val="20"/>
          <w:szCs w:val="20"/>
        </w:rPr>
        <w:t xml:space="preserve"> </w:t>
      </w:r>
      <w:r w:rsidRPr="00557D24">
        <w:rPr>
          <w:color w:val="231F20"/>
          <w:w w:val="110"/>
          <w:sz w:val="20"/>
          <w:szCs w:val="20"/>
        </w:rPr>
        <w:t>hot</w:t>
      </w:r>
      <w:r w:rsidRPr="00557D24">
        <w:rPr>
          <w:color w:val="231F20"/>
          <w:spacing w:val="-3"/>
          <w:w w:val="110"/>
          <w:sz w:val="20"/>
          <w:szCs w:val="20"/>
        </w:rPr>
        <w:t xml:space="preserve"> </w:t>
      </w:r>
      <w:r w:rsidRPr="00557D24">
        <w:rPr>
          <w:color w:val="231F20"/>
          <w:w w:val="110"/>
          <w:sz w:val="20"/>
          <w:szCs w:val="20"/>
        </w:rPr>
        <w:t>om</w:t>
      </w:r>
      <w:r w:rsidRPr="00557D24">
        <w:rPr>
          <w:color w:val="231F20"/>
          <w:spacing w:val="-3"/>
          <w:w w:val="110"/>
          <w:sz w:val="20"/>
          <w:szCs w:val="20"/>
        </w:rPr>
        <w:t xml:space="preserve"> </w:t>
      </w:r>
      <w:r w:rsidRPr="00557D24">
        <w:rPr>
          <w:color w:val="231F20"/>
          <w:w w:val="110"/>
          <w:sz w:val="20"/>
          <w:szCs w:val="20"/>
        </w:rPr>
        <w:t>våld,</w:t>
      </w:r>
      <w:r w:rsidRPr="00557D24">
        <w:rPr>
          <w:color w:val="231F20"/>
          <w:spacing w:val="-3"/>
          <w:w w:val="110"/>
          <w:sz w:val="20"/>
          <w:szCs w:val="20"/>
        </w:rPr>
        <w:t xml:space="preserve"> </w:t>
      </w:r>
      <w:r w:rsidRPr="00557D24">
        <w:rPr>
          <w:color w:val="231F20"/>
          <w:w w:val="110"/>
          <w:sz w:val="20"/>
          <w:szCs w:val="20"/>
        </w:rPr>
        <w:t>begränsning</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arbetstagarens</w:t>
      </w:r>
      <w:r w:rsidRPr="00557D24">
        <w:rPr>
          <w:color w:val="231F20"/>
          <w:spacing w:val="-3"/>
          <w:w w:val="110"/>
          <w:sz w:val="20"/>
          <w:szCs w:val="20"/>
        </w:rPr>
        <w:t xml:space="preserve"> </w:t>
      </w:r>
      <w:r w:rsidRPr="00557D24">
        <w:rPr>
          <w:color w:val="231F20"/>
          <w:w w:val="110"/>
          <w:sz w:val="20"/>
          <w:szCs w:val="20"/>
        </w:rPr>
        <w:t>rörelsefrihet,</w:t>
      </w:r>
      <w:r w:rsidRPr="00557D24">
        <w:rPr>
          <w:color w:val="231F20"/>
          <w:spacing w:val="20"/>
          <w:w w:val="110"/>
          <w:sz w:val="20"/>
          <w:szCs w:val="20"/>
        </w:rPr>
        <w:t xml:space="preserve"> </w:t>
      </w:r>
      <w:r w:rsidRPr="00557D24">
        <w:rPr>
          <w:color w:val="231F20"/>
          <w:w w:val="110"/>
          <w:sz w:val="20"/>
          <w:szCs w:val="20"/>
        </w:rPr>
        <w:t>skuldslaveri,</w:t>
      </w:r>
      <w:r w:rsidRPr="00557D24">
        <w:rPr>
          <w:color w:val="231F20"/>
          <w:spacing w:val="-3"/>
          <w:w w:val="110"/>
          <w:sz w:val="20"/>
          <w:szCs w:val="20"/>
        </w:rPr>
        <w:t xml:space="preserve"> </w:t>
      </w:r>
      <w:r w:rsidRPr="00557D24">
        <w:rPr>
          <w:color w:val="231F20"/>
          <w:w w:val="110"/>
          <w:sz w:val="20"/>
          <w:szCs w:val="20"/>
        </w:rPr>
        <w:t>undanhållen</w:t>
      </w:r>
      <w:r w:rsidRPr="00557D24">
        <w:rPr>
          <w:color w:val="231F20"/>
          <w:spacing w:val="-3"/>
          <w:w w:val="110"/>
          <w:sz w:val="20"/>
          <w:szCs w:val="20"/>
        </w:rPr>
        <w:t xml:space="preserve"> </w:t>
      </w:r>
      <w:r w:rsidRPr="00557D24">
        <w:rPr>
          <w:color w:val="231F20"/>
          <w:w w:val="110"/>
          <w:sz w:val="20"/>
          <w:szCs w:val="20"/>
        </w:rPr>
        <w:t>eller</w:t>
      </w:r>
      <w:r w:rsidRPr="00557D24">
        <w:rPr>
          <w:color w:val="231F20"/>
          <w:spacing w:val="-3"/>
          <w:w w:val="110"/>
          <w:sz w:val="20"/>
          <w:szCs w:val="20"/>
        </w:rPr>
        <w:t xml:space="preserve"> </w:t>
      </w:r>
      <w:r w:rsidRPr="00557D24">
        <w:rPr>
          <w:color w:val="231F20"/>
          <w:w w:val="110"/>
          <w:sz w:val="20"/>
          <w:szCs w:val="20"/>
        </w:rPr>
        <w:t>utebliven</w:t>
      </w:r>
      <w:r w:rsidRPr="00557D24">
        <w:rPr>
          <w:color w:val="231F20"/>
          <w:spacing w:val="-3"/>
          <w:w w:val="110"/>
          <w:sz w:val="20"/>
          <w:szCs w:val="20"/>
        </w:rPr>
        <w:t xml:space="preserve"> </w:t>
      </w:r>
      <w:r w:rsidRPr="00557D24">
        <w:rPr>
          <w:color w:val="231F20"/>
          <w:w w:val="110"/>
          <w:sz w:val="20"/>
          <w:szCs w:val="20"/>
        </w:rPr>
        <w:t>lön,</w:t>
      </w:r>
      <w:r w:rsidRPr="00557D24">
        <w:rPr>
          <w:color w:val="231F20"/>
          <w:spacing w:val="-3"/>
          <w:w w:val="110"/>
          <w:sz w:val="20"/>
          <w:szCs w:val="20"/>
        </w:rPr>
        <w:t xml:space="preserve"> </w:t>
      </w:r>
      <w:r w:rsidRPr="00557D24">
        <w:rPr>
          <w:color w:val="231F20"/>
          <w:w w:val="110"/>
          <w:sz w:val="20"/>
          <w:szCs w:val="20"/>
        </w:rPr>
        <w:t>kvarhållande</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pass</w:t>
      </w:r>
      <w:r w:rsidRPr="00557D24">
        <w:rPr>
          <w:color w:val="231F20"/>
          <w:spacing w:val="-3"/>
          <w:w w:val="110"/>
          <w:sz w:val="20"/>
          <w:szCs w:val="20"/>
        </w:rPr>
        <w:t xml:space="preserve"> </w:t>
      </w:r>
      <w:r w:rsidRPr="00557D24">
        <w:rPr>
          <w:color w:val="231F20"/>
          <w:w w:val="110"/>
          <w:sz w:val="20"/>
          <w:szCs w:val="20"/>
        </w:rPr>
        <w:t>och</w:t>
      </w:r>
      <w:r w:rsidRPr="00557D24">
        <w:rPr>
          <w:color w:val="231F20"/>
          <w:spacing w:val="-3"/>
          <w:w w:val="110"/>
          <w:sz w:val="20"/>
          <w:szCs w:val="20"/>
        </w:rPr>
        <w:t xml:space="preserve"> </w:t>
      </w:r>
      <w:r w:rsidRPr="00557D24">
        <w:rPr>
          <w:color w:val="231F20"/>
          <w:w w:val="110"/>
          <w:sz w:val="20"/>
          <w:szCs w:val="20"/>
        </w:rPr>
        <w:t>id-handlingar</w:t>
      </w:r>
      <w:r w:rsidRPr="00557D24">
        <w:rPr>
          <w:color w:val="231F20"/>
          <w:spacing w:val="-3"/>
          <w:w w:val="110"/>
          <w:sz w:val="20"/>
          <w:szCs w:val="20"/>
        </w:rPr>
        <w:t xml:space="preserve"> </w:t>
      </w:r>
      <w:r w:rsidRPr="00557D24">
        <w:rPr>
          <w:color w:val="231F20"/>
          <w:w w:val="110"/>
          <w:sz w:val="20"/>
          <w:szCs w:val="20"/>
        </w:rPr>
        <w:t>samt</w:t>
      </w:r>
      <w:r w:rsidRPr="00557D24">
        <w:rPr>
          <w:color w:val="231F20"/>
          <w:spacing w:val="-3"/>
          <w:w w:val="110"/>
          <w:sz w:val="20"/>
          <w:szCs w:val="20"/>
        </w:rPr>
        <w:t xml:space="preserve"> </w:t>
      </w:r>
      <w:r w:rsidRPr="00557D24">
        <w:rPr>
          <w:color w:val="231F20"/>
          <w:w w:val="110"/>
          <w:sz w:val="20"/>
          <w:szCs w:val="20"/>
        </w:rPr>
        <w:t>hot</w:t>
      </w:r>
      <w:r w:rsidRPr="00557D24">
        <w:rPr>
          <w:color w:val="231F20"/>
          <w:spacing w:val="-3"/>
          <w:w w:val="110"/>
          <w:sz w:val="20"/>
          <w:szCs w:val="20"/>
        </w:rPr>
        <w:t xml:space="preserve"> </w:t>
      </w:r>
      <w:r w:rsidRPr="00557D24">
        <w:rPr>
          <w:color w:val="231F20"/>
          <w:w w:val="110"/>
          <w:sz w:val="20"/>
          <w:szCs w:val="20"/>
        </w:rPr>
        <w:t>om</w:t>
      </w:r>
      <w:r w:rsidRPr="00557D24">
        <w:rPr>
          <w:color w:val="231F20"/>
          <w:spacing w:val="-3"/>
          <w:w w:val="110"/>
          <w:sz w:val="20"/>
          <w:szCs w:val="20"/>
        </w:rPr>
        <w:t xml:space="preserve"> </w:t>
      </w:r>
      <w:r w:rsidRPr="00557D24">
        <w:rPr>
          <w:color w:val="231F20"/>
          <w:w w:val="110"/>
          <w:sz w:val="20"/>
          <w:szCs w:val="20"/>
        </w:rPr>
        <w:t>angivelse</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myndigheterna.</w:t>
      </w:r>
      <w:r w:rsidRPr="00557D24">
        <w:rPr>
          <w:color w:val="231F20"/>
          <w:spacing w:val="-3"/>
          <w:w w:val="110"/>
          <w:sz w:val="20"/>
          <w:szCs w:val="20"/>
        </w:rPr>
        <w:t xml:space="preserve"> </w:t>
      </w:r>
      <w:r w:rsidRPr="00557D24">
        <w:rPr>
          <w:color w:val="231F20"/>
          <w:w w:val="110"/>
          <w:sz w:val="20"/>
          <w:szCs w:val="20"/>
        </w:rPr>
        <w:t>ILO</w:t>
      </w:r>
      <w:r w:rsidRPr="00557D24">
        <w:rPr>
          <w:color w:val="231F20"/>
          <w:spacing w:val="12"/>
          <w:w w:val="110"/>
          <w:sz w:val="20"/>
          <w:szCs w:val="20"/>
        </w:rPr>
        <w:t xml:space="preserve"> </w:t>
      </w:r>
      <w:r w:rsidRPr="00557D24">
        <w:rPr>
          <w:color w:val="231F20"/>
          <w:w w:val="110"/>
          <w:sz w:val="20"/>
          <w:szCs w:val="20"/>
        </w:rPr>
        <w:t>har</w:t>
      </w:r>
      <w:r w:rsidRPr="00557D24">
        <w:rPr>
          <w:color w:val="231F20"/>
          <w:spacing w:val="-3"/>
          <w:w w:val="110"/>
          <w:sz w:val="20"/>
          <w:szCs w:val="20"/>
        </w:rPr>
        <w:t xml:space="preserve"> </w:t>
      </w:r>
      <w:r w:rsidRPr="00557D24">
        <w:rPr>
          <w:color w:val="231F20"/>
          <w:w w:val="110"/>
          <w:sz w:val="20"/>
          <w:szCs w:val="20"/>
        </w:rPr>
        <w:t>sedan</w:t>
      </w:r>
      <w:r w:rsidRPr="00557D24">
        <w:rPr>
          <w:color w:val="231F20"/>
          <w:spacing w:val="-3"/>
          <w:w w:val="110"/>
          <w:sz w:val="20"/>
          <w:szCs w:val="20"/>
        </w:rPr>
        <w:t xml:space="preserve"> </w:t>
      </w:r>
      <w:r w:rsidRPr="00557D24">
        <w:rPr>
          <w:color w:val="231F20"/>
          <w:w w:val="110"/>
          <w:sz w:val="20"/>
          <w:szCs w:val="20"/>
        </w:rPr>
        <w:t>många</w:t>
      </w:r>
      <w:r w:rsidRPr="00557D24">
        <w:rPr>
          <w:color w:val="231F20"/>
          <w:spacing w:val="19"/>
          <w:w w:val="110"/>
          <w:sz w:val="20"/>
          <w:szCs w:val="20"/>
        </w:rPr>
        <w:t xml:space="preserve"> </w:t>
      </w:r>
      <w:r w:rsidRPr="00557D24">
        <w:rPr>
          <w:color w:val="231F20"/>
          <w:w w:val="110"/>
          <w:sz w:val="20"/>
          <w:szCs w:val="20"/>
        </w:rPr>
        <w:t>år</w:t>
      </w:r>
      <w:r w:rsidRPr="00557D24">
        <w:rPr>
          <w:color w:val="231F20"/>
          <w:spacing w:val="-3"/>
          <w:w w:val="110"/>
          <w:sz w:val="20"/>
          <w:szCs w:val="20"/>
        </w:rPr>
        <w:t xml:space="preserve"> </w:t>
      </w:r>
      <w:r w:rsidRPr="00557D24">
        <w:rPr>
          <w:color w:val="231F20"/>
          <w:w w:val="110"/>
          <w:sz w:val="20"/>
          <w:szCs w:val="20"/>
        </w:rPr>
        <w:t>regleringar</w:t>
      </w:r>
      <w:r w:rsidRPr="00557D24">
        <w:rPr>
          <w:color w:val="231F20"/>
          <w:spacing w:val="-3"/>
          <w:w w:val="110"/>
          <w:sz w:val="20"/>
          <w:szCs w:val="20"/>
        </w:rPr>
        <w:t xml:space="preserve"> </w:t>
      </w:r>
      <w:r w:rsidRPr="00557D24">
        <w:rPr>
          <w:color w:val="231F20"/>
          <w:w w:val="110"/>
          <w:sz w:val="20"/>
          <w:szCs w:val="20"/>
        </w:rPr>
        <w:t>om</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medlemsländerna</w:t>
      </w:r>
      <w:r w:rsidRPr="00557D24">
        <w:rPr>
          <w:color w:val="231F20"/>
          <w:spacing w:val="-3"/>
          <w:w w:val="110"/>
          <w:sz w:val="20"/>
          <w:szCs w:val="20"/>
        </w:rPr>
        <w:t xml:space="preserve"> </w:t>
      </w:r>
      <w:r w:rsidRPr="00557D24">
        <w:rPr>
          <w:color w:val="231F20"/>
          <w:w w:val="110"/>
          <w:sz w:val="20"/>
          <w:szCs w:val="20"/>
        </w:rPr>
        <w:t>måste</w:t>
      </w:r>
      <w:r w:rsidRPr="00557D24">
        <w:rPr>
          <w:color w:val="231F20"/>
          <w:spacing w:val="-3"/>
          <w:w w:val="110"/>
          <w:sz w:val="20"/>
          <w:szCs w:val="20"/>
        </w:rPr>
        <w:t xml:space="preserve"> </w:t>
      </w:r>
      <w:r w:rsidRPr="00557D24">
        <w:rPr>
          <w:color w:val="231F20"/>
          <w:w w:val="110"/>
          <w:sz w:val="20"/>
          <w:szCs w:val="20"/>
        </w:rPr>
        <w:t>ha</w:t>
      </w:r>
      <w:r w:rsidRPr="00557D24">
        <w:rPr>
          <w:color w:val="231F20"/>
          <w:spacing w:val="-3"/>
          <w:w w:val="110"/>
          <w:sz w:val="20"/>
          <w:szCs w:val="20"/>
        </w:rPr>
        <w:t xml:space="preserve"> </w:t>
      </w:r>
      <w:r w:rsidRPr="00557D24">
        <w:rPr>
          <w:color w:val="231F20"/>
          <w:w w:val="110"/>
          <w:sz w:val="20"/>
          <w:szCs w:val="20"/>
        </w:rPr>
        <w:t>tvingande</w:t>
      </w:r>
      <w:r w:rsidRPr="00557D24">
        <w:rPr>
          <w:color w:val="231F20"/>
          <w:spacing w:val="-3"/>
          <w:w w:val="110"/>
          <w:sz w:val="20"/>
          <w:szCs w:val="20"/>
        </w:rPr>
        <w:t xml:space="preserve"> </w:t>
      </w:r>
      <w:r w:rsidRPr="00557D24">
        <w:rPr>
          <w:color w:val="231F20"/>
          <w:w w:val="110"/>
          <w:sz w:val="20"/>
          <w:szCs w:val="20"/>
        </w:rPr>
        <w:t>effektiva</w:t>
      </w:r>
      <w:r w:rsidRPr="00557D24">
        <w:rPr>
          <w:color w:val="231F20"/>
          <w:spacing w:val="-3"/>
          <w:w w:val="110"/>
          <w:sz w:val="20"/>
          <w:szCs w:val="20"/>
        </w:rPr>
        <w:t xml:space="preserve"> </w:t>
      </w:r>
      <w:r w:rsidRPr="00557D24">
        <w:rPr>
          <w:color w:val="231F20"/>
          <w:w w:val="110"/>
          <w:sz w:val="20"/>
          <w:szCs w:val="20"/>
        </w:rPr>
        <w:t>regler</w:t>
      </w:r>
      <w:r w:rsidRPr="00557D24">
        <w:rPr>
          <w:color w:val="231F20"/>
          <w:spacing w:val="20"/>
          <w:w w:val="110"/>
          <w:sz w:val="20"/>
          <w:szCs w:val="20"/>
        </w:rPr>
        <w:t xml:space="preserve"> </w:t>
      </w:r>
      <w:r w:rsidRPr="00557D24">
        <w:rPr>
          <w:color w:val="231F20"/>
          <w:w w:val="110"/>
          <w:sz w:val="20"/>
          <w:szCs w:val="20"/>
        </w:rPr>
        <w:t>om</w:t>
      </w:r>
      <w:r w:rsidRPr="00557D24">
        <w:rPr>
          <w:color w:val="231F20"/>
          <w:spacing w:val="-3"/>
          <w:w w:val="110"/>
          <w:sz w:val="20"/>
          <w:szCs w:val="20"/>
        </w:rPr>
        <w:t xml:space="preserve"> </w:t>
      </w:r>
      <w:r w:rsidRPr="00557D24">
        <w:rPr>
          <w:color w:val="231F20"/>
          <w:w w:val="110"/>
          <w:sz w:val="20"/>
          <w:szCs w:val="20"/>
        </w:rPr>
        <w:t>säker</w:t>
      </w:r>
      <w:r w:rsidRPr="00557D24">
        <w:rPr>
          <w:color w:val="231F20"/>
          <w:spacing w:val="-3"/>
          <w:w w:val="110"/>
          <w:sz w:val="20"/>
          <w:szCs w:val="20"/>
        </w:rPr>
        <w:t xml:space="preserve"> </w:t>
      </w:r>
      <w:r w:rsidRPr="00557D24">
        <w:rPr>
          <w:color w:val="231F20"/>
          <w:w w:val="110"/>
          <w:sz w:val="20"/>
          <w:szCs w:val="20"/>
        </w:rPr>
        <w:t>arbetsmiljö.</w:t>
      </w:r>
    </w:p>
    <w:p w14:paraId="542C319A" w14:textId="77777777" w:rsidR="008C15EF" w:rsidRPr="00557D24" w:rsidRDefault="008C15EF" w:rsidP="008C15EF">
      <w:pPr>
        <w:pStyle w:val="Brdtext"/>
        <w:kinsoku w:val="0"/>
        <w:overflowPunct w:val="0"/>
        <w:ind w:right="346" w:firstLine="226"/>
        <w:rPr>
          <w:color w:val="231F20"/>
          <w:w w:val="110"/>
          <w:sz w:val="20"/>
          <w:szCs w:val="20"/>
        </w:rPr>
      </w:pPr>
    </w:p>
    <w:p w14:paraId="3E77C281" w14:textId="77777777" w:rsidR="008C15EF" w:rsidRPr="00557D24" w:rsidRDefault="008C15EF" w:rsidP="008C15EF">
      <w:pPr>
        <w:pStyle w:val="Brdtext"/>
        <w:kinsoku w:val="0"/>
        <w:overflowPunct w:val="0"/>
        <w:ind w:right="346"/>
        <w:rPr>
          <w:color w:val="231F20"/>
          <w:spacing w:val="-5"/>
          <w:w w:val="110"/>
          <w:sz w:val="20"/>
          <w:szCs w:val="20"/>
        </w:rPr>
      </w:pPr>
      <w:r w:rsidRPr="00557D24">
        <w:rPr>
          <w:color w:val="231F20"/>
          <w:w w:val="110"/>
          <w:sz w:val="20"/>
          <w:szCs w:val="20"/>
        </w:rPr>
        <w:t>EU</w:t>
      </w:r>
      <w:r w:rsidRPr="00557D24">
        <w:rPr>
          <w:color w:val="231F20"/>
          <w:spacing w:val="9"/>
          <w:w w:val="110"/>
          <w:sz w:val="20"/>
          <w:szCs w:val="20"/>
        </w:rPr>
        <w:t xml:space="preserve"> </w:t>
      </w:r>
      <w:r w:rsidRPr="00557D24">
        <w:rPr>
          <w:color w:val="231F20"/>
          <w:w w:val="110"/>
          <w:sz w:val="20"/>
          <w:szCs w:val="20"/>
        </w:rPr>
        <w:t>har</w:t>
      </w:r>
      <w:r w:rsidRPr="00557D24">
        <w:rPr>
          <w:color w:val="231F20"/>
          <w:spacing w:val="-5"/>
          <w:w w:val="110"/>
          <w:sz w:val="20"/>
          <w:szCs w:val="20"/>
        </w:rPr>
        <w:t xml:space="preserve"> </w:t>
      </w:r>
      <w:r w:rsidRPr="00557D24">
        <w:rPr>
          <w:color w:val="231F20"/>
          <w:w w:val="110"/>
          <w:sz w:val="20"/>
          <w:szCs w:val="20"/>
        </w:rPr>
        <w:t>tagit</w:t>
      </w:r>
      <w:r w:rsidRPr="00557D24">
        <w:rPr>
          <w:color w:val="231F20"/>
          <w:spacing w:val="-5"/>
          <w:w w:val="110"/>
          <w:sz w:val="20"/>
          <w:szCs w:val="20"/>
        </w:rPr>
        <w:t xml:space="preserve"> </w:t>
      </w:r>
      <w:r w:rsidRPr="00557D24">
        <w:rPr>
          <w:color w:val="231F20"/>
          <w:w w:val="110"/>
          <w:sz w:val="20"/>
          <w:szCs w:val="20"/>
        </w:rPr>
        <w:t>ett</w:t>
      </w:r>
      <w:r w:rsidRPr="00557D24">
        <w:rPr>
          <w:color w:val="231F20"/>
          <w:spacing w:val="-5"/>
          <w:w w:val="110"/>
          <w:sz w:val="20"/>
          <w:szCs w:val="20"/>
        </w:rPr>
        <w:t xml:space="preserve"> </w:t>
      </w:r>
      <w:r w:rsidRPr="00557D24">
        <w:rPr>
          <w:color w:val="231F20"/>
          <w:w w:val="110"/>
          <w:sz w:val="20"/>
          <w:szCs w:val="20"/>
        </w:rPr>
        <w:t>rambeslut</w:t>
      </w:r>
      <w:r w:rsidRPr="00557D24">
        <w:rPr>
          <w:color w:val="231F20"/>
          <w:spacing w:val="-5"/>
          <w:w w:val="110"/>
          <w:sz w:val="20"/>
          <w:szCs w:val="20"/>
        </w:rPr>
        <w:t xml:space="preserve"> </w:t>
      </w:r>
      <w:r w:rsidRPr="00557D24">
        <w:rPr>
          <w:color w:val="231F20"/>
          <w:w w:val="110"/>
          <w:sz w:val="20"/>
          <w:szCs w:val="20"/>
        </w:rPr>
        <w:t>som</w:t>
      </w:r>
      <w:r w:rsidRPr="00557D24">
        <w:rPr>
          <w:color w:val="231F20"/>
          <w:spacing w:val="-5"/>
          <w:w w:val="110"/>
          <w:sz w:val="20"/>
          <w:szCs w:val="20"/>
        </w:rPr>
        <w:t xml:space="preserve"> </w:t>
      </w:r>
      <w:r w:rsidRPr="00557D24">
        <w:rPr>
          <w:color w:val="231F20"/>
          <w:w w:val="110"/>
          <w:sz w:val="20"/>
          <w:szCs w:val="20"/>
        </w:rPr>
        <w:t>syftar</w:t>
      </w:r>
      <w:r w:rsidRPr="00557D24">
        <w:rPr>
          <w:color w:val="231F20"/>
          <w:spacing w:val="-5"/>
          <w:w w:val="110"/>
          <w:sz w:val="20"/>
          <w:szCs w:val="20"/>
        </w:rPr>
        <w:t xml:space="preserve"> </w:t>
      </w:r>
      <w:r w:rsidRPr="00557D24">
        <w:rPr>
          <w:color w:val="231F20"/>
          <w:w w:val="110"/>
          <w:sz w:val="20"/>
          <w:szCs w:val="20"/>
        </w:rPr>
        <w:t>till</w:t>
      </w:r>
      <w:r w:rsidRPr="00557D24">
        <w:rPr>
          <w:color w:val="231F20"/>
          <w:spacing w:val="-5"/>
          <w:w w:val="110"/>
          <w:sz w:val="20"/>
          <w:szCs w:val="20"/>
        </w:rPr>
        <w:t xml:space="preserve"> </w:t>
      </w:r>
      <w:r w:rsidRPr="00557D24">
        <w:rPr>
          <w:color w:val="231F20"/>
          <w:w w:val="110"/>
          <w:sz w:val="20"/>
          <w:szCs w:val="20"/>
        </w:rPr>
        <w:t>att</w:t>
      </w:r>
      <w:r w:rsidRPr="00557D24">
        <w:rPr>
          <w:color w:val="231F20"/>
          <w:spacing w:val="-5"/>
          <w:w w:val="110"/>
          <w:sz w:val="20"/>
          <w:szCs w:val="20"/>
        </w:rPr>
        <w:t xml:space="preserve"> </w:t>
      </w:r>
      <w:r w:rsidRPr="00557D24">
        <w:rPr>
          <w:color w:val="231F20"/>
          <w:w w:val="110"/>
          <w:sz w:val="20"/>
          <w:szCs w:val="20"/>
        </w:rPr>
        <w:t>skapa</w:t>
      </w:r>
      <w:r w:rsidRPr="00557D24">
        <w:rPr>
          <w:color w:val="231F20"/>
          <w:spacing w:val="-5"/>
          <w:w w:val="110"/>
          <w:sz w:val="20"/>
          <w:szCs w:val="20"/>
        </w:rPr>
        <w:t xml:space="preserve"> </w:t>
      </w:r>
      <w:r w:rsidRPr="00557D24">
        <w:rPr>
          <w:color w:val="231F20"/>
          <w:w w:val="110"/>
          <w:sz w:val="20"/>
          <w:szCs w:val="20"/>
        </w:rPr>
        <w:t>nya</w:t>
      </w:r>
      <w:r w:rsidRPr="00557D24">
        <w:rPr>
          <w:color w:val="231F20"/>
          <w:spacing w:val="-5"/>
          <w:w w:val="110"/>
          <w:sz w:val="20"/>
          <w:szCs w:val="20"/>
        </w:rPr>
        <w:t xml:space="preserve"> </w:t>
      </w:r>
      <w:r w:rsidRPr="00557D24">
        <w:rPr>
          <w:color w:val="231F20"/>
          <w:w w:val="110"/>
          <w:sz w:val="20"/>
          <w:szCs w:val="20"/>
        </w:rPr>
        <w:t>gemensamma</w:t>
      </w:r>
      <w:r w:rsidRPr="00557D24">
        <w:rPr>
          <w:color w:val="231F20"/>
          <w:spacing w:val="-5"/>
          <w:w w:val="110"/>
          <w:sz w:val="20"/>
          <w:szCs w:val="20"/>
        </w:rPr>
        <w:t xml:space="preserve"> </w:t>
      </w:r>
      <w:r w:rsidRPr="00557D24">
        <w:rPr>
          <w:color w:val="231F20"/>
          <w:w w:val="110"/>
          <w:sz w:val="20"/>
          <w:szCs w:val="20"/>
        </w:rPr>
        <w:t>minimiregler</w:t>
      </w:r>
      <w:r w:rsidRPr="00557D24">
        <w:rPr>
          <w:color w:val="231F20"/>
          <w:spacing w:val="-5"/>
          <w:w w:val="110"/>
          <w:sz w:val="20"/>
          <w:szCs w:val="20"/>
        </w:rPr>
        <w:t xml:space="preserve"> </w:t>
      </w:r>
      <w:r w:rsidRPr="00557D24">
        <w:rPr>
          <w:color w:val="231F20"/>
          <w:w w:val="110"/>
          <w:sz w:val="20"/>
          <w:szCs w:val="20"/>
        </w:rPr>
        <w:t>i</w:t>
      </w:r>
      <w:r w:rsidRPr="00557D24">
        <w:rPr>
          <w:color w:val="231F20"/>
          <w:spacing w:val="-5"/>
          <w:w w:val="110"/>
          <w:sz w:val="20"/>
          <w:szCs w:val="20"/>
        </w:rPr>
        <w:t xml:space="preserve"> </w:t>
      </w:r>
      <w:r w:rsidRPr="00557D24">
        <w:rPr>
          <w:color w:val="231F20"/>
          <w:w w:val="110"/>
          <w:sz w:val="20"/>
          <w:szCs w:val="20"/>
        </w:rPr>
        <w:t>EU:s</w:t>
      </w:r>
      <w:r w:rsidRPr="00557D24">
        <w:rPr>
          <w:color w:val="231F20"/>
          <w:spacing w:val="-5"/>
          <w:w w:val="110"/>
          <w:sz w:val="20"/>
          <w:szCs w:val="20"/>
        </w:rPr>
        <w:t xml:space="preserve"> </w:t>
      </w:r>
      <w:r w:rsidRPr="00557D24">
        <w:rPr>
          <w:color w:val="231F20"/>
          <w:w w:val="110"/>
          <w:sz w:val="20"/>
          <w:szCs w:val="20"/>
        </w:rPr>
        <w:t>medlemsstater</w:t>
      </w:r>
      <w:r w:rsidRPr="00557D24">
        <w:rPr>
          <w:color w:val="231F20"/>
          <w:spacing w:val="-5"/>
          <w:w w:val="110"/>
          <w:sz w:val="20"/>
          <w:szCs w:val="20"/>
        </w:rPr>
        <w:t xml:space="preserve"> </w:t>
      </w:r>
      <w:r w:rsidRPr="00557D24">
        <w:rPr>
          <w:color w:val="231F20"/>
          <w:w w:val="110"/>
          <w:sz w:val="20"/>
          <w:szCs w:val="20"/>
        </w:rPr>
        <w:t>när</w:t>
      </w:r>
      <w:r w:rsidRPr="00557D24">
        <w:rPr>
          <w:color w:val="231F20"/>
          <w:spacing w:val="-5"/>
          <w:w w:val="110"/>
          <w:sz w:val="20"/>
          <w:szCs w:val="20"/>
        </w:rPr>
        <w:t xml:space="preserve"> </w:t>
      </w: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gäller</w:t>
      </w:r>
      <w:r w:rsidRPr="00557D24">
        <w:rPr>
          <w:color w:val="231F20"/>
          <w:spacing w:val="-5"/>
          <w:w w:val="110"/>
          <w:sz w:val="20"/>
          <w:szCs w:val="20"/>
        </w:rPr>
        <w:t xml:space="preserve"> </w:t>
      </w:r>
      <w:r w:rsidRPr="00557D24">
        <w:rPr>
          <w:color w:val="231F20"/>
          <w:w w:val="110"/>
          <w:sz w:val="20"/>
          <w:szCs w:val="20"/>
        </w:rPr>
        <w:t>straffrättsliga</w:t>
      </w:r>
      <w:r w:rsidRPr="00557D24">
        <w:rPr>
          <w:color w:val="231F20"/>
          <w:spacing w:val="-5"/>
          <w:w w:val="110"/>
          <w:sz w:val="20"/>
          <w:szCs w:val="20"/>
        </w:rPr>
        <w:t xml:space="preserve"> </w:t>
      </w:r>
      <w:r w:rsidRPr="00557D24">
        <w:rPr>
          <w:color w:val="231F20"/>
          <w:w w:val="110"/>
          <w:sz w:val="20"/>
          <w:szCs w:val="20"/>
        </w:rPr>
        <w:t>påföljder</w:t>
      </w:r>
      <w:r w:rsidRPr="00557D24">
        <w:rPr>
          <w:color w:val="231F20"/>
          <w:spacing w:val="-5"/>
          <w:w w:val="110"/>
          <w:sz w:val="20"/>
          <w:szCs w:val="20"/>
        </w:rPr>
        <w:t xml:space="preserve"> </w:t>
      </w:r>
      <w:r w:rsidRPr="00557D24">
        <w:rPr>
          <w:color w:val="231F20"/>
          <w:w w:val="110"/>
          <w:sz w:val="20"/>
          <w:szCs w:val="20"/>
        </w:rPr>
        <w:t>och</w:t>
      </w:r>
      <w:r w:rsidRPr="00557D24">
        <w:rPr>
          <w:color w:val="231F20"/>
          <w:spacing w:val="16"/>
          <w:w w:val="110"/>
          <w:sz w:val="20"/>
          <w:szCs w:val="20"/>
        </w:rPr>
        <w:t xml:space="preserve"> </w:t>
      </w:r>
      <w:r w:rsidRPr="00557D24">
        <w:rPr>
          <w:color w:val="231F20"/>
          <w:w w:val="110"/>
          <w:sz w:val="20"/>
          <w:szCs w:val="20"/>
        </w:rPr>
        <w:t>andra</w:t>
      </w:r>
      <w:r w:rsidRPr="00557D24">
        <w:rPr>
          <w:color w:val="231F20"/>
          <w:spacing w:val="-5"/>
          <w:w w:val="110"/>
          <w:sz w:val="20"/>
          <w:szCs w:val="20"/>
        </w:rPr>
        <w:t xml:space="preserve"> </w:t>
      </w:r>
      <w:r w:rsidRPr="00557D24">
        <w:rPr>
          <w:color w:val="231F20"/>
          <w:w w:val="110"/>
          <w:sz w:val="20"/>
          <w:szCs w:val="20"/>
        </w:rPr>
        <w:t>former</w:t>
      </w:r>
      <w:r w:rsidRPr="00557D24">
        <w:rPr>
          <w:color w:val="231F20"/>
          <w:spacing w:val="-5"/>
          <w:w w:val="110"/>
          <w:sz w:val="20"/>
          <w:szCs w:val="20"/>
        </w:rPr>
        <w:t xml:space="preserve"> </w:t>
      </w:r>
      <w:r w:rsidRPr="00557D24">
        <w:rPr>
          <w:color w:val="231F20"/>
          <w:w w:val="110"/>
          <w:sz w:val="20"/>
          <w:szCs w:val="20"/>
        </w:rPr>
        <w:t>av</w:t>
      </w:r>
      <w:r w:rsidRPr="00557D24">
        <w:rPr>
          <w:color w:val="231F20"/>
          <w:spacing w:val="-5"/>
          <w:w w:val="110"/>
          <w:sz w:val="20"/>
          <w:szCs w:val="20"/>
        </w:rPr>
        <w:t xml:space="preserve"> </w:t>
      </w:r>
      <w:r w:rsidRPr="00557D24">
        <w:rPr>
          <w:color w:val="231F20"/>
          <w:w w:val="110"/>
          <w:sz w:val="20"/>
          <w:szCs w:val="20"/>
        </w:rPr>
        <w:t>straffrättsliga</w:t>
      </w:r>
      <w:r w:rsidRPr="00557D24">
        <w:rPr>
          <w:color w:val="231F20"/>
          <w:spacing w:val="-5"/>
          <w:w w:val="110"/>
          <w:sz w:val="20"/>
          <w:szCs w:val="20"/>
        </w:rPr>
        <w:t xml:space="preserve"> </w:t>
      </w:r>
      <w:r w:rsidRPr="00557D24">
        <w:rPr>
          <w:color w:val="231F20"/>
          <w:w w:val="110"/>
          <w:sz w:val="20"/>
          <w:szCs w:val="20"/>
        </w:rPr>
        <w:t>åtgärder</w:t>
      </w:r>
      <w:r w:rsidRPr="00557D24">
        <w:rPr>
          <w:color w:val="231F20"/>
          <w:spacing w:val="-5"/>
          <w:w w:val="110"/>
          <w:sz w:val="20"/>
          <w:szCs w:val="20"/>
        </w:rPr>
        <w:t xml:space="preserve"> </w:t>
      </w:r>
      <w:r w:rsidRPr="00557D24">
        <w:rPr>
          <w:color w:val="231F20"/>
          <w:w w:val="110"/>
          <w:sz w:val="20"/>
          <w:szCs w:val="20"/>
        </w:rPr>
        <w:t>mot</w:t>
      </w:r>
      <w:r w:rsidRPr="00557D24">
        <w:rPr>
          <w:color w:val="231F20"/>
          <w:spacing w:val="-5"/>
          <w:w w:val="110"/>
          <w:sz w:val="20"/>
          <w:szCs w:val="20"/>
        </w:rPr>
        <w:t xml:space="preserve"> </w:t>
      </w:r>
      <w:r w:rsidRPr="00557D24">
        <w:rPr>
          <w:color w:val="231F20"/>
          <w:w w:val="110"/>
          <w:sz w:val="20"/>
          <w:szCs w:val="20"/>
        </w:rPr>
        <w:t>arbetskraftsexploatering.</w:t>
      </w:r>
      <w:r w:rsidRPr="00557D24">
        <w:rPr>
          <w:color w:val="231F20"/>
          <w:spacing w:val="-5"/>
          <w:w w:val="110"/>
          <w:sz w:val="20"/>
          <w:szCs w:val="20"/>
        </w:rPr>
        <w:t xml:space="preserve"> </w:t>
      </w:r>
    </w:p>
    <w:p w14:paraId="136D9560" w14:textId="77777777" w:rsidR="008C15EF" w:rsidRPr="00557D24" w:rsidRDefault="008C15EF" w:rsidP="008C15EF">
      <w:pPr>
        <w:pStyle w:val="Brdtext"/>
        <w:kinsoku w:val="0"/>
        <w:overflowPunct w:val="0"/>
        <w:ind w:right="346"/>
        <w:rPr>
          <w:color w:val="231F20"/>
          <w:w w:val="110"/>
          <w:sz w:val="20"/>
          <w:szCs w:val="20"/>
        </w:rPr>
      </w:pP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är</w:t>
      </w:r>
      <w:r w:rsidRPr="00557D24">
        <w:rPr>
          <w:color w:val="231F20"/>
          <w:spacing w:val="19"/>
          <w:w w:val="110"/>
          <w:sz w:val="20"/>
          <w:szCs w:val="20"/>
        </w:rPr>
        <w:t xml:space="preserve"> </w:t>
      </w: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s.k.</w:t>
      </w:r>
      <w:r w:rsidRPr="00557D24">
        <w:rPr>
          <w:color w:val="231F20"/>
          <w:spacing w:val="-5"/>
          <w:w w:val="110"/>
          <w:sz w:val="20"/>
          <w:szCs w:val="20"/>
        </w:rPr>
        <w:t xml:space="preserve"> </w:t>
      </w:r>
      <w:r w:rsidRPr="00557D24">
        <w:rPr>
          <w:color w:val="231F20"/>
          <w:w w:val="110"/>
          <w:sz w:val="20"/>
          <w:szCs w:val="20"/>
        </w:rPr>
        <w:t>människohandelsdirektivet</w:t>
      </w:r>
      <w:r w:rsidRPr="00557D24">
        <w:rPr>
          <w:color w:val="231F20"/>
          <w:spacing w:val="-5"/>
          <w:w w:val="110"/>
          <w:sz w:val="20"/>
          <w:szCs w:val="20"/>
        </w:rPr>
        <w:t xml:space="preserve"> </w:t>
      </w:r>
      <w:r w:rsidRPr="00557D24">
        <w:rPr>
          <w:color w:val="231F20"/>
          <w:w w:val="110"/>
          <w:sz w:val="20"/>
          <w:szCs w:val="20"/>
        </w:rPr>
        <w:t>(Europaparlamentets</w:t>
      </w:r>
      <w:r w:rsidRPr="00557D24">
        <w:rPr>
          <w:color w:val="231F20"/>
          <w:spacing w:val="-5"/>
          <w:w w:val="110"/>
          <w:sz w:val="20"/>
          <w:szCs w:val="20"/>
        </w:rPr>
        <w:t xml:space="preserve"> </w:t>
      </w:r>
      <w:r w:rsidRPr="00557D24">
        <w:rPr>
          <w:color w:val="231F20"/>
          <w:w w:val="110"/>
          <w:sz w:val="20"/>
          <w:szCs w:val="20"/>
        </w:rPr>
        <w:t>och</w:t>
      </w:r>
      <w:r w:rsidRPr="00557D24">
        <w:rPr>
          <w:color w:val="231F20"/>
          <w:spacing w:val="-5"/>
          <w:w w:val="110"/>
          <w:sz w:val="20"/>
          <w:szCs w:val="20"/>
        </w:rPr>
        <w:t xml:space="preserve"> </w:t>
      </w:r>
      <w:r w:rsidRPr="00557D24">
        <w:rPr>
          <w:color w:val="231F20"/>
          <w:w w:val="110"/>
          <w:sz w:val="20"/>
          <w:szCs w:val="20"/>
        </w:rPr>
        <w:t>rådets</w:t>
      </w:r>
      <w:r w:rsidRPr="00557D24">
        <w:rPr>
          <w:color w:val="231F20"/>
          <w:spacing w:val="-5"/>
          <w:w w:val="110"/>
          <w:sz w:val="20"/>
          <w:szCs w:val="20"/>
        </w:rPr>
        <w:t xml:space="preserve"> </w:t>
      </w:r>
      <w:r w:rsidRPr="00557D24">
        <w:rPr>
          <w:color w:val="231F20"/>
          <w:w w:val="110"/>
          <w:sz w:val="20"/>
          <w:szCs w:val="20"/>
        </w:rPr>
        <w:t>direktiv</w:t>
      </w:r>
      <w:r w:rsidRPr="00557D24">
        <w:rPr>
          <w:color w:val="231F20"/>
          <w:spacing w:val="15"/>
          <w:w w:val="110"/>
          <w:sz w:val="20"/>
          <w:szCs w:val="20"/>
        </w:rPr>
        <w:t xml:space="preserve"> </w:t>
      </w:r>
      <w:r w:rsidRPr="00557D24">
        <w:rPr>
          <w:color w:val="231F20"/>
          <w:w w:val="110"/>
          <w:sz w:val="20"/>
          <w:szCs w:val="20"/>
        </w:rPr>
        <w:t>2011/36/EU</w:t>
      </w:r>
      <w:r w:rsidRPr="00557D24">
        <w:rPr>
          <w:color w:val="231F20"/>
          <w:spacing w:val="9"/>
          <w:w w:val="110"/>
          <w:sz w:val="20"/>
          <w:szCs w:val="20"/>
        </w:rPr>
        <w:t xml:space="preserve"> </w:t>
      </w:r>
      <w:r w:rsidRPr="00557D24">
        <w:rPr>
          <w:color w:val="231F20"/>
          <w:w w:val="110"/>
          <w:sz w:val="20"/>
          <w:szCs w:val="20"/>
        </w:rPr>
        <w:t>av</w:t>
      </w:r>
      <w:r w:rsidRPr="00557D24">
        <w:rPr>
          <w:color w:val="231F20"/>
          <w:spacing w:val="-5"/>
          <w:w w:val="110"/>
          <w:sz w:val="20"/>
          <w:szCs w:val="20"/>
        </w:rPr>
        <w:t xml:space="preserve"> </w:t>
      </w:r>
      <w:r w:rsidRPr="00557D24">
        <w:rPr>
          <w:color w:val="231F20"/>
          <w:w w:val="110"/>
          <w:sz w:val="20"/>
          <w:szCs w:val="20"/>
        </w:rPr>
        <w:t>den</w:t>
      </w:r>
      <w:r w:rsidRPr="00557D24">
        <w:rPr>
          <w:color w:val="231F20"/>
          <w:spacing w:val="-5"/>
          <w:w w:val="110"/>
          <w:sz w:val="20"/>
          <w:szCs w:val="20"/>
        </w:rPr>
        <w:t xml:space="preserve"> </w:t>
      </w:r>
      <w:r w:rsidRPr="00557D24">
        <w:rPr>
          <w:color w:val="231F20"/>
          <w:w w:val="110"/>
          <w:sz w:val="20"/>
          <w:szCs w:val="20"/>
        </w:rPr>
        <w:t>5</w:t>
      </w:r>
      <w:r w:rsidRPr="00557D24">
        <w:rPr>
          <w:color w:val="231F20"/>
          <w:spacing w:val="-5"/>
          <w:w w:val="110"/>
          <w:sz w:val="20"/>
          <w:szCs w:val="20"/>
        </w:rPr>
        <w:t xml:space="preserve"> </w:t>
      </w:r>
      <w:r w:rsidRPr="00557D24">
        <w:rPr>
          <w:color w:val="231F20"/>
          <w:w w:val="110"/>
          <w:sz w:val="20"/>
          <w:szCs w:val="20"/>
        </w:rPr>
        <w:t>april</w:t>
      </w:r>
      <w:r w:rsidRPr="00557D24">
        <w:rPr>
          <w:color w:val="231F20"/>
          <w:spacing w:val="-5"/>
          <w:w w:val="110"/>
          <w:sz w:val="20"/>
          <w:szCs w:val="20"/>
        </w:rPr>
        <w:t xml:space="preserve"> </w:t>
      </w:r>
      <w:r w:rsidRPr="00557D24">
        <w:rPr>
          <w:color w:val="231F20"/>
          <w:w w:val="110"/>
          <w:sz w:val="20"/>
          <w:szCs w:val="20"/>
        </w:rPr>
        <w:t>2011</w:t>
      </w:r>
      <w:r w:rsidRPr="00557D24">
        <w:rPr>
          <w:color w:val="231F20"/>
          <w:spacing w:val="-5"/>
          <w:w w:val="110"/>
          <w:sz w:val="20"/>
          <w:szCs w:val="20"/>
        </w:rPr>
        <w:t xml:space="preserve"> </w:t>
      </w:r>
      <w:r w:rsidRPr="00557D24">
        <w:rPr>
          <w:color w:val="231F20"/>
          <w:w w:val="110"/>
          <w:sz w:val="20"/>
          <w:szCs w:val="20"/>
        </w:rPr>
        <w:t>om</w:t>
      </w:r>
      <w:r w:rsidRPr="00557D24">
        <w:rPr>
          <w:color w:val="231F20"/>
          <w:spacing w:val="-5"/>
          <w:w w:val="110"/>
          <w:sz w:val="20"/>
          <w:szCs w:val="20"/>
        </w:rPr>
        <w:t xml:space="preserve"> </w:t>
      </w:r>
      <w:r w:rsidRPr="00557D24">
        <w:rPr>
          <w:color w:val="231F20"/>
          <w:w w:val="110"/>
          <w:sz w:val="20"/>
          <w:szCs w:val="20"/>
        </w:rPr>
        <w:t>förebyggande</w:t>
      </w:r>
      <w:r w:rsidRPr="00557D24">
        <w:rPr>
          <w:color w:val="231F20"/>
          <w:spacing w:val="-5"/>
          <w:w w:val="110"/>
          <w:sz w:val="20"/>
          <w:szCs w:val="20"/>
        </w:rPr>
        <w:t xml:space="preserve"> </w:t>
      </w:r>
      <w:r w:rsidRPr="00557D24">
        <w:rPr>
          <w:color w:val="231F20"/>
          <w:w w:val="110"/>
          <w:sz w:val="20"/>
          <w:szCs w:val="20"/>
        </w:rPr>
        <w:t>och</w:t>
      </w:r>
      <w:r w:rsidRPr="00557D24">
        <w:rPr>
          <w:color w:val="231F20"/>
          <w:spacing w:val="-5"/>
          <w:w w:val="110"/>
          <w:sz w:val="20"/>
          <w:szCs w:val="20"/>
        </w:rPr>
        <w:t xml:space="preserve"> </w:t>
      </w:r>
      <w:r w:rsidRPr="00557D24">
        <w:rPr>
          <w:color w:val="231F20"/>
          <w:w w:val="110"/>
          <w:sz w:val="20"/>
          <w:szCs w:val="20"/>
        </w:rPr>
        <w:t>bekämpande</w:t>
      </w:r>
      <w:r w:rsidRPr="00557D24">
        <w:rPr>
          <w:color w:val="231F20"/>
          <w:spacing w:val="-5"/>
          <w:w w:val="110"/>
          <w:sz w:val="20"/>
          <w:szCs w:val="20"/>
        </w:rPr>
        <w:t xml:space="preserve"> </w:t>
      </w:r>
      <w:r w:rsidRPr="00557D24">
        <w:rPr>
          <w:color w:val="231F20"/>
          <w:w w:val="110"/>
          <w:sz w:val="20"/>
          <w:szCs w:val="20"/>
        </w:rPr>
        <w:t>av</w:t>
      </w:r>
      <w:r w:rsidRPr="00557D24">
        <w:rPr>
          <w:color w:val="231F20"/>
          <w:spacing w:val="-5"/>
          <w:w w:val="110"/>
          <w:sz w:val="20"/>
          <w:szCs w:val="20"/>
        </w:rPr>
        <w:t xml:space="preserve"> </w:t>
      </w:r>
      <w:r w:rsidRPr="00557D24">
        <w:rPr>
          <w:color w:val="231F20"/>
          <w:w w:val="110"/>
          <w:sz w:val="20"/>
          <w:szCs w:val="20"/>
        </w:rPr>
        <w:t>människohandel,</w:t>
      </w:r>
      <w:r w:rsidRPr="00557D24">
        <w:rPr>
          <w:color w:val="231F20"/>
          <w:spacing w:val="-5"/>
          <w:w w:val="110"/>
          <w:sz w:val="20"/>
          <w:szCs w:val="20"/>
        </w:rPr>
        <w:t xml:space="preserve"> </w:t>
      </w:r>
      <w:r w:rsidRPr="00557D24">
        <w:rPr>
          <w:color w:val="231F20"/>
          <w:w w:val="110"/>
          <w:sz w:val="20"/>
          <w:szCs w:val="20"/>
        </w:rPr>
        <w:t>om</w:t>
      </w:r>
      <w:r w:rsidRPr="00557D24">
        <w:rPr>
          <w:color w:val="231F20"/>
          <w:spacing w:val="-5"/>
          <w:w w:val="110"/>
          <w:sz w:val="20"/>
          <w:szCs w:val="20"/>
        </w:rPr>
        <w:t xml:space="preserve"> </w:t>
      </w:r>
      <w:r w:rsidRPr="00557D24">
        <w:rPr>
          <w:color w:val="231F20"/>
          <w:w w:val="110"/>
          <w:sz w:val="20"/>
          <w:szCs w:val="20"/>
        </w:rPr>
        <w:t>skydd</w:t>
      </w:r>
      <w:r w:rsidRPr="00557D24">
        <w:rPr>
          <w:color w:val="231F20"/>
          <w:spacing w:val="-5"/>
          <w:w w:val="110"/>
          <w:sz w:val="20"/>
          <w:szCs w:val="20"/>
        </w:rPr>
        <w:t xml:space="preserve"> </w:t>
      </w:r>
      <w:r w:rsidRPr="00557D24">
        <w:rPr>
          <w:color w:val="231F20"/>
          <w:w w:val="110"/>
          <w:sz w:val="20"/>
          <w:szCs w:val="20"/>
        </w:rPr>
        <w:t>av</w:t>
      </w:r>
      <w:r w:rsidRPr="00557D24">
        <w:rPr>
          <w:color w:val="231F20"/>
          <w:spacing w:val="-5"/>
          <w:w w:val="110"/>
          <w:sz w:val="20"/>
          <w:szCs w:val="20"/>
        </w:rPr>
        <w:t xml:space="preserve"> </w:t>
      </w:r>
      <w:r w:rsidRPr="00557D24">
        <w:rPr>
          <w:color w:val="231F20"/>
          <w:w w:val="110"/>
          <w:sz w:val="20"/>
          <w:szCs w:val="20"/>
        </w:rPr>
        <w:t>dess</w:t>
      </w:r>
      <w:r w:rsidRPr="00557D24">
        <w:rPr>
          <w:color w:val="231F20"/>
          <w:spacing w:val="-5"/>
          <w:w w:val="110"/>
          <w:sz w:val="20"/>
          <w:szCs w:val="20"/>
        </w:rPr>
        <w:t xml:space="preserve"> </w:t>
      </w:r>
      <w:r w:rsidRPr="00557D24">
        <w:rPr>
          <w:color w:val="231F20"/>
          <w:w w:val="110"/>
          <w:sz w:val="20"/>
          <w:szCs w:val="20"/>
        </w:rPr>
        <w:t xml:space="preserve">offer. </w:t>
      </w:r>
    </w:p>
    <w:p w14:paraId="6E08346D" w14:textId="77777777" w:rsidR="008C15EF" w:rsidRPr="00557D24" w:rsidRDefault="008C15EF" w:rsidP="008C15EF">
      <w:pPr>
        <w:pStyle w:val="Brdtext"/>
        <w:kinsoku w:val="0"/>
        <w:overflowPunct w:val="0"/>
        <w:ind w:right="346"/>
        <w:rPr>
          <w:color w:val="231F20"/>
          <w:w w:val="110"/>
          <w:sz w:val="20"/>
          <w:szCs w:val="20"/>
        </w:rPr>
      </w:pPr>
    </w:p>
    <w:p w14:paraId="4BD02E69" w14:textId="77777777" w:rsidR="008C15EF" w:rsidRPr="00557D24" w:rsidRDefault="008C15EF" w:rsidP="008C15EF">
      <w:pPr>
        <w:pStyle w:val="Brdtext"/>
        <w:kinsoku w:val="0"/>
        <w:overflowPunct w:val="0"/>
        <w:ind w:right="346"/>
        <w:rPr>
          <w:color w:val="231F20"/>
          <w:w w:val="110"/>
          <w:sz w:val="20"/>
          <w:szCs w:val="20"/>
        </w:rPr>
      </w:pPr>
      <w:r w:rsidRPr="00557D24">
        <w:rPr>
          <w:w w:val="110"/>
          <w:sz w:val="20"/>
          <w:szCs w:val="20"/>
        </w:rPr>
        <w:t>Problemen</w:t>
      </w:r>
      <w:r w:rsidRPr="00557D24">
        <w:rPr>
          <w:spacing w:val="-1"/>
          <w:w w:val="110"/>
          <w:sz w:val="20"/>
          <w:szCs w:val="20"/>
        </w:rPr>
        <w:t xml:space="preserve"> </w:t>
      </w:r>
      <w:r w:rsidRPr="00557D24">
        <w:rPr>
          <w:w w:val="110"/>
          <w:sz w:val="20"/>
          <w:szCs w:val="20"/>
        </w:rPr>
        <w:t>i</w:t>
      </w:r>
      <w:r w:rsidRPr="00557D24">
        <w:rPr>
          <w:spacing w:val="-1"/>
          <w:w w:val="110"/>
          <w:sz w:val="20"/>
          <w:szCs w:val="20"/>
        </w:rPr>
        <w:t xml:space="preserve"> </w:t>
      </w:r>
      <w:r w:rsidRPr="00557D24">
        <w:rPr>
          <w:w w:val="110"/>
          <w:sz w:val="20"/>
          <w:szCs w:val="20"/>
        </w:rPr>
        <w:t>Sverige</w:t>
      </w:r>
      <w:r w:rsidRPr="00557D24">
        <w:rPr>
          <w:spacing w:val="-1"/>
          <w:w w:val="110"/>
          <w:sz w:val="20"/>
          <w:szCs w:val="20"/>
        </w:rPr>
        <w:t xml:space="preserve"> </w:t>
      </w:r>
      <w:r w:rsidRPr="00557D24">
        <w:rPr>
          <w:w w:val="110"/>
          <w:sz w:val="20"/>
          <w:szCs w:val="20"/>
        </w:rPr>
        <w:t>kring</w:t>
      </w:r>
      <w:r w:rsidRPr="00557D24">
        <w:rPr>
          <w:spacing w:val="-1"/>
          <w:w w:val="110"/>
          <w:sz w:val="20"/>
          <w:szCs w:val="20"/>
        </w:rPr>
        <w:t xml:space="preserve"> </w:t>
      </w:r>
      <w:r w:rsidRPr="00557D24">
        <w:rPr>
          <w:w w:val="110"/>
          <w:sz w:val="20"/>
          <w:szCs w:val="20"/>
        </w:rPr>
        <w:t>den</w:t>
      </w:r>
      <w:r w:rsidRPr="00557D24">
        <w:rPr>
          <w:spacing w:val="-1"/>
          <w:w w:val="110"/>
          <w:sz w:val="20"/>
          <w:szCs w:val="20"/>
        </w:rPr>
        <w:t xml:space="preserve"> </w:t>
      </w:r>
      <w:r w:rsidRPr="00557D24">
        <w:rPr>
          <w:w w:val="110"/>
          <w:sz w:val="20"/>
          <w:szCs w:val="20"/>
        </w:rPr>
        <w:t>svarta</w:t>
      </w:r>
      <w:r w:rsidRPr="00557D24">
        <w:rPr>
          <w:spacing w:val="-1"/>
          <w:w w:val="110"/>
          <w:sz w:val="20"/>
          <w:szCs w:val="20"/>
        </w:rPr>
        <w:t xml:space="preserve"> </w:t>
      </w:r>
      <w:r w:rsidRPr="00557D24">
        <w:rPr>
          <w:w w:val="110"/>
          <w:sz w:val="20"/>
          <w:szCs w:val="20"/>
        </w:rPr>
        <w:t>arbetskraften</w:t>
      </w:r>
      <w:r w:rsidRPr="00557D24">
        <w:rPr>
          <w:spacing w:val="-1"/>
          <w:w w:val="110"/>
          <w:sz w:val="20"/>
          <w:szCs w:val="20"/>
        </w:rPr>
        <w:t xml:space="preserve"> </w:t>
      </w:r>
      <w:r w:rsidRPr="00557D24">
        <w:rPr>
          <w:w w:val="110"/>
          <w:sz w:val="20"/>
          <w:szCs w:val="20"/>
        </w:rPr>
        <w:t>är</w:t>
      </w:r>
      <w:r w:rsidRPr="00557D24">
        <w:rPr>
          <w:spacing w:val="-1"/>
          <w:w w:val="110"/>
          <w:sz w:val="20"/>
          <w:szCs w:val="20"/>
        </w:rPr>
        <w:t xml:space="preserve"> </w:t>
      </w:r>
      <w:r w:rsidRPr="00557D24">
        <w:rPr>
          <w:w w:val="110"/>
          <w:sz w:val="20"/>
          <w:szCs w:val="20"/>
        </w:rPr>
        <w:t>allvarliga</w:t>
      </w:r>
      <w:r w:rsidRPr="00557D24">
        <w:rPr>
          <w:spacing w:val="-1"/>
          <w:w w:val="110"/>
          <w:sz w:val="20"/>
          <w:szCs w:val="20"/>
        </w:rPr>
        <w:t xml:space="preserve"> </w:t>
      </w:r>
      <w:r w:rsidRPr="00557D24">
        <w:rPr>
          <w:w w:val="110"/>
          <w:sz w:val="20"/>
          <w:szCs w:val="20"/>
        </w:rPr>
        <w:t>och</w:t>
      </w:r>
      <w:r w:rsidRPr="00557D24">
        <w:rPr>
          <w:spacing w:val="-1"/>
          <w:w w:val="110"/>
          <w:sz w:val="20"/>
          <w:szCs w:val="20"/>
        </w:rPr>
        <w:t xml:space="preserve"> </w:t>
      </w:r>
      <w:r w:rsidRPr="00557D24">
        <w:rPr>
          <w:w w:val="110"/>
          <w:sz w:val="20"/>
          <w:szCs w:val="20"/>
        </w:rPr>
        <w:t>omfattande.</w:t>
      </w:r>
      <w:r w:rsidRPr="00557D24">
        <w:rPr>
          <w:spacing w:val="40"/>
          <w:w w:val="110"/>
          <w:sz w:val="20"/>
          <w:szCs w:val="20"/>
        </w:rPr>
        <w:t xml:space="preserve"> </w:t>
      </w:r>
      <w:r w:rsidRPr="00557D24">
        <w:rPr>
          <w:w w:val="110"/>
          <w:sz w:val="20"/>
          <w:szCs w:val="20"/>
        </w:rPr>
        <w:t>De</w:t>
      </w:r>
      <w:r w:rsidRPr="00557D24">
        <w:rPr>
          <w:spacing w:val="-1"/>
          <w:w w:val="110"/>
          <w:sz w:val="20"/>
          <w:szCs w:val="20"/>
        </w:rPr>
        <w:t xml:space="preserve"> </w:t>
      </w:r>
      <w:r w:rsidRPr="00557D24">
        <w:rPr>
          <w:w w:val="110"/>
          <w:sz w:val="20"/>
          <w:szCs w:val="20"/>
        </w:rPr>
        <w:lastRenderedPageBreak/>
        <w:t>arbetsmiljöinspektörer</w:t>
      </w:r>
      <w:r w:rsidRPr="00557D24">
        <w:rPr>
          <w:spacing w:val="-1"/>
          <w:w w:val="110"/>
          <w:sz w:val="20"/>
          <w:szCs w:val="20"/>
        </w:rPr>
        <w:t xml:space="preserve"> </w:t>
      </w:r>
      <w:r w:rsidRPr="00557D24">
        <w:rPr>
          <w:w w:val="110"/>
          <w:sz w:val="20"/>
          <w:szCs w:val="20"/>
        </w:rPr>
        <w:t>som</w:t>
      </w:r>
      <w:r w:rsidRPr="00557D24">
        <w:rPr>
          <w:spacing w:val="-1"/>
          <w:w w:val="110"/>
          <w:sz w:val="20"/>
          <w:szCs w:val="20"/>
        </w:rPr>
        <w:t xml:space="preserve"> </w:t>
      </w:r>
      <w:r w:rsidRPr="00557D24">
        <w:rPr>
          <w:w w:val="110"/>
          <w:sz w:val="20"/>
          <w:szCs w:val="20"/>
        </w:rPr>
        <w:t>hela</w:t>
      </w:r>
      <w:r w:rsidRPr="00557D24">
        <w:rPr>
          <w:spacing w:val="-1"/>
          <w:w w:val="110"/>
          <w:sz w:val="20"/>
          <w:szCs w:val="20"/>
        </w:rPr>
        <w:t xml:space="preserve"> </w:t>
      </w:r>
      <w:r w:rsidRPr="00557D24">
        <w:rPr>
          <w:sz w:val="20"/>
          <w:szCs w:val="20"/>
        </w:rPr>
        <w:t>tiden gör arbetsplatsbesök kan redogöra för hur oerhört besvärlig situationen ser ut och under vilka verkligt svåra</w:t>
      </w:r>
      <w:r w:rsidRPr="00557D24">
        <w:rPr>
          <w:w w:val="110"/>
          <w:sz w:val="20"/>
          <w:szCs w:val="20"/>
        </w:rPr>
        <w:t xml:space="preserve"> förhållanden utländsk arbetskraft arbetar i Sverige.</w:t>
      </w:r>
    </w:p>
    <w:p w14:paraId="0C9152E1" w14:textId="77777777" w:rsidR="008C15EF" w:rsidRPr="00557D24" w:rsidRDefault="008C15EF" w:rsidP="008C15EF">
      <w:pPr>
        <w:rPr>
          <w:w w:val="110"/>
          <w:sz w:val="20"/>
          <w:szCs w:val="20"/>
        </w:rPr>
      </w:pPr>
    </w:p>
    <w:p w14:paraId="3E254852" w14:textId="77777777" w:rsidR="008C15EF" w:rsidRPr="00557D24" w:rsidRDefault="008C15EF" w:rsidP="008C15EF">
      <w:pPr>
        <w:pStyle w:val="Brdtext"/>
        <w:kinsoku w:val="0"/>
        <w:overflowPunct w:val="0"/>
        <w:ind w:left="142" w:right="515"/>
        <w:rPr>
          <w:color w:val="231F20"/>
          <w:w w:val="110"/>
          <w:sz w:val="20"/>
          <w:szCs w:val="20"/>
        </w:rPr>
      </w:pPr>
      <w:r w:rsidRPr="00557D24">
        <w:rPr>
          <w:color w:val="231F20"/>
          <w:w w:val="110"/>
          <w:sz w:val="20"/>
          <w:szCs w:val="20"/>
        </w:rPr>
        <w:t>Fler</w:t>
      </w:r>
      <w:r w:rsidRPr="00557D24">
        <w:rPr>
          <w:color w:val="231F20"/>
          <w:spacing w:val="-2"/>
          <w:w w:val="110"/>
          <w:sz w:val="20"/>
          <w:szCs w:val="20"/>
        </w:rPr>
        <w:t xml:space="preserve"> </w:t>
      </w:r>
      <w:r w:rsidRPr="00557D24">
        <w:rPr>
          <w:color w:val="231F20"/>
          <w:w w:val="110"/>
          <w:sz w:val="20"/>
          <w:szCs w:val="20"/>
        </w:rPr>
        <w:t>arbetsmiljöinspektörer</w:t>
      </w:r>
      <w:r w:rsidRPr="00557D24">
        <w:rPr>
          <w:color w:val="231F20"/>
          <w:spacing w:val="-2"/>
          <w:w w:val="110"/>
          <w:sz w:val="20"/>
          <w:szCs w:val="20"/>
        </w:rPr>
        <w:t xml:space="preserve"> </w:t>
      </w:r>
      <w:r w:rsidRPr="00557D24">
        <w:rPr>
          <w:color w:val="231F20"/>
          <w:w w:val="110"/>
          <w:sz w:val="20"/>
          <w:szCs w:val="20"/>
        </w:rPr>
        <w:t>behövs</w:t>
      </w:r>
      <w:r w:rsidRPr="00557D24">
        <w:rPr>
          <w:color w:val="231F20"/>
          <w:spacing w:val="-2"/>
          <w:w w:val="110"/>
          <w:sz w:val="20"/>
          <w:szCs w:val="20"/>
        </w:rPr>
        <w:t xml:space="preserve"> </w:t>
      </w:r>
      <w:r w:rsidRPr="00557D24">
        <w:rPr>
          <w:color w:val="231F20"/>
          <w:w w:val="110"/>
          <w:sz w:val="20"/>
          <w:szCs w:val="20"/>
        </w:rPr>
        <w:t>för</w:t>
      </w:r>
      <w:r w:rsidRPr="00557D24">
        <w:rPr>
          <w:color w:val="231F20"/>
          <w:spacing w:val="-2"/>
          <w:w w:val="110"/>
          <w:sz w:val="20"/>
          <w:szCs w:val="20"/>
        </w:rPr>
        <w:t xml:space="preserve"> </w:t>
      </w:r>
      <w:r w:rsidRPr="00557D24">
        <w:rPr>
          <w:color w:val="231F20"/>
          <w:w w:val="110"/>
          <w:sz w:val="20"/>
          <w:szCs w:val="20"/>
        </w:rPr>
        <w:t>att</w:t>
      </w:r>
      <w:r w:rsidRPr="00557D24">
        <w:rPr>
          <w:color w:val="231F20"/>
          <w:spacing w:val="-2"/>
          <w:w w:val="110"/>
          <w:sz w:val="20"/>
          <w:szCs w:val="20"/>
        </w:rPr>
        <w:t xml:space="preserve"> </w:t>
      </w:r>
      <w:r w:rsidRPr="00557D24">
        <w:rPr>
          <w:color w:val="231F20"/>
          <w:w w:val="110"/>
          <w:sz w:val="20"/>
          <w:szCs w:val="20"/>
        </w:rPr>
        <w:t>belysa</w:t>
      </w:r>
      <w:r w:rsidRPr="00557D24">
        <w:rPr>
          <w:color w:val="231F20"/>
          <w:spacing w:val="-2"/>
          <w:w w:val="110"/>
          <w:sz w:val="20"/>
          <w:szCs w:val="20"/>
        </w:rPr>
        <w:t xml:space="preserve"> </w:t>
      </w:r>
      <w:r w:rsidRPr="00557D24">
        <w:rPr>
          <w:color w:val="231F20"/>
          <w:w w:val="110"/>
          <w:sz w:val="20"/>
          <w:szCs w:val="20"/>
        </w:rPr>
        <w:t>vad</w:t>
      </w:r>
      <w:r w:rsidRPr="00557D24">
        <w:rPr>
          <w:color w:val="231F20"/>
          <w:spacing w:val="-2"/>
          <w:w w:val="110"/>
          <w:sz w:val="20"/>
          <w:szCs w:val="20"/>
        </w:rPr>
        <w:t xml:space="preserve"> </w:t>
      </w:r>
      <w:r w:rsidRPr="00557D24">
        <w:rPr>
          <w:color w:val="231F20"/>
          <w:w w:val="110"/>
          <w:sz w:val="20"/>
          <w:szCs w:val="20"/>
        </w:rPr>
        <w:t>som</w:t>
      </w:r>
      <w:r w:rsidRPr="00557D24">
        <w:rPr>
          <w:color w:val="231F20"/>
          <w:spacing w:val="-2"/>
          <w:w w:val="110"/>
          <w:sz w:val="20"/>
          <w:szCs w:val="20"/>
        </w:rPr>
        <w:t xml:space="preserve"> </w:t>
      </w:r>
      <w:r w:rsidRPr="00557D24">
        <w:rPr>
          <w:color w:val="231F20"/>
          <w:w w:val="110"/>
          <w:sz w:val="20"/>
          <w:szCs w:val="20"/>
        </w:rPr>
        <w:t>pågår</w:t>
      </w:r>
      <w:r w:rsidRPr="00557D24">
        <w:rPr>
          <w:color w:val="231F20"/>
          <w:spacing w:val="-2"/>
          <w:w w:val="110"/>
          <w:sz w:val="20"/>
          <w:szCs w:val="20"/>
        </w:rPr>
        <w:t xml:space="preserve"> </w:t>
      </w:r>
      <w:r w:rsidRPr="00557D24">
        <w:rPr>
          <w:color w:val="231F20"/>
          <w:w w:val="110"/>
          <w:sz w:val="20"/>
          <w:szCs w:val="20"/>
        </w:rPr>
        <w:t>och</w:t>
      </w:r>
      <w:r w:rsidRPr="00557D24">
        <w:rPr>
          <w:color w:val="231F20"/>
          <w:spacing w:val="-2"/>
          <w:w w:val="110"/>
          <w:sz w:val="20"/>
          <w:szCs w:val="20"/>
        </w:rPr>
        <w:t xml:space="preserve"> </w:t>
      </w:r>
      <w:r w:rsidRPr="00557D24">
        <w:rPr>
          <w:color w:val="231F20"/>
          <w:w w:val="110"/>
          <w:sz w:val="20"/>
          <w:szCs w:val="20"/>
        </w:rPr>
        <w:t>sätta</w:t>
      </w:r>
      <w:r w:rsidRPr="00557D24">
        <w:rPr>
          <w:color w:val="231F20"/>
          <w:spacing w:val="-2"/>
          <w:w w:val="110"/>
          <w:sz w:val="20"/>
          <w:szCs w:val="20"/>
        </w:rPr>
        <w:t xml:space="preserve"> </w:t>
      </w:r>
      <w:r w:rsidRPr="00557D24">
        <w:rPr>
          <w:color w:val="231F20"/>
          <w:w w:val="110"/>
          <w:sz w:val="20"/>
          <w:szCs w:val="20"/>
        </w:rPr>
        <w:t>stopp</w:t>
      </w:r>
      <w:r w:rsidRPr="00557D24">
        <w:rPr>
          <w:color w:val="231F20"/>
          <w:spacing w:val="-2"/>
          <w:w w:val="110"/>
          <w:sz w:val="20"/>
          <w:szCs w:val="20"/>
        </w:rPr>
        <w:t xml:space="preserve"> </w:t>
      </w:r>
      <w:r w:rsidRPr="00557D24">
        <w:rPr>
          <w:color w:val="231F20"/>
          <w:w w:val="110"/>
          <w:sz w:val="20"/>
          <w:szCs w:val="20"/>
        </w:rPr>
        <w:t>för</w:t>
      </w:r>
      <w:r w:rsidRPr="00557D24">
        <w:rPr>
          <w:color w:val="231F20"/>
          <w:spacing w:val="-2"/>
          <w:w w:val="110"/>
          <w:sz w:val="20"/>
          <w:szCs w:val="20"/>
        </w:rPr>
        <w:t xml:space="preserve"> </w:t>
      </w:r>
      <w:r w:rsidRPr="00557D24">
        <w:rPr>
          <w:color w:val="231F20"/>
          <w:w w:val="110"/>
          <w:sz w:val="20"/>
          <w:szCs w:val="20"/>
        </w:rPr>
        <w:t>utnyttjandet</w:t>
      </w:r>
      <w:r w:rsidRPr="00557D24">
        <w:rPr>
          <w:color w:val="231F20"/>
          <w:spacing w:val="-2"/>
          <w:w w:val="110"/>
          <w:sz w:val="20"/>
          <w:szCs w:val="20"/>
        </w:rPr>
        <w:t xml:space="preserve"> </w:t>
      </w:r>
      <w:r w:rsidRPr="00557D24">
        <w:rPr>
          <w:color w:val="231F20"/>
          <w:w w:val="110"/>
          <w:sz w:val="20"/>
          <w:szCs w:val="20"/>
        </w:rPr>
        <w:t>av</w:t>
      </w:r>
      <w:r w:rsidRPr="00557D24">
        <w:rPr>
          <w:color w:val="231F20"/>
          <w:spacing w:val="-2"/>
          <w:w w:val="110"/>
          <w:sz w:val="20"/>
          <w:szCs w:val="20"/>
        </w:rPr>
        <w:t xml:space="preserve"> </w:t>
      </w:r>
      <w:r w:rsidRPr="00557D24">
        <w:rPr>
          <w:color w:val="231F20"/>
          <w:w w:val="110"/>
          <w:sz w:val="20"/>
          <w:szCs w:val="20"/>
        </w:rPr>
        <w:t>människor</w:t>
      </w:r>
      <w:r w:rsidRPr="00557D24">
        <w:rPr>
          <w:color w:val="231F20"/>
          <w:spacing w:val="-2"/>
          <w:w w:val="110"/>
          <w:sz w:val="20"/>
          <w:szCs w:val="20"/>
        </w:rPr>
        <w:t xml:space="preserve"> </w:t>
      </w:r>
      <w:r w:rsidRPr="00557D24">
        <w:rPr>
          <w:color w:val="231F20"/>
          <w:w w:val="110"/>
          <w:sz w:val="20"/>
          <w:szCs w:val="20"/>
        </w:rPr>
        <w:t>på</w:t>
      </w:r>
      <w:r w:rsidRPr="00557D24">
        <w:rPr>
          <w:color w:val="231F20"/>
          <w:spacing w:val="-2"/>
          <w:w w:val="110"/>
          <w:sz w:val="20"/>
          <w:szCs w:val="20"/>
        </w:rPr>
        <w:t xml:space="preserve"> </w:t>
      </w:r>
      <w:r w:rsidRPr="00557D24">
        <w:rPr>
          <w:color w:val="231F20"/>
          <w:w w:val="110"/>
          <w:sz w:val="20"/>
          <w:szCs w:val="20"/>
        </w:rPr>
        <w:t>svensk</w:t>
      </w:r>
      <w:r w:rsidRPr="00557D24">
        <w:rPr>
          <w:color w:val="231F20"/>
          <w:spacing w:val="-2"/>
          <w:w w:val="110"/>
          <w:sz w:val="20"/>
          <w:szCs w:val="20"/>
        </w:rPr>
        <w:t xml:space="preserve"> </w:t>
      </w:r>
      <w:r w:rsidRPr="00557D24">
        <w:rPr>
          <w:color w:val="231F20"/>
          <w:w w:val="110"/>
          <w:sz w:val="20"/>
          <w:szCs w:val="20"/>
        </w:rPr>
        <w:t>arbetsmarknad</w:t>
      </w:r>
      <w:r w:rsidRPr="00557D24">
        <w:rPr>
          <w:color w:val="231F20"/>
          <w:spacing w:val="-2"/>
          <w:w w:val="110"/>
          <w:sz w:val="20"/>
          <w:szCs w:val="20"/>
        </w:rPr>
        <w:t xml:space="preserve"> </w:t>
      </w:r>
      <w:r w:rsidRPr="00557D24">
        <w:rPr>
          <w:color w:val="231F20"/>
          <w:w w:val="110"/>
          <w:sz w:val="20"/>
          <w:szCs w:val="20"/>
        </w:rPr>
        <w:t>(Maria</w:t>
      </w:r>
      <w:r w:rsidRPr="00557D24">
        <w:rPr>
          <w:color w:val="231F20"/>
          <w:spacing w:val="-2"/>
          <w:w w:val="110"/>
          <w:sz w:val="20"/>
          <w:szCs w:val="20"/>
        </w:rPr>
        <w:t xml:space="preserve"> </w:t>
      </w:r>
      <w:r w:rsidRPr="00557D24">
        <w:rPr>
          <w:color w:val="231F20"/>
          <w:w w:val="110"/>
          <w:sz w:val="20"/>
          <w:szCs w:val="20"/>
        </w:rPr>
        <w:t>Steinberg,</w:t>
      </w:r>
      <w:r w:rsidRPr="00557D24">
        <w:rPr>
          <w:color w:val="231F20"/>
          <w:spacing w:val="-2"/>
          <w:w w:val="110"/>
          <w:sz w:val="20"/>
          <w:szCs w:val="20"/>
        </w:rPr>
        <w:t xml:space="preserve"> </w:t>
      </w:r>
      <w:r w:rsidRPr="00557D24">
        <w:rPr>
          <w:color w:val="231F20"/>
          <w:w w:val="110"/>
          <w:sz w:val="20"/>
          <w:szCs w:val="20"/>
        </w:rPr>
        <w:t>docent</w:t>
      </w:r>
      <w:r w:rsidRPr="00557D24">
        <w:rPr>
          <w:color w:val="231F20"/>
          <w:spacing w:val="-2"/>
          <w:w w:val="110"/>
          <w:sz w:val="20"/>
          <w:szCs w:val="20"/>
        </w:rPr>
        <w:t xml:space="preserve"> </w:t>
      </w:r>
      <w:r w:rsidRPr="00557D24">
        <w:rPr>
          <w:color w:val="231F20"/>
          <w:w w:val="110"/>
          <w:sz w:val="20"/>
          <w:szCs w:val="20"/>
        </w:rPr>
        <w:t>i</w:t>
      </w:r>
      <w:r w:rsidRPr="00557D24">
        <w:rPr>
          <w:color w:val="231F20"/>
          <w:spacing w:val="-2"/>
          <w:w w:val="110"/>
          <w:sz w:val="20"/>
          <w:szCs w:val="20"/>
        </w:rPr>
        <w:t xml:space="preserve"> </w:t>
      </w:r>
      <w:r w:rsidRPr="00557D24">
        <w:rPr>
          <w:color w:val="231F20"/>
          <w:w w:val="110"/>
          <w:sz w:val="20"/>
          <w:szCs w:val="20"/>
        </w:rPr>
        <w:t>arbetsmiljörätt</w:t>
      </w:r>
      <w:r w:rsidRPr="00557D24">
        <w:rPr>
          <w:color w:val="231F20"/>
          <w:spacing w:val="-2"/>
          <w:w w:val="110"/>
          <w:sz w:val="20"/>
          <w:szCs w:val="20"/>
        </w:rPr>
        <w:t xml:space="preserve"> </w:t>
      </w:r>
      <w:r w:rsidRPr="00557D24">
        <w:rPr>
          <w:color w:val="231F20"/>
          <w:w w:val="110"/>
          <w:sz w:val="20"/>
          <w:szCs w:val="20"/>
        </w:rPr>
        <w:t>vid</w:t>
      </w:r>
      <w:r w:rsidRPr="00557D24">
        <w:rPr>
          <w:color w:val="231F20"/>
          <w:spacing w:val="19"/>
          <w:w w:val="110"/>
          <w:sz w:val="20"/>
          <w:szCs w:val="20"/>
        </w:rPr>
        <w:t xml:space="preserve"> </w:t>
      </w:r>
      <w:r w:rsidRPr="00557D24">
        <w:rPr>
          <w:color w:val="231F20"/>
          <w:w w:val="110"/>
          <w:sz w:val="20"/>
          <w:szCs w:val="20"/>
        </w:rPr>
        <w:t>Örebro</w:t>
      </w:r>
      <w:r w:rsidRPr="00557D24">
        <w:rPr>
          <w:color w:val="231F20"/>
          <w:spacing w:val="-2"/>
          <w:w w:val="110"/>
          <w:sz w:val="20"/>
          <w:szCs w:val="20"/>
        </w:rPr>
        <w:t xml:space="preserve"> </w:t>
      </w:r>
      <w:r w:rsidRPr="00557D24">
        <w:rPr>
          <w:color w:val="231F20"/>
          <w:w w:val="110"/>
          <w:sz w:val="20"/>
          <w:szCs w:val="20"/>
        </w:rPr>
        <w:t>Universitet,</w:t>
      </w:r>
      <w:r w:rsidRPr="00557D24">
        <w:rPr>
          <w:color w:val="231F20"/>
          <w:spacing w:val="-2"/>
          <w:w w:val="110"/>
          <w:sz w:val="20"/>
          <w:szCs w:val="20"/>
        </w:rPr>
        <w:t xml:space="preserve"> </w:t>
      </w:r>
      <w:r w:rsidRPr="00557D24">
        <w:rPr>
          <w:color w:val="231F20"/>
          <w:w w:val="110"/>
          <w:sz w:val="20"/>
          <w:szCs w:val="20"/>
        </w:rPr>
        <w:t>Skyddsombudsrätt,</w:t>
      </w:r>
      <w:r w:rsidRPr="00557D24">
        <w:rPr>
          <w:color w:val="231F20"/>
          <w:spacing w:val="-2"/>
          <w:w w:val="110"/>
          <w:sz w:val="20"/>
          <w:szCs w:val="20"/>
        </w:rPr>
        <w:t xml:space="preserve"> </w:t>
      </w:r>
      <w:r w:rsidRPr="00557D24">
        <w:rPr>
          <w:color w:val="231F20"/>
          <w:w w:val="110"/>
          <w:sz w:val="20"/>
          <w:szCs w:val="20"/>
        </w:rPr>
        <w:t>2018,</w:t>
      </w:r>
      <w:r w:rsidRPr="00557D24">
        <w:rPr>
          <w:color w:val="231F20"/>
          <w:spacing w:val="-2"/>
          <w:w w:val="110"/>
          <w:sz w:val="20"/>
          <w:szCs w:val="20"/>
        </w:rPr>
        <w:t xml:space="preserve"> </w:t>
      </w:r>
      <w:r w:rsidRPr="00557D24">
        <w:rPr>
          <w:color w:val="231F20"/>
          <w:w w:val="110"/>
          <w:sz w:val="20"/>
          <w:szCs w:val="20"/>
        </w:rPr>
        <w:t>Norstedts</w:t>
      </w:r>
      <w:r w:rsidRPr="00557D24">
        <w:rPr>
          <w:color w:val="231F20"/>
          <w:spacing w:val="-2"/>
          <w:w w:val="110"/>
          <w:sz w:val="20"/>
          <w:szCs w:val="20"/>
        </w:rPr>
        <w:t xml:space="preserve"> </w:t>
      </w:r>
      <w:r w:rsidRPr="00557D24">
        <w:rPr>
          <w:color w:val="231F20"/>
          <w:w w:val="110"/>
          <w:sz w:val="20"/>
          <w:szCs w:val="20"/>
        </w:rPr>
        <w:t>Juridik).</w:t>
      </w:r>
      <w:r>
        <w:rPr>
          <w:color w:val="231F20"/>
          <w:w w:val="110"/>
          <w:sz w:val="20"/>
          <w:szCs w:val="20"/>
        </w:rPr>
        <w:t xml:space="preserve"> </w:t>
      </w:r>
      <w:r w:rsidRPr="00557D24">
        <w:rPr>
          <w:color w:val="231F20"/>
          <w:w w:val="110"/>
          <w:sz w:val="20"/>
          <w:szCs w:val="20"/>
        </w:rPr>
        <w:t>Arbetsolyckor</w:t>
      </w:r>
      <w:r w:rsidRPr="00557D24">
        <w:rPr>
          <w:color w:val="231F20"/>
          <w:spacing w:val="-3"/>
          <w:w w:val="110"/>
          <w:sz w:val="20"/>
          <w:szCs w:val="20"/>
        </w:rPr>
        <w:t xml:space="preserve"> </w:t>
      </w:r>
      <w:r w:rsidRPr="00557D24">
        <w:rPr>
          <w:color w:val="231F20"/>
          <w:w w:val="110"/>
          <w:sz w:val="20"/>
          <w:szCs w:val="20"/>
        </w:rPr>
        <w:t>med</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exempel</w:t>
      </w:r>
      <w:r w:rsidRPr="00557D24">
        <w:rPr>
          <w:color w:val="231F20"/>
          <w:spacing w:val="-3"/>
          <w:w w:val="110"/>
          <w:sz w:val="20"/>
          <w:szCs w:val="20"/>
        </w:rPr>
        <w:t xml:space="preserve"> </w:t>
      </w:r>
      <w:r w:rsidRPr="00557D24">
        <w:rPr>
          <w:color w:val="231F20"/>
          <w:w w:val="110"/>
          <w:sz w:val="20"/>
          <w:szCs w:val="20"/>
        </w:rPr>
        <w:t>dödlig</w:t>
      </w:r>
      <w:r w:rsidRPr="00557D24">
        <w:rPr>
          <w:color w:val="231F20"/>
          <w:spacing w:val="-3"/>
          <w:w w:val="110"/>
          <w:sz w:val="20"/>
          <w:szCs w:val="20"/>
        </w:rPr>
        <w:t xml:space="preserve"> </w:t>
      </w:r>
      <w:r w:rsidRPr="00557D24">
        <w:rPr>
          <w:color w:val="231F20"/>
          <w:w w:val="110"/>
          <w:sz w:val="20"/>
          <w:szCs w:val="20"/>
        </w:rPr>
        <w:t>utgång</w:t>
      </w:r>
      <w:r w:rsidRPr="00557D24">
        <w:rPr>
          <w:color w:val="231F20"/>
          <w:spacing w:val="-3"/>
          <w:w w:val="110"/>
          <w:sz w:val="20"/>
          <w:szCs w:val="20"/>
        </w:rPr>
        <w:t xml:space="preserve"> </w:t>
      </w:r>
      <w:r w:rsidRPr="00557D24">
        <w:rPr>
          <w:color w:val="231F20"/>
          <w:w w:val="110"/>
          <w:sz w:val="20"/>
          <w:szCs w:val="20"/>
        </w:rPr>
        <w:t>är</w:t>
      </w:r>
      <w:r w:rsidRPr="00557D24">
        <w:rPr>
          <w:color w:val="231F20"/>
          <w:spacing w:val="-3"/>
          <w:w w:val="110"/>
          <w:sz w:val="20"/>
          <w:szCs w:val="20"/>
        </w:rPr>
        <w:t xml:space="preserve"> </w:t>
      </w:r>
      <w:r w:rsidRPr="00557D24">
        <w:rPr>
          <w:color w:val="231F20"/>
          <w:w w:val="110"/>
          <w:sz w:val="20"/>
          <w:szCs w:val="20"/>
        </w:rPr>
        <w:t>väldigt</w:t>
      </w:r>
      <w:r w:rsidRPr="00557D24">
        <w:rPr>
          <w:color w:val="231F20"/>
          <w:spacing w:val="-3"/>
          <w:w w:val="110"/>
          <w:sz w:val="20"/>
          <w:szCs w:val="20"/>
        </w:rPr>
        <w:t xml:space="preserve"> </w:t>
      </w:r>
      <w:r w:rsidRPr="00557D24">
        <w:rPr>
          <w:color w:val="231F20"/>
          <w:w w:val="110"/>
          <w:sz w:val="20"/>
          <w:szCs w:val="20"/>
        </w:rPr>
        <w:t>svåra</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lagföra</w:t>
      </w:r>
      <w:r w:rsidRPr="00557D24">
        <w:rPr>
          <w:color w:val="231F20"/>
          <w:spacing w:val="18"/>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arbetsmiljöbrott,</w:t>
      </w:r>
      <w:r w:rsidRPr="00557D24">
        <w:rPr>
          <w:color w:val="231F20"/>
          <w:spacing w:val="-3"/>
          <w:w w:val="110"/>
          <w:sz w:val="20"/>
          <w:szCs w:val="20"/>
        </w:rPr>
        <w:t xml:space="preserve"> </w:t>
      </w:r>
      <w:r w:rsidRPr="00557D24">
        <w:rPr>
          <w:color w:val="231F20"/>
          <w:w w:val="110"/>
          <w:sz w:val="20"/>
          <w:szCs w:val="20"/>
        </w:rPr>
        <w:t>särskilt</w:t>
      </w:r>
      <w:r w:rsidRPr="00557D24">
        <w:rPr>
          <w:color w:val="231F20"/>
          <w:spacing w:val="-3"/>
          <w:w w:val="110"/>
          <w:sz w:val="20"/>
          <w:szCs w:val="20"/>
        </w:rPr>
        <w:t xml:space="preserve"> </w:t>
      </w:r>
      <w:r w:rsidRPr="00557D24">
        <w:rPr>
          <w:color w:val="231F20"/>
          <w:w w:val="110"/>
          <w:sz w:val="20"/>
          <w:szCs w:val="20"/>
        </w:rPr>
        <w:t>om</w:t>
      </w:r>
      <w:r w:rsidRPr="00557D24">
        <w:rPr>
          <w:color w:val="231F20"/>
          <w:spacing w:val="-3"/>
          <w:w w:val="110"/>
          <w:sz w:val="20"/>
          <w:szCs w:val="20"/>
        </w:rPr>
        <w:t xml:space="preserve"> </w:t>
      </w:r>
      <w:r w:rsidRPr="00557D24">
        <w:rPr>
          <w:color w:val="231F20"/>
          <w:w w:val="110"/>
          <w:sz w:val="20"/>
          <w:szCs w:val="20"/>
        </w:rPr>
        <w:t>brotten</w:t>
      </w:r>
      <w:r w:rsidRPr="00557D24">
        <w:rPr>
          <w:color w:val="231F20"/>
          <w:spacing w:val="-3"/>
          <w:w w:val="110"/>
          <w:sz w:val="20"/>
          <w:szCs w:val="20"/>
        </w:rPr>
        <w:t xml:space="preserve"> </w:t>
      </w:r>
      <w:r w:rsidRPr="00557D24">
        <w:rPr>
          <w:color w:val="231F20"/>
          <w:w w:val="110"/>
          <w:sz w:val="20"/>
          <w:szCs w:val="20"/>
        </w:rPr>
        <w:t>har</w:t>
      </w:r>
      <w:r w:rsidRPr="00557D24">
        <w:rPr>
          <w:color w:val="231F20"/>
          <w:spacing w:val="-3"/>
          <w:w w:val="110"/>
          <w:sz w:val="20"/>
          <w:szCs w:val="20"/>
        </w:rPr>
        <w:t xml:space="preserve"> </w:t>
      </w:r>
      <w:r w:rsidRPr="00557D24">
        <w:rPr>
          <w:color w:val="231F20"/>
          <w:w w:val="110"/>
          <w:sz w:val="20"/>
          <w:szCs w:val="20"/>
        </w:rPr>
        <w:t>begåtts</w:t>
      </w:r>
      <w:r w:rsidRPr="00557D24">
        <w:rPr>
          <w:color w:val="231F20"/>
          <w:spacing w:val="-3"/>
          <w:w w:val="110"/>
          <w:sz w:val="20"/>
          <w:szCs w:val="20"/>
        </w:rPr>
        <w:t xml:space="preserve"> </w:t>
      </w:r>
      <w:r w:rsidRPr="00557D24">
        <w:rPr>
          <w:color w:val="231F20"/>
          <w:w w:val="110"/>
          <w:sz w:val="20"/>
          <w:szCs w:val="20"/>
        </w:rPr>
        <w:t>på</w:t>
      </w:r>
      <w:r w:rsidRPr="00557D24">
        <w:rPr>
          <w:color w:val="231F20"/>
          <w:spacing w:val="-3"/>
          <w:w w:val="110"/>
          <w:sz w:val="20"/>
          <w:szCs w:val="20"/>
        </w:rPr>
        <w:t xml:space="preserve"> </w:t>
      </w:r>
      <w:r w:rsidRPr="00557D24">
        <w:rPr>
          <w:color w:val="231F20"/>
          <w:w w:val="110"/>
          <w:sz w:val="20"/>
          <w:szCs w:val="20"/>
        </w:rPr>
        <w:t>en</w:t>
      </w:r>
      <w:r w:rsidRPr="00557D24">
        <w:rPr>
          <w:color w:val="231F20"/>
          <w:spacing w:val="-3"/>
          <w:w w:val="110"/>
          <w:sz w:val="20"/>
          <w:szCs w:val="20"/>
        </w:rPr>
        <w:t xml:space="preserve"> </w:t>
      </w:r>
      <w:r w:rsidRPr="00557D24">
        <w:rPr>
          <w:color w:val="231F20"/>
          <w:w w:val="110"/>
          <w:sz w:val="20"/>
          <w:szCs w:val="20"/>
        </w:rPr>
        <w:t>svenskägd</w:t>
      </w:r>
      <w:r w:rsidRPr="00557D24">
        <w:rPr>
          <w:color w:val="231F20"/>
          <w:spacing w:val="-3"/>
          <w:w w:val="110"/>
          <w:sz w:val="20"/>
          <w:szCs w:val="20"/>
        </w:rPr>
        <w:t xml:space="preserve"> </w:t>
      </w:r>
      <w:r w:rsidRPr="00557D24">
        <w:rPr>
          <w:color w:val="231F20"/>
          <w:w w:val="110"/>
          <w:sz w:val="20"/>
          <w:szCs w:val="20"/>
        </w:rPr>
        <w:t>arbetsplats,</w:t>
      </w:r>
      <w:r w:rsidRPr="00557D24">
        <w:rPr>
          <w:color w:val="231F20"/>
          <w:spacing w:val="-3"/>
          <w:w w:val="110"/>
          <w:sz w:val="20"/>
          <w:szCs w:val="20"/>
        </w:rPr>
        <w:t xml:space="preserve"> </w:t>
      </w:r>
      <w:r w:rsidRPr="00557D24">
        <w:rPr>
          <w:color w:val="231F20"/>
          <w:w w:val="110"/>
          <w:sz w:val="20"/>
          <w:szCs w:val="20"/>
        </w:rPr>
        <w:t>men</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en</w:t>
      </w:r>
      <w:r w:rsidRPr="00557D24">
        <w:rPr>
          <w:color w:val="231F20"/>
          <w:spacing w:val="-3"/>
          <w:w w:val="110"/>
          <w:sz w:val="20"/>
          <w:szCs w:val="20"/>
        </w:rPr>
        <w:t xml:space="preserve"> </w:t>
      </w:r>
      <w:r w:rsidRPr="00557D24">
        <w:rPr>
          <w:color w:val="231F20"/>
          <w:w w:val="110"/>
          <w:sz w:val="20"/>
          <w:szCs w:val="20"/>
        </w:rPr>
        <w:t>utländsk</w:t>
      </w:r>
      <w:r w:rsidRPr="00557D24">
        <w:rPr>
          <w:color w:val="231F20"/>
          <w:spacing w:val="-3"/>
          <w:w w:val="110"/>
          <w:sz w:val="20"/>
          <w:szCs w:val="20"/>
        </w:rPr>
        <w:t xml:space="preserve"> </w:t>
      </w:r>
      <w:r w:rsidRPr="00557D24">
        <w:rPr>
          <w:color w:val="231F20"/>
          <w:w w:val="110"/>
          <w:sz w:val="20"/>
          <w:szCs w:val="20"/>
        </w:rPr>
        <w:t>underleverantör</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sin</w:t>
      </w:r>
      <w:r w:rsidRPr="00557D24">
        <w:rPr>
          <w:color w:val="231F20"/>
          <w:spacing w:val="-3"/>
          <w:w w:val="110"/>
          <w:sz w:val="20"/>
          <w:szCs w:val="20"/>
        </w:rPr>
        <w:t xml:space="preserve"> </w:t>
      </w:r>
      <w:r w:rsidRPr="00557D24">
        <w:rPr>
          <w:color w:val="231F20"/>
          <w:w w:val="110"/>
          <w:sz w:val="20"/>
          <w:szCs w:val="20"/>
        </w:rPr>
        <w:t>tur</w:t>
      </w:r>
      <w:r w:rsidRPr="00557D24">
        <w:rPr>
          <w:color w:val="231F20"/>
          <w:spacing w:val="-3"/>
          <w:w w:val="110"/>
          <w:sz w:val="20"/>
          <w:szCs w:val="20"/>
        </w:rPr>
        <w:t xml:space="preserve"> </w:t>
      </w:r>
      <w:r w:rsidRPr="00557D24">
        <w:rPr>
          <w:color w:val="231F20"/>
          <w:w w:val="110"/>
          <w:sz w:val="20"/>
          <w:szCs w:val="20"/>
        </w:rPr>
        <w:t>anlitat</w:t>
      </w:r>
      <w:r w:rsidRPr="00557D24">
        <w:rPr>
          <w:color w:val="231F20"/>
          <w:spacing w:val="-3"/>
          <w:w w:val="110"/>
          <w:sz w:val="20"/>
          <w:szCs w:val="20"/>
        </w:rPr>
        <w:t xml:space="preserve"> </w:t>
      </w:r>
      <w:r w:rsidRPr="00557D24">
        <w:rPr>
          <w:color w:val="231F20"/>
          <w:w w:val="110"/>
          <w:sz w:val="20"/>
          <w:szCs w:val="20"/>
        </w:rPr>
        <w:t>en</w:t>
      </w:r>
      <w:r w:rsidRPr="00557D24">
        <w:rPr>
          <w:color w:val="231F20"/>
          <w:spacing w:val="-3"/>
          <w:w w:val="110"/>
          <w:sz w:val="20"/>
          <w:szCs w:val="20"/>
        </w:rPr>
        <w:t xml:space="preserve"> </w:t>
      </w:r>
      <w:r w:rsidRPr="00557D24">
        <w:rPr>
          <w:color w:val="231F20"/>
          <w:w w:val="110"/>
          <w:sz w:val="20"/>
          <w:szCs w:val="20"/>
        </w:rPr>
        <w:t>underleverantör</w:t>
      </w:r>
      <w:r w:rsidRPr="00557D24">
        <w:rPr>
          <w:color w:val="231F20"/>
          <w:spacing w:val="-3"/>
          <w:w w:val="110"/>
          <w:sz w:val="20"/>
          <w:szCs w:val="20"/>
        </w:rPr>
        <w:t xml:space="preserve"> </w:t>
      </w:r>
      <w:r w:rsidRPr="00557D24">
        <w:rPr>
          <w:color w:val="231F20"/>
          <w:w w:val="110"/>
          <w:sz w:val="20"/>
          <w:szCs w:val="20"/>
        </w:rPr>
        <w:t>från</w:t>
      </w:r>
      <w:r w:rsidRPr="00557D24">
        <w:rPr>
          <w:color w:val="231F20"/>
          <w:spacing w:val="-3"/>
          <w:w w:val="110"/>
          <w:sz w:val="20"/>
          <w:szCs w:val="20"/>
        </w:rPr>
        <w:t xml:space="preserve"> </w:t>
      </w:r>
      <w:r w:rsidRPr="00557D24">
        <w:rPr>
          <w:color w:val="231F20"/>
          <w:w w:val="110"/>
          <w:sz w:val="20"/>
          <w:szCs w:val="20"/>
        </w:rPr>
        <w:t>ett</w:t>
      </w:r>
      <w:r w:rsidRPr="00557D24">
        <w:rPr>
          <w:color w:val="231F20"/>
          <w:spacing w:val="-3"/>
          <w:w w:val="110"/>
          <w:sz w:val="20"/>
          <w:szCs w:val="20"/>
        </w:rPr>
        <w:t xml:space="preserve"> </w:t>
      </w:r>
      <w:r w:rsidRPr="00557D24">
        <w:rPr>
          <w:color w:val="231F20"/>
          <w:w w:val="110"/>
          <w:sz w:val="20"/>
          <w:szCs w:val="20"/>
        </w:rPr>
        <w:t>tredje</w:t>
      </w:r>
      <w:r w:rsidRPr="00557D24">
        <w:rPr>
          <w:color w:val="231F20"/>
          <w:spacing w:val="-3"/>
          <w:w w:val="110"/>
          <w:sz w:val="20"/>
          <w:szCs w:val="20"/>
        </w:rPr>
        <w:t xml:space="preserve"> </w:t>
      </w:r>
      <w:r w:rsidRPr="00557D24">
        <w:rPr>
          <w:color w:val="231F20"/>
          <w:w w:val="110"/>
          <w:sz w:val="20"/>
          <w:szCs w:val="20"/>
        </w:rPr>
        <w:t>land.</w:t>
      </w:r>
      <w:r w:rsidRPr="00557D24">
        <w:rPr>
          <w:color w:val="231F20"/>
          <w:spacing w:val="-3"/>
          <w:w w:val="110"/>
          <w:sz w:val="20"/>
          <w:szCs w:val="20"/>
        </w:rPr>
        <w:t xml:space="preserve"> </w:t>
      </w:r>
      <w:r w:rsidRPr="00557D24">
        <w:rPr>
          <w:color w:val="231F20"/>
          <w:w w:val="110"/>
          <w:sz w:val="20"/>
          <w:szCs w:val="20"/>
        </w:rPr>
        <w:t>Arbetstagaren</w:t>
      </w:r>
      <w:r w:rsidRPr="00557D24">
        <w:rPr>
          <w:color w:val="231F20"/>
          <w:spacing w:val="-3"/>
          <w:w w:val="110"/>
          <w:sz w:val="20"/>
          <w:szCs w:val="20"/>
        </w:rPr>
        <w:t xml:space="preserve"> </w:t>
      </w:r>
      <w:r w:rsidRPr="00557D24">
        <w:rPr>
          <w:color w:val="231F20"/>
          <w:w w:val="110"/>
          <w:sz w:val="20"/>
          <w:szCs w:val="20"/>
        </w:rPr>
        <w:t>från</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tredje</w:t>
      </w:r>
      <w:r w:rsidRPr="00557D24">
        <w:rPr>
          <w:color w:val="231F20"/>
          <w:spacing w:val="-3"/>
          <w:w w:val="110"/>
          <w:sz w:val="20"/>
          <w:szCs w:val="20"/>
        </w:rPr>
        <w:t xml:space="preserve"> </w:t>
      </w:r>
      <w:r w:rsidRPr="00557D24">
        <w:rPr>
          <w:color w:val="231F20"/>
          <w:w w:val="110"/>
          <w:sz w:val="20"/>
          <w:szCs w:val="20"/>
        </w:rPr>
        <w:t>landet</w:t>
      </w:r>
      <w:r w:rsidRPr="00557D24">
        <w:rPr>
          <w:color w:val="231F20"/>
          <w:spacing w:val="-3"/>
          <w:w w:val="110"/>
          <w:sz w:val="20"/>
          <w:szCs w:val="20"/>
        </w:rPr>
        <w:t xml:space="preserve"> </w:t>
      </w:r>
      <w:r w:rsidRPr="00557D24">
        <w:rPr>
          <w:color w:val="231F20"/>
          <w:w w:val="110"/>
          <w:sz w:val="20"/>
          <w:szCs w:val="20"/>
        </w:rPr>
        <w:t>får</w:t>
      </w:r>
      <w:r w:rsidRPr="00557D24">
        <w:rPr>
          <w:color w:val="231F20"/>
          <w:spacing w:val="-3"/>
          <w:w w:val="110"/>
          <w:sz w:val="20"/>
          <w:szCs w:val="20"/>
        </w:rPr>
        <w:t xml:space="preserve"> </w:t>
      </w:r>
      <w:r w:rsidRPr="00557D24">
        <w:rPr>
          <w:color w:val="231F20"/>
          <w:w w:val="110"/>
          <w:sz w:val="20"/>
          <w:szCs w:val="20"/>
        </w:rPr>
        <w:t>utföra</w:t>
      </w:r>
      <w:r w:rsidRPr="00557D24">
        <w:rPr>
          <w:color w:val="231F20"/>
          <w:spacing w:val="-3"/>
          <w:w w:val="110"/>
          <w:sz w:val="20"/>
          <w:szCs w:val="20"/>
        </w:rPr>
        <w:t xml:space="preserve"> </w:t>
      </w:r>
      <w:r w:rsidRPr="00557D24">
        <w:rPr>
          <w:color w:val="231F20"/>
          <w:w w:val="110"/>
          <w:sz w:val="20"/>
          <w:szCs w:val="20"/>
        </w:rPr>
        <w:t>ett</w:t>
      </w:r>
      <w:r w:rsidRPr="00557D24">
        <w:rPr>
          <w:color w:val="231F20"/>
          <w:spacing w:val="24"/>
          <w:w w:val="110"/>
          <w:sz w:val="20"/>
          <w:szCs w:val="20"/>
        </w:rPr>
        <w:t xml:space="preserve"> </w:t>
      </w:r>
      <w:r w:rsidRPr="00557D24">
        <w:rPr>
          <w:color w:val="231F20"/>
          <w:w w:val="110"/>
          <w:sz w:val="20"/>
          <w:szCs w:val="20"/>
        </w:rPr>
        <w:t>mycket</w:t>
      </w:r>
      <w:r w:rsidRPr="00557D24">
        <w:rPr>
          <w:color w:val="231F20"/>
          <w:spacing w:val="-3"/>
          <w:w w:val="110"/>
          <w:sz w:val="20"/>
          <w:szCs w:val="20"/>
        </w:rPr>
        <w:t xml:space="preserve"> </w:t>
      </w:r>
      <w:r w:rsidRPr="00557D24">
        <w:rPr>
          <w:color w:val="231F20"/>
          <w:w w:val="110"/>
          <w:sz w:val="20"/>
          <w:szCs w:val="20"/>
        </w:rPr>
        <w:t>farligt</w:t>
      </w:r>
      <w:r w:rsidRPr="00557D24">
        <w:rPr>
          <w:color w:val="231F20"/>
          <w:spacing w:val="-3"/>
          <w:w w:val="110"/>
          <w:sz w:val="20"/>
          <w:szCs w:val="20"/>
        </w:rPr>
        <w:t xml:space="preserve"> </w:t>
      </w:r>
      <w:r w:rsidRPr="00557D24">
        <w:rPr>
          <w:color w:val="231F20"/>
          <w:w w:val="110"/>
          <w:sz w:val="20"/>
          <w:szCs w:val="20"/>
        </w:rPr>
        <w:t>arbete på</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svenska</w:t>
      </w:r>
      <w:r w:rsidRPr="00557D24">
        <w:rPr>
          <w:color w:val="231F20"/>
          <w:spacing w:val="-3"/>
          <w:w w:val="110"/>
          <w:sz w:val="20"/>
          <w:szCs w:val="20"/>
        </w:rPr>
        <w:t xml:space="preserve"> </w:t>
      </w:r>
      <w:r w:rsidRPr="00557D24">
        <w:rPr>
          <w:color w:val="231F20"/>
          <w:w w:val="110"/>
          <w:sz w:val="20"/>
          <w:szCs w:val="20"/>
        </w:rPr>
        <w:t>företaget,</w:t>
      </w:r>
      <w:r w:rsidRPr="00557D24">
        <w:rPr>
          <w:color w:val="231F20"/>
          <w:spacing w:val="-3"/>
          <w:w w:val="110"/>
          <w:sz w:val="20"/>
          <w:szCs w:val="20"/>
        </w:rPr>
        <w:t xml:space="preserve"> </w:t>
      </w:r>
      <w:r w:rsidRPr="00557D24">
        <w:rPr>
          <w:color w:val="231F20"/>
          <w:w w:val="110"/>
          <w:sz w:val="20"/>
          <w:szCs w:val="20"/>
        </w:rPr>
        <w:t>får</w:t>
      </w:r>
      <w:r w:rsidRPr="00557D24">
        <w:rPr>
          <w:color w:val="231F20"/>
          <w:spacing w:val="-3"/>
          <w:w w:val="110"/>
          <w:sz w:val="20"/>
          <w:szCs w:val="20"/>
        </w:rPr>
        <w:t xml:space="preserve"> </w:t>
      </w:r>
      <w:r w:rsidRPr="00557D24">
        <w:rPr>
          <w:color w:val="231F20"/>
          <w:w w:val="110"/>
          <w:sz w:val="20"/>
          <w:szCs w:val="20"/>
        </w:rPr>
        <w:t>knappt</w:t>
      </w:r>
      <w:r w:rsidRPr="00557D24">
        <w:rPr>
          <w:color w:val="231F20"/>
          <w:spacing w:val="-3"/>
          <w:w w:val="110"/>
          <w:sz w:val="20"/>
          <w:szCs w:val="20"/>
        </w:rPr>
        <w:t xml:space="preserve"> </w:t>
      </w:r>
      <w:r w:rsidRPr="00557D24">
        <w:rPr>
          <w:color w:val="231F20"/>
          <w:w w:val="110"/>
          <w:sz w:val="20"/>
          <w:szCs w:val="20"/>
        </w:rPr>
        <w:t>någon</w:t>
      </w:r>
      <w:r w:rsidRPr="00557D24">
        <w:rPr>
          <w:color w:val="231F20"/>
          <w:spacing w:val="-3"/>
          <w:w w:val="110"/>
          <w:sz w:val="20"/>
          <w:szCs w:val="20"/>
        </w:rPr>
        <w:t xml:space="preserve"> </w:t>
      </w:r>
      <w:r w:rsidRPr="00557D24">
        <w:rPr>
          <w:color w:val="231F20"/>
          <w:w w:val="110"/>
          <w:sz w:val="20"/>
          <w:szCs w:val="20"/>
        </w:rPr>
        <w:t>information</w:t>
      </w:r>
      <w:r w:rsidRPr="00557D24">
        <w:rPr>
          <w:color w:val="231F20"/>
          <w:spacing w:val="-3"/>
          <w:w w:val="110"/>
          <w:sz w:val="20"/>
          <w:szCs w:val="20"/>
        </w:rPr>
        <w:t xml:space="preserve"> </w:t>
      </w:r>
      <w:r w:rsidRPr="00557D24">
        <w:rPr>
          <w:color w:val="231F20"/>
          <w:w w:val="110"/>
          <w:sz w:val="20"/>
          <w:szCs w:val="20"/>
        </w:rPr>
        <w:t>om</w:t>
      </w:r>
      <w:r w:rsidRPr="00557D24">
        <w:rPr>
          <w:color w:val="231F20"/>
          <w:spacing w:val="-3"/>
          <w:w w:val="110"/>
          <w:sz w:val="20"/>
          <w:szCs w:val="20"/>
        </w:rPr>
        <w:t xml:space="preserve"> </w:t>
      </w:r>
      <w:r w:rsidRPr="00557D24">
        <w:rPr>
          <w:color w:val="231F20"/>
          <w:w w:val="110"/>
          <w:sz w:val="20"/>
          <w:szCs w:val="20"/>
        </w:rPr>
        <w:t>riskerna</w:t>
      </w:r>
      <w:r w:rsidRPr="00557D24">
        <w:rPr>
          <w:color w:val="231F20"/>
          <w:spacing w:val="-3"/>
          <w:w w:val="110"/>
          <w:sz w:val="20"/>
          <w:szCs w:val="20"/>
        </w:rPr>
        <w:t xml:space="preserve"> </w:t>
      </w:r>
      <w:r w:rsidRPr="00557D24">
        <w:rPr>
          <w:color w:val="231F20"/>
          <w:w w:val="110"/>
          <w:sz w:val="20"/>
          <w:szCs w:val="20"/>
        </w:rPr>
        <w:t>på</w:t>
      </w:r>
      <w:r w:rsidRPr="00557D24">
        <w:rPr>
          <w:color w:val="231F20"/>
          <w:spacing w:val="-3"/>
          <w:w w:val="110"/>
          <w:sz w:val="20"/>
          <w:szCs w:val="20"/>
        </w:rPr>
        <w:t xml:space="preserve"> </w:t>
      </w:r>
      <w:r w:rsidRPr="00557D24">
        <w:rPr>
          <w:color w:val="231F20"/>
          <w:w w:val="110"/>
          <w:sz w:val="20"/>
          <w:szCs w:val="20"/>
        </w:rPr>
        <w:t>ett</w:t>
      </w:r>
      <w:r w:rsidRPr="00557D24">
        <w:rPr>
          <w:color w:val="231F20"/>
          <w:spacing w:val="-3"/>
          <w:w w:val="110"/>
          <w:sz w:val="20"/>
          <w:szCs w:val="20"/>
        </w:rPr>
        <w:t xml:space="preserve"> </w:t>
      </w:r>
      <w:r w:rsidRPr="00557D24">
        <w:rPr>
          <w:color w:val="231F20"/>
          <w:w w:val="110"/>
          <w:sz w:val="20"/>
          <w:szCs w:val="20"/>
        </w:rPr>
        <w:t>språk</w:t>
      </w:r>
      <w:r w:rsidRPr="00557D24">
        <w:rPr>
          <w:color w:val="231F20"/>
          <w:spacing w:val="20"/>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denne</w:t>
      </w:r>
      <w:r w:rsidRPr="00557D24">
        <w:rPr>
          <w:color w:val="231F20"/>
          <w:spacing w:val="-3"/>
          <w:w w:val="110"/>
          <w:sz w:val="20"/>
          <w:szCs w:val="20"/>
        </w:rPr>
        <w:t xml:space="preserve"> </w:t>
      </w:r>
      <w:r w:rsidRPr="00557D24">
        <w:rPr>
          <w:color w:val="231F20"/>
          <w:w w:val="110"/>
          <w:sz w:val="20"/>
          <w:szCs w:val="20"/>
        </w:rPr>
        <w:t>förstår.</w:t>
      </w:r>
    </w:p>
    <w:p w14:paraId="37544FAD" w14:textId="77777777" w:rsidR="008C15EF" w:rsidRPr="00557D24" w:rsidRDefault="008C15EF" w:rsidP="008C15EF">
      <w:pPr>
        <w:pStyle w:val="Brdtext"/>
        <w:kinsoku w:val="0"/>
        <w:overflowPunct w:val="0"/>
        <w:ind w:right="397"/>
        <w:rPr>
          <w:color w:val="231F20"/>
          <w:w w:val="110"/>
          <w:sz w:val="20"/>
          <w:szCs w:val="20"/>
        </w:rPr>
      </w:pPr>
    </w:p>
    <w:p w14:paraId="38816A2D" w14:textId="77777777" w:rsidR="008C15EF" w:rsidRPr="00557D24" w:rsidRDefault="008C15EF" w:rsidP="008C15EF">
      <w:pPr>
        <w:pStyle w:val="Brdtext"/>
        <w:kinsoku w:val="0"/>
        <w:overflowPunct w:val="0"/>
        <w:ind w:right="505"/>
        <w:rPr>
          <w:color w:val="231F20"/>
          <w:spacing w:val="-6"/>
          <w:w w:val="110"/>
          <w:sz w:val="20"/>
          <w:szCs w:val="20"/>
        </w:rPr>
      </w:pPr>
      <w:r w:rsidRPr="00557D24">
        <w:rPr>
          <w:color w:val="231F20"/>
          <w:w w:val="110"/>
          <w:sz w:val="20"/>
          <w:szCs w:val="20"/>
        </w:rPr>
        <w:t>Vid</w:t>
      </w:r>
      <w:r w:rsidRPr="00557D24">
        <w:rPr>
          <w:color w:val="231F20"/>
          <w:spacing w:val="-6"/>
          <w:w w:val="110"/>
          <w:sz w:val="20"/>
          <w:szCs w:val="20"/>
        </w:rPr>
        <w:t xml:space="preserve"> </w:t>
      </w:r>
      <w:r w:rsidRPr="00557D24">
        <w:rPr>
          <w:color w:val="231F20"/>
          <w:w w:val="110"/>
          <w:sz w:val="20"/>
          <w:szCs w:val="20"/>
        </w:rPr>
        <w:t>arbetsolyckor</w:t>
      </w:r>
      <w:r w:rsidRPr="00557D24">
        <w:rPr>
          <w:color w:val="231F20"/>
          <w:spacing w:val="-6"/>
          <w:w w:val="110"/>
          <w:sz w:val="20"/>
          <w:szCs w:val="20"/>
        </w:rPr>
        <w:t xml:space="preserve"> som </w:t>
      </w:r>
      <w:r w:rsidRPr="00557D24">
        <w:rPr>
          <w:color w:val="231F20"/>
          <w:w w:val="110"/>
          <w:sz w:val="20"/>
          <w:szCs w:val="20"/>
        </w:rPr>
        <w:t>leder</w:t>
      </w:r>
      <w:r w:rsidRPr="00557D24">
        <w:rPr>
          <w:color w:val="231F20"/>
          <w:spacing w:val="-6"/>
          <w:w w:val="110"/>
          <w:sz w:val="20"/>
          <w:szCs w:val="20"/>
        </w:rPr>
        <w:t xml:space="preserve"> </w:t>
      </w:r>
      <w:r w:rsidRPr="00557D24">
        <w:rPr>
          <w:color w:val="231F20"/>
          <w:w w:val="110"/>
          <w:sz w:val="20"/>
          <w:szCs w:val="20"/>
        </w:rPr>
        <w:t>till</w:t>
      </w:r>
      <w:r w:rsidRPr="00557D24">
        <w:rPr>
          <w:color w:val="231F20"/>
          <w:spacing w:val="-6"/>
          <w:w w:val="110"/>
          <w:sz w:val="20"/>
          <w:szCs w:val="20"/>
        </w:rPr>
        <w:t xml:space="preserve"> </w:t>
      </w:r>
      <w:r w:rsidRPr="00557D24">
        <w:rPr>
          <w:color w:val="231F20"/>
          <w:w w:val="110"/>
          <w:sz w:val="20"/>
          <w:szCs w:val="20"/>
        </w:rPr>
        <w:t>döden är</w:t>
      </w:r>
      <w:r w:rsidRPr="00557D24">
        <w:rPr>
          <w:color w:val="231F20"/>
          <w:spacing w:val="-6"/>
          <w:w w:val="110"/>
          <w:sz w:val="20"/>
          <w:szCs w:val="20"/>
        </w:rPr>
        <w:t xml:space="preserve"> </w:t>
      </w:r>
      <w:r w:rsidRPr="00557D24">
        <w:rPr>
          <w:color w:val="231F20"/>
          <w:w w:val="110"/>
          <w:sz w:val="20"/>
          <w:szCs w:val="20"/>
        </w:rPr>
        <w:t>det</w:t>
      </w:r>
      <w:r w:rsidRPr="00557D24">
        <w:rPr>
          <w:color w:val="231F20"/>
          <w:spacing w:val="-6"/>
          <w:w w:val="110"/>
          <w:sz w:val="20"/>
          <w:szCs w:val="20"/>
        </w:rPr>
        <w:t xml:space="preserve"> </w:t>
      </w:r>
      <w:r w:rsidRPr="00557D24">
        <w:rPr>
          <w:color w:val="231F20"/>
          <w:w w:val="110"/>
          <w:sz w:val="20"/>
          <w:szCs w:val="20"/>
        </w:rPr>
        <w:t>svårt</w:t>
      </w:r>
      <w:r w:rsidRPr="00557D24">
        <w:rPr>
          <w:color w:val="231F20"/>
          <w:spacing w:val="-6"/>
          <w:w w:val="110"/>
          <w:sz w:val="20"/>
          <w:szCs w:val="20"/>
        </w:rPr>
        <w:t xml:space="preserve"> </w:t>
      </w:r>
      <w:r w:rsidRPr="00557D24">
        <w:rPr>
          <w:color w:val="231F20"/>
          <w:w w:val="110"/>
          <w:sz w:val="20"/>
          <w:szCs w:val="20"/>
        </w:rPr>
        <w:t>att</w:t>
      </w:r>
      <w:r w:rsidRPr="00557D24">
        <w:rPr>
          <w:color w:val="231F20"/>
          <w:spacing w:val="-6"/>
          <w:w w:val="110"/>
          <w:sz w:val="20"/>
          <w:szCs w:val="20"/>
        </w:rPr>
        <w:t xml:space="preserve"> </w:t>
      </w:r>
      <w:r w:rsidRPr="00557D24">
        <w:rPr>
          <w:color w:val="231F20"/>
          <w:w w:val="110"/>
          <w:sz w:val="20"/>
          <w:szCs w:val="20"/>
        </w:rPr>
        <w:t>i</w:t>
      </w:r>
      <w:r w:rsidRPr="00557D24">
        <w:rPr>
          <w:color w:val="231F20"/>
          <w:spacing w:val="-6"/>
          <w:w w:val="110"/>
          <w:sz w:val="20"/>
          <w:szCs w:val="20"/>
        </w:rPr>
        <w:t xml:space="preserve"> </w:t>
      </w:r>
      <w:r w:rsidRPr="00557D24">
        <w:rPr>
          <w:color w:val="231F20"/>
          <w:w w:val="110"/>
          <w:sz w:val="20"/>
          <w:szCs w:val="20"/>
        </w:rPr>
        <w:t>praktiken</w:t>
      </w:r>
      <w:r w:rsidRPr="00557D24">
        <w:rPr>
          <w:color w:val="231F20"/>
          <w:spacing w:val="-6"/>
          <w:w w:val="110"/>
          <w:sz w:val="20"/>
          <w:szCs w:val="20"/>
        </w:rPr>
        <w:t xml:space="preserve"> </w:t>
      </w:r>
      <w:r w:rsidRPr="00557D24">
        <w:rPr>
          <w:color w:val="231F20"/>
          <w:w w:val="110"/>
          <w:sz w:val="20"/>
          <w:szCs w:val="20"/>
        </w:rPr>
        <w:t>lagföra</w:t>
      </w:r>
      <w:r w:rsidRPr="00557D24">
        <w:rPr>
          <w:color w:val="231F20"/>
          <w:spacing w:val="-6"/>
          <w:w w:val="110"/>
          <w:sz w:val="20"/>
          <w:szCs w:val="20"/>
        </w:rPr>
        <w:t xml:space="preserve"> </w:t>
      </w:r>
      <w:r w:rsidRPr="00557D24">
        <w:rPr>
          <w:color w:val="231F20"/>
          <w:w w:val="110"/>
          <w:sz w:val="20"/>
          <w:szCs w:val="20"/>
        </w:rPr>
        <w:t>någon</w:t>
      </w:r>
      <w:r w:rsidRPr="00557D24">
        <w:rPr>
          <w:color w:val="231F20"/>
          <w:spacing w:val="-6"/>
          <w:w w:val="110"/>
          <w:sz w:val="20"/>
          <w:szCs w:val="20"/>
        </w:rPr>
        <w:t xml:space="preserve"> </w:t>
      </w:r>
      <w:r w:rsidRPr="00557D24">
        <w:rPr>
          <w:color w:val="231F20"/>
          <w:w w:val="110"/>
          <w:sz w:val="20"/>
          <w:szCs w:val="20"/>
        </w:rPr>
        <w:t>för</w:t>
      </w:r>
      <w:r>
        <w:rPr>
          <w:color w:val="231F20"/>
          <w:spacing w:val="-6"/>
          <w:w w:val="110"/>
          <w:sz w:val="20"/>
          <w:szCs w:val="20"/>
        </w:rPr>
        <w:t xml:space="preserve"> </w:t>
      </w:r>
      <w:r w:rsidRPr="00557D24">
        <w:rPr>
          <w:color w:val="231F20"/>
          <w:w w:val="110"/>
          <w:sz w:val="20"/>
          <w:szCs w:val="20"/>
        </w:rPr>
        <w:t>arbetsmiljöbrott.</w:t>
      </w:r>
      <w:r w:rsidRPr="00557D24">
        <w:rPr>
          <w:color w:val="231F20"/>
          <w:spacing w:val="-6"/>
          <w:w w:val="110"/>
          <w:sz w:val="20"/>
          <w:szCs w:val="20"/>
        </w:rPr>
        <w:t xml:space="preserve"> </w:t>
      </w:r>
      <w:r w:rsidRPr="00557D24">
        <w:rPr>
          <w:color w:val="231F20"/>
          <w:w w:val="110"/>
          <w:sz w:val="20"/>
          <w:szCs w:val="20"/>
        </w:rPr>
        <w:t>Det</w:t>
      </w:r>
      <w:r w:rsidRPr="00557D24">
        <w:rPr>
          <w:color w:val="231F20"/>
          <w:spacing w:val="15"/>
          <w:w w:val="110"/>
          <w:sz w:val="20"/>
          <w:szCs w:val="20"/>
        </w:rPr>
        <w:t xml:space="preserve"> </w:t>
      </w:r>
      <w:r w:rsidRPr="00557D24">
        <w:rPr>
          <w:color w:val="231F20"/>
          <w:w w:val="110"/>
          <w:sz w:val="20"/>
          <w:szCs w:val="20"/>
        </w:rPr>
        <w:t>leder</w:t>
      </w:r>
      <w:r w:rsidRPr="00557D24">
        <w:rPr>
          <w:color w:val="231F20"/>
          <w:spacing w:val="-6"/>
          <w:w w:val="110"/>
          <w:sz w:val="20"/>
          <w:szCs w:val="20"/>
        </w:rPr>
        <w:t xml:space="preserve"> ofta </w:t>
      </w:r>
      <w:r w:rsidRPr="00557D24">
        <w:rPr>
          <w:color w:val="231F20"/>
          <w:w w:val="110"/>
          <w:sz w:val="20"/>
          <w:szCs w:val="20"/>
        </w:rPr>
        <w:t>till</w:t>
      </w:r>
      <w:r w:rsidRPr="00557D24">
        <w:rPr>
          <w:color w:val="231F20"/>
          <w:spacing w:val="-6"/>
          <w:w w:val="110"/>
          <w:sz w:val="20"/>
          <w:szCs w:val="20"/>
        </w:rPr>
        <w:t xml:space="preserve"> </w:t>
      </w:r>
      <w:r w:rsidRPr="00557D24">
        <w:rPr>
          <w:color w:val="231F20"/>
          <w:w w:val="110"/>
          <w:sz w:val="20"/>
          <w:szCs w:val="20"/>
        </w:rPr>
        <w:t>att</w:t>
      </w:r>
      <w:r w:rsidRPr="00557D24">
        <w:rPr>
          <w:color w:val="231F20"/>
          <w:spacing w:val="-6"/>
          <w:w w:val="110"/>
          <w:sz w:val="20"/>
          <w:szCs w:val="20"/>
        </w:rPr>
        <w:t xml:space="preserve"> </w:t>
      </w:r>
      <w:r w:rsidRPr="00557D24">
        <w:rPr>
          <w:color w:val="231F20"/>
          <w:w w:val="110"/>
          <w:sz w:val="20"/>
          <w:szCs w:val="20"/>
        </w:rPr>
        <w:t>ingen</w:t>
      </w:r>
      <w:r w:rsidRPr="00557D24">
        <w:rPr>
          <w:color w:val="231F20"/>
          <w:spacing w:val="-6"/>
          <w:w w:val="110"/>
          <w:sz w:val="20"/>
          <w:szCs w:val="20"/>
        </w:rPr>
        <w:t xml:space="preserve"> </w:t>
      </w:r>
      <w:r w:rsidRPr="00557D24">
        <w:rPr>
          <w:color w:val="231F20"/>
          <w:w w:val="110"/>
          <w:sz w:val="20"/>
          <w:szCs w:val="20"/>
        </w:rPr>
        <w:t>i</w:t>
      </w:r>
      <w:r w:rsidRPr="00557D24">
        <w:rPr>
          <w:color w:val="231F20"/>
          <w:spacing w:val="-6"/>
          <w:w w:val="110"/>
          <w:sz w:val="20"/>
          <w:szCs w:val="20"/>
        </w:rPr>
        <w:t xml:space="preserve"> </w:t>
      </w:r>
      <w:r w:rsidRPr="00557D24">
        <w:rPr>
          <w:color w:val="231F20"/>
          <w:w w:val="110"/>
          <w:sz w:val="20"/>
          <w:szCs w:val="20"/>
        </w:rPr>
        <w:t>praktiken</w:t>
      </w:r>
      <w:r w:rsidRPr="00557D24">
        <w:rPr>
          <w:color w:val="231F20"/>
          <w:spacing w:val="-6"/>
          <w:w w:val="110"/>
          <w:sz w:val="20"/>
          <w:szCs w:val="20"/>
        </w:rPr>
        <w:t xml:space="preserve"> </w:t>
      </w:r>
      <w:r w:rsidRPr="00557D24">
        <w:rPr>
          <w:color w:val="231F20"/>
          <w:w w:val="110"/>
          <w:sz w:val="20"/>
          <w:szCs w:val="20"/>
        </w:rPr>
        <w:t>blir</w:t>
      </w:r>
      <w:r w:rsidRPr="00557D24">
        <w:rPr>
          <w:color w:val="231F20"/>
          <w:spacing w:val="-6"/>
          <w:w w:val="110"/>
          <w:sz w:val="20"/>
          <w:szCs w:val="20"/>
        </w:rPr>
        <w:t xml:space="preserve"> </w:t>
      </w:r>
      <w:r w:rsidRPr="00557D24">
        <w:rPr>
          <w:color w:val="231F20"/>
          <w:w w:val="110"/>
          <w:sz w:val="20"/>
          <w:szCs w:val="20"/>
        </w:rPr>
        <w:t>ansvarig</w:t>
      </w:r>
      <w:r w:rsidRPr="00557D24">
        <w:rPr>
          <w:color w:val="231F20"/>
          <w:spacing w:val="-6"/>
          <w:w w:val="110"/>
          <w:sz w:val="20"/>
          <w:szCs w:val="20"/>
        </w:rPr>
        <w:t xml:space="preserve"> </w:t>
      </w:r>
      <w:r w:rsidRPr="00557D24">
        <w:rPr>
          <w:color w:val="231F20"/>
          <w:w w:val="110"/>
          <w:sz w:val="20"/>
          <w:szCs w:val="20"/>
        </w:rPr>
        <w:t>för</w:t>
      </w:r>
      <w:r w:rsidRPr="00557D24">
        <w:rPr>
          <w:color w:val="231F20"/>
          <w:spacing w:val="-6"/>
          <w:w w:val="110"/>
          <w:sz w:val="20"/>
          <w:szCs w:val="20"/>
        </w:rPr>
        <w:t xml:space="preserve"> </w:t>
      </w:r>
      <w:r w:rsidRPr="00557D24">
        <w:rPr>
          <w:color w:val="231F20"/>
          <w:w w:val="110"/>
          <w:sz w:val="20"/>
          <w:szCs w:val="20"/>
        </w:rPr>
        <w:t>arbetsmiljöbrott.</w:t>
      </w:r>
      <w:r w:rsidRPr="00557D24">
        <w:rPr>
          <w:color w:val="231F20"/>
          <w:spacing w:val="-6"/>
          <w:w w:val="110"/>
          <w:sz w:val="20"/>
          <w:szCs w:val="20"/>
        </w:rPr>
        <w:t xml:space="preserve"> </w:t>
      </w:r>
      <w:r>
        <w:rPr>
          <w:color w:val="231F20"/>
          <w:spacing w:val="-6"/>
          <w:w w:val="110"/>
          <w:sz w:val="20"/>
          <w:szCs w:val="20"/>
        </w:rPr>
        <w:t xml:space="preserve"> </w:t>
      </w:r>
      <w:r w:rsidRPr="00557D24">
        <w:rPr>
          <w:color w:val="231F20"/>
          <w:w w:val="110"/>
          <w:sz w:val="20"/>
          <w:szCs w:val="20"/>
        </w:rPr>
        <w:t>Det</w:t>
      </w:r>
      <w:r w:rsidRPr="00557D24">
        <w:rPr>
          <w:color w:val="231F20"/>
          <w:spacing w:val="-4"/>
          <w:w w:val="110"/>
          <w:sz w:val="20"/>
          <w:szCs w:val="20"/>
        </w:rPr>
        <w:t xml:space="preserve"> </w:t>
      </w:r>
      <w:r w:rsidRPr="00557D24">
        <w:rPr>
          <w:color w:val="231F20"/>
          <w:w w:val="110"/>
          <w:sz w:val="20"/>
          <w:szCs w:val="20"/>
        </w:rPr>
        <w:t>föreligger</w:t>
      </w:r>
      <w:r w:rsidRPr="00557D24">
        <w:rPr>
          <w:color w:val="231F20"/>
          <w:spacing w:val="-4"/>
          <w:w w:val="110"/>
          <w:sz w:val="20"/>
          <w:szCs w:val="20"/>
        </w:rPr>
        <w:t xml:space="preserve"> </w:t>
      </w:r>
      <w:r w:rsidRPr="00557D24">
        <w:rPr>
          <w:color w:val="231F20"/>
          <w:w w:val="110"/>
          <w:sz w:val="20"/>
          <w:szCs w:val="20"/>
        </w:rPr>
        <w:t>ett</w:t>
      </w:r>
      <w:r w:rsidRPr="00557D24">
        <w:rPr>
          <w:color w:val="231F20"/>
          <w:spacing w:val="-4"/>
          <w:w w:val="110"/>
          <w:sz w:val="20"/>
          <w:szCs w:val="20"/>
        </w:rPr>
        <w:t xml:space="preserve"> </w:t>
      </w:r>
      <w:r w:rsidRPr="00557D24">
        <w:rPr>
          <w:color w:val="231F20"/>
          <w:w w:val="110"/>
          <w:sz w:val="20"/>
          <w:szCs w:val="20"/>
        </w:rPr>
        <w:t>behov</w:t>
      </w:r>
      <w:r w:rsidRPr="00557D24">
        <w:rPr>
          <w:color w:val="231F20"/>
          <w:spacing w:val="-4"/>
          <w:w w:val="110"/>
          <w:sz w:val="20"/>
          <w:szCs w:val="20"/>
        </w:rPr>
        <w:t xml:space="preserve"> </w:t>
      </w:r>
      <w:r w:rsidRPr="00557D24">
        <w:rPr>
          <w:color w:val="231F20"/>
          <w:w w:val="110"/>
          <w:sz w:val="20"/>
          <w:szCs w:val="20"/>
        </w:rPr>
        <w:t>av</w:t>
      </w:r>
      <w:r w:rsidRPr="00557D24">
        <w:rPr>
          <w:color w:val="231F20"/>
          <w:spacing w:val="-4"/>
          <w:w w:val="110"/>
          <w:sz w:val="20"/>
          <w:szCs w:val="20"/>
        </w:rPr>
        <w:t xml:space="preserve"> </w:t>
      </w:r>
      <w:r w:rsidRPr="00557D24">
        <w:rPr>
          <w:color w:val="231F20"/>
          <w:w w:val="110"/>
          <w:sz w:val="20"/>
          <w:szCs w:val="20"/>
        </w:rPr>
        <w:t>ett</w:t>
      </w:r>
      <w:r w:rsidRPr="00557D24">
        <w:rPr>
          <w:color w:val="231F20"/>
          <w:spacing w:val="-4"/>
          <w:w w:val="110"/>
          <w:sz w:val="20"/>
          <w:szCs w:val="20"/>
        </w:rPr>
        <w:t xml:space="preserve"> </w:t>
      </w:r>
      <w:r w:rsidRPr="00557D24">
        <w:rPr>
          <w:color w:val="231F20"/>
          <w:w w:val="110"/>
          <w:sz w:val="20"/>
          <w:szCs w:val="20"/>
        </w:rPr>
        <w:t>beställaransvar</w:t>
      </w:r>
      <w:r w:rsidRPr="00557D24">
        <w:rPr>
          <w:color w:val="231F20"/>
          <w:spacing w:val="-4"/>
          <w:w w:val="110"/>
          <w:sz w:val="20"/>
          <w:szCs w:val="20"/>
        </w:rPr>
        <w:t xml:space="preserve"> </w:t>
      </w:r>
      <w:r w:rsidRPr="00557D24">
        <w:rPr>
          <w:color w:val="231F20"/>
          <w:w w:val="110"/>
          <w:sz w:val="20"/>
          <w:szCs w:val="20"/>
        </w:rPr>
        <w:t>som</w:t>
      </w:r>
      <w:r w:rsidRPr="00557D24">
        <w:rPr>
          <w:color w:val="231F20"/>
          <w:spacing w:val="-4"/>
          <w:w w:val="110"/>
          <w:sz w:val="20"/>
          <w:szCs w:val="20"/>
        </w:rPr>
        <w:t xml:space="preserve"> </w:t>
      </w:r>
      <w:r w:rsidRPr="00557D24">
        <w:rPr>
          <w:color w:val="231F20"/>
          <w:w w:val="110"/>
          <w:sz w:val="20"/>
          <w:szCs w:val="20"/>
        </w:rPr>
        <w:t>innebär</w:t>
      </w:r>
      <w:r w:rsidRPr="00557D24">
        <w:rPr>
          <w:color w:val="231F20"/>
          <w:spacing w:val="-4"/>
          <w:w w:val="110"/>
          <w:sz w:val="20"/>
          <w:szCs w:val="20"/>
        </w:rPr>
        <w:t xml:space="preserve"> </w:t>
      </w:r>
      <w:r w:rsidRPr="00557D24">
        <w:rPr>
          <w:color w:val="231F20"/>
          <w:w w:val="110"/>
          <w:sz w:val="20"/>
          <w:szCs w:val="20"/>
        </w:rPr>
        <w:t>ett</w:t>
      </w:r>
      <w:r w:rsidRPr="00557D24">
        <w:rPr>
          <w:color w:val="231F20"/>
          <w:spacing w:val="-4"/>
          <w:w w:val="110"/>
          <w:sz w:val="20"/>
          <w:szCs w:val="20"/>
        </w:rPr>
        <w:t xml:space="preserve"> </w:t>
      </w:r>
      <w:r w:rsidRPr="00557D24">
        <w:rPr>
          <w:color w:val="231F20"/>
          <w:w w:val="110"/>
          <w:sz w:val="20"/>
          <w:szCs w:val="20"/>
        </w:rPr>
        <w:t>ökat</w:t>
      </w:r>
      <w:r w:rsidRPr="00557D24">
        <w:rPr>
          <w:color w:val="231F20"/>
          <w:spacing w:val="-4"/>
          <w:w w:val="110"/>
          <w:sz w:val="20"/>
          <w:szCs w:val="20"/>
        </w:rPr>
        <w:t xml:space="preserve"> </w:t>
      </w:r>
      <w:r w:rsidRPr="00557D24">
        <w:rPr>
          <w:color w:val="231F20"/>
          <w:w w:val="110"/>
          <w:sz w:val="20"/>
          <w:szCs w:val="20"/>
        </w:rPr>
        <w:t>arbetsmiljöansvar</w:t>
      </w:r>
      <w:r w:rsidRPr="00557D24">
        <w:rPr>
          <w:color w:val="231F20"/>
          <w:spacing w:val="-4"/>
          <w:w w:val="110"/>
          <w:sz w:val="20"/>
          <w:szCs w:val="20"/>
        </w:rPr>
        <w:t xml:space="preserve"> </w:t>
      </w:r>
      <w:r w:rsidRPr="00557D24">
        <w:rPr>
          <w:color w:val="231F20"/>
          <w:w w:val="110"/>
          <w:sz w:val="20"/>
          <w:szCs w:val="20"/>
        </w:rPr>
        <w:t>för</w:t>
      </w:r>
      <w:r w:rsidRPr="00557D24">
        <w:rPr>
          <w:color w:val="231F20"/>
          <w:spacing w:val="-4"/>
          <w:w w:val="110"/>
          <w:sz w:val="20"/>
          <w:szCs w:val="20"/>
        </w:rPr>
        <w:t xml:space="preserve"> </w:t>
      </w:r>
      <w:r w:rsidRPr="00557D24">
        <w:rPr>
          <w:color w:val="231F20"/>
          <w:w w:val="110"/>
          <w:sz w:val="20"/>
          <w:szCs w:val="20"/>
        </w:rPr>
        <w:t>underentreprenörernas</w:t>
      </w:r>
      <w:r w:rsidRPr="00557D24">
        <w:rPr>
          <w:color w:val="231F20"/>
          <w:spacing w:val="-4"/>
          <w:w w:val="110"/>
          <w:sz w:val="20"/>
          <w:szCs w:val="20"/>
        </w:rPr>
        <w:t xml:space="preserve"> </w:t>
      </w:r>
      <w:r w:rsidRPr="00557D24">
        <w:rPr>
          <w:color w:val="231F20"/>
          <w:w w:val="110"/>
          <w:sz w:val="20"/>
          <w:szCs w:val="20"/>
        </w:rPr>
        <w:t>arbetsmiljöer.</w:t>
      </w:r>
      <w:r w:rsidRPr="00557D24">
        <w:rPr>
          <w:color w:val="231F20"/>
          <w:spacing w:val="40"/>
          <w:w w:val="110"/>
          <w:sz w:val="20"/>
          <w:szCs w:val="20"/>
        </w:rPr>
        <w:t xml:space="preserve"> </w:t>
      </w:r>
      <w:r w:rsidRPr="00557D24">
        <w:rPr>
          <w:color w:val="231F20"/>
          <w:w w:val="110"/>
          <w:sz w:val="20"/>
          <w:szCs w:val="20"/>
        </w:rPr>
        <w:t>Även</w:t>
      </w:r>
      <w:r w:rsidRPr="00557D24">
        <w:rPr>
          <w:color w:val="231F20"/>
          <w:spacing w:val="-4"/>
          <w:w w:val="110"/>
          <w:sz w:val="20"/>
          <w:szCs w:val="20"/>
        </w:rPr>
        <w:t xml:space="preserve"> </w:t>
      </w:r>
      <w:r w:rsidRPr="00557D24">
        <w:rPr>
          <w:color w:val="231F20"/>
          <w:w w:val="110"/>
          <w:sz w:val="20"/>
          <w:szCs w:val="20"/>
        </w:rPr>
        <w:t>sanktionsavgifter</w:t>
      </w:r>
      <w:r w:rsidRPr="00557D24">
        <w:rPr>
          <w:color w:val="231F20"/>
          <w:spacing w:val="-4"/>
          <w:w w:val="110"/>
          <w:sz w:val="20"/>
          <w:szCs w:val="20"/>
        </w:rPr>
        <w:t xml:space="preserve"> </w:t>
      </w:r>
      <w:r w:rsidRPr="00557D24">
        <w:rPr>
          <w:color w:val="231F20"/>
          <w:w w:val="110"/>
          <w:sz w:val="20"/>
          <w:szCs w:val="20"/>
        </w:rPr>
        <w:t>för</w:t>
      </w:r>
      <w:r w:rsidRPr="00557D24">
        <w:rPr>
          <w:color w:val="231F20"/>
          <w:spacing w:val="-4"/>
          <w:w w:val="110"/>
          <w:sz w:val="20"/>
          <w:szCs w:val="20"/>
        </w:rPr>
        <w:t xml:space="preserve"> </w:t>
      </w:r>
      <w:r w:rsidRPr="00557D24">
        <w:rPr>
          <w:color w:val="231F20"/>
          <w:w w:val="110"/>
          <w:sz w:val="20"/>
          <w:szCs w:val="20"/>
        </w:rPr>
        <w:t>beställare</w:t>
      </w:r>
      <w:r w:rsidRPr="00557D24">
        <w:rPr>
          <w:color w:val="231F20"/>
          <w:spacing w:val="-4"/>
          <w:w w:val="110"/>
          <w:sz w:val="20"/>
          <w:szCs w:val="20"/>
        </w:rPr>
        <w:t xml:space="preserve"> </w:t>
      </w:r>
      <w:r w:rsidRPr="00557D24">
        <w:rPr>
          <w:color w:val="231F20"/>
          <w:w w:val="110"/>
          <w:sz w:val="20"/>
          <w:szCs w:val="20"/>
        </w:rPr>
        <w:t>bör</w:t>
      </w:r>
      <w:r w:rsidRPr="00557D24">
        <w:rPr>
          <w:color w:val="231F20"/>
          <w:spacing w:val="-4"/>
          <w:w w:val="110"/>
          <w:sz w:val="20"/>
          <w:szCs w:val="20"/>
        </w:rPr>
        <w:t xml:space="preserve"> </w:t>
      </w:r>
      <w:r w:rsidRPr="00557D24">
        <w:rPr>
          <w:color w:val="231F20"/>
          <w:w w:val="110"/>
          <w:sz w:val="20"/>
          <w:szCs w:val="20"/>
        </w:rPr>
        <w:t>införas.</w:t>
      </w:r>
      <w:r w:rsidRPr="00557D24">
        <w:rPr>
          <w:color w:val="231F20"/>
          <w:spacing w:val="-4"/>
          <w:w w:val="110"/>
          <w:sz w:val="20"/>
          <w:szCs w:val="20"/>
        </w:rPr>
        <w:t xml:space="preserve"> </w:t>
      </w:r>
      <w:r w:rsidRPr="00557D24">
        <w:rPr>
          <w:color w:val="231F20"/>
          <w:w w:val="110"/>
          <w:sz w:val="20"/>
          <w:szCs w:val="20"/>
        </w:rPr>
        <w:t>Beställaransvaret</w:t>
      </w:r>
      <w:r w:rsidRPr="00557D24">
        <w:rPr>
          <w:color w:val="231F20"/>
          <w:spacing w:val="-2"/>
          <w:w w:val="110"/>
          <w:sz w:val="20"/>
          <w:szCs w:val="20"/>
        </w:rPr>
        <w:t xml:space="preserve"> </w:t>
      </w:r>
      <w:r w:rsidRPr="00557D24">
        <w:rPr>
          <w:color w:val="231F20"/>
          <w:w w:val="110"/>
          <w:sz w:val="20"/>
          <w:szCs w:val="20"/>
        </w:rPr>
        <w:t>måste</w:t>
      </w:r>
      <w:r w:rsidRPr="00557D24">
        <w:rPr>
          <w:color w:val="231F20"/>
          <w:spacing w:val="-2"/>
          <w:w w:val="110"/>
          <w:sz w:val="20"/>
          <w:szCs w:val="20"/>
        </w:rPr>
        <w:t xml:space="preserve"> </w:t>
      </w:r>
      <w:r w:rsidRPr="00557D24">
        <w:rPr>
          <w:color w:val="231F20"/>
          <w:w w:val="110"/>
          <w:sz w:val="20"/>
          <w:szCs w:val="20"/>
        </w:rPr>
        <w:t>därför</w:t>
      </w:r>
      <w:r w:rsidRPr="00557D24">
        <w:rPr>
          <w:color w:val="231F20"/>
          <w:spacing w:val="-2"/>
          <w:w w:val="110"/>
          <w:sz w:val="20"/>
          <w:szCs w:val="20"/>
        </w:rPr>
        <w:t xml:space="preserve"> </w:t>
      </w:r>
      <w:r w:rsidRPr="00557D24">
        <w:rPr>
          <w:color w:val="231F20"/>
          <w:w w:val="110"/>
          <w:sz w:val="20"/>
          <w:szCs w:val="20"/>
        </w:rPr>
        <w:t>ånyo</w:t>
      </w:r>
      <w:r w:rsidRPr="00557D24">
        <w:rPr>
          <w:color w:val="231F20"/>
          <w:spacing w:val="-2"/>
          <w:w w:val="110"/>
          <w:sz w:val="20"/>
          <w:szCs w:val="20"/>
        </w:rPr>
        <w:t xml:space="preserve"> </w:t>
      </w:r>
      <w:r w:rsidRPr="00557D24">
        <w:rPr>
          <w:color w:val="231F20"/>
          <w:w w:val="110"/>
          <w:sz w:val="20"/>
          <w:szCs w:val="20"/>
        </w:rPr>
        <w:t>utredas.</w:t>
      </w:r>
      <w:r w:rsidRPr="00557D24">
        <w:rPr>
          <w:color w:val="231F20"/>
          <w:spacing w:val="-2"/>
          <w:w w:val="110"/>
          <w:sz w:val="20"/>
          <w:szCs w:val="20"/>
        </w:rPr>
        <w:t xml:space="preserve"> </w:t>
      </w:r>
      <w:r w:rsidRPr="00557D24">
        <w:rPr>
          <w:color w:val="231F20"/>
          <w:spacing w:val="-6"/>
          <w:w w:val="110"/>
          <w:sz w:val="20"/>
          <w:szCs w:val="20"/>
        </w:rPr>
        <w:t xml:space="preserve">Det föreligger skäl för att </w:t>
      </w:r>
      <w:r w:rsidRPr="00557D24">
        <w:rPr>
          <w:color w:val="231F20"/>
          <w:w w:val="110"/>
          <w:sz w:val="20"/>
          <w:szCs w:val="20"/>
        </w:rPr>
        <w:t>ett</w:t>
      </w:r>
      <w:r w:rsidRPr="00557D24">
        <w:rPr>
          <w:color w:val="231F20"/>
          <w:spacing w:val="-6"/>
          <w:w w:val="110"/>
          <w:sz w:val="20"/>
          <w:szCs w:val="20"/>
        </w:rPr>
        <w:t xml:space="preserve"> </w:t>
      </w:r>
      <w:r w:rsidRPr="00557D24">
        <w:rPr>
          <w:color w:val="231F20"/>
          <w:w w:val="110"/>
          <w:sz w:val="20"/>
          <w:szCs w:val="20"/>
        </w:rPr>
        <w:t>straffrättsligt</w:t>
      </w:r>
      <w:r w:rsidRPr="00557D24">
        <w:rPr>
          <w:color w:val="231F20"/>
          <w:spacing w:val="-6"/>
          <w:w w:val="110"/>
          <w:sz w:val="20"/>
          <w:szCs w:val="20"/>
        </w:rPr>
        <w:t xml:space="preserve"> </w:t>
      </w:r>
      <w:r w:rsidRPr="00557D24">
        <w:rPr>
          <w:color w:val="231F20"/>
          <w:w w:val="110"/>
          <w:sz w:val="20"/>
          <w:szCs w:val="20"/>
        </w:rPr>
        <w:t>beställaransvar</w:t>
      </w:r>
      <w:r w:rsidRPr="00557D24">
        <w:rPr>
          <w:color w:val="231F20"/>
          <w:spacing w:val="19"/>
          <w:w w:val="110"/>
          <w:sz w:val="20"/>
          <w:szCs w:val="20"/>
        </w:rPr>
        <w:t xml:space="preserve"> </w:t>
      </w:r>
      <w:r w:rsidRPr="00557D24">
        <w:rPr>
          <w:color w:val="231F20"/>
          <w:w w:val="110"/>
          <w:sz w:val="20"/>
          <w:szCs w:val="20"/>
        </w:rPr>
        <w:t>utreds. Ett</w:t>
      </w:r>
      <w:r w:rsidRPr="00557D24">
        <w:rPr>
          <w:color w:val="231F20"/>
          <w:spacing w:val="-5"/>
          <w:w w:val="110"/>
          <w:sz w:val="20"/>
          <w:szCs w:val="20"/>
        </w:rPr>
        <w:t xml:space="preserve"> </w:t>
      </w:r>
      <w:r w:rsidRPr="00557D24">
        <w:rPr>
          <w:color w:val="231F20"/>
          <w:w w:val="110"/>
          <w:sz w:val="20"/>
          <w:szCs w:val="20"/>
        </w:rPr>
        <w:t>beställaransvar,</w:t>
      </w:r>
      <w:r w:rsidRPr="00557D24">
        <w:rPr>
          <w:color w:val="231F20"/>
          <w:spacing w:val="-5"/>
          <w:w w:val="110"/>
          <w:sz w:val="20"/>
          <w:szCs w:val="20"/>
        </w:rPr>
        <w:t xml:space="preserve"> </w:t>
      </w:r>
      <w:r w:rsidRPr="00557D24">
        <w:rPr>
          <w:color w:val="231F20"/>
          <w:w w:val="110"/>
          <w:sz w:val="20"/>
          <w:szCs w:val="20"/>
        </w:rPr>
        <w:t>där</w:t>
      </w:r>
      <w:r w:rsidRPr="00557D24">
        <w:rPr>
          <w:color w:val="231F20"/>
          <w:spacing w:val="-5"/>
          <w:w w:val="110"/>
          <w:sz w:val="20"/>
          <w:szCs w:val="20"/>
        </w:rPr>
        <w:t xml:space="preserve"> </w:t>
      </w:r>
      <w:r w:rsidRPr="00557D24">
        <w:rPr>
          <w:color w:val="231F20"/>
          <w:w w:val="110"/>
          <w:sz w:val="20"/>
          <w:szCs w:val="20"/>
        </w:rPr>
        <w:t>också</w:t>
      </w:r>
      <w:r w:rsidRPr="00557D24">
        <w:rPr>
          <w:color w:val="231F20"/>
          <w:spacing w:val="-5"/>
          <w:w w:val="110"/>
          <w:sz w:val="20"/>
          <w:szCs w:val="20"/>
        </w:rPr>
        <w:t xml:space="preserve"> </w:t>
      </w:r>
      <w:r w:rsidRPr="00557D24">
        <w:rPr>
          <w:color w:val="231F20"/>
          <w:w w:val="110"/>
          <w:sz w:val="20"/>
          <w:szCs w:val="20"/>
        </w:rPr>
        <w:t>den</w:t>
      </w:r>
      <w:r w:rsidRPr="00557D24">
        <w:rPr>
          <w:color w:val="231F20"/>
          <w:spacing w:val="-5"/>
          <w:w w:val="110"/>
          <w:sz w:val="20"/>
          <w:szCs w:val="20"/>
        </w:rPr>
        <w:t xml:space="preserve"> </w:t>
      </w:r>
      <w:r w:rsidRPr="00557D24">
        <w:rPr>
          <w:color w:val="231F20"/>
          <w:w w:val="110"/>
          <w:sz w:val="20"/>
          <w:szCs w:val="20"/>
        </w:rPr>
        <w:t>svenska</w:t>
      </w:r>
      <w:r w:rsidRPr="00557D24">
        <w:rPr>
          <w:color w:val="231F20"/>
          <w:spacing w:val="-5"/>
          <w:w w:val="110"/>
          <w:sz w:val="20"/>
          <w:szCs w:val="20"/>
        </w:rPr>
        <w:t xml:space="preserve"> </w:t>
      </w:r>
      <w:r w:rsidRPr="00557D24">
        <w:rPr>
          <w:color w:val="231F20"/>
          <w:w w:val="110"/>
          <w:sz w:val="20"/>
          <w:szCs w:val="20"/>
        </w:rPr>
        <w:t>beställaren</w:t>
      </w:r>
      <w:r w:rsidRPr="00557D24">
        <w:rPr>
          <w:color w:val="231F20"/>
          <w:spacing w:val="-5"/>
          <w:w w:val="110"/>
          <w:sz w:val="20"/>
          <w:szCs w:val="20"/>
        </w:rPr>
        <w:t xml:space="preserve"> </w:t>
      </w:r>
      <w:r w:rsidRPr="00557D24">
        <w:rPr>
          <w:color w:val="231F20"/>
          <w:w w:val="110"/>
          <w:sz w:val="20"/>
          <w:szCs w:val="20"/>
        </w:rPr>
        <w:t>blir</w:t>
      </w:r>
      <w:r w:rsidRPr="00557D24">
        <w:rPr>
          <w:color w:val="231F20"/>
          <w:spacing w:val="-5"/>
          <w:w w:val="110"/>
          <w:sz w:val="20"/>
          <w:szCs w:val="20"/>
        </w:rPr>
        <w:t xml:space="preserve"> </w:t>
      </w:r>
      <w:r w:rsidRPr="00557D24">
        <w:rPr>
          <w:color w:val="231F20"/>
          <w:w w:val="110"/>
          <w:sz w:val="20"/>
          <w:szCs w:val="20"/>
        </w:rPr>
        <w:t>ansvarig</w:t>
      </w:r>
      <w:r w:rsidRPr="00557D24">
        <w:rPr>
          <w:color w:val="231F20"/>
          <w:spacing w:val="-5"/>
          <w:w w:val="110"/>
          <w:sz w:val="20"/>
          <w:szCs w:val="20"/>
        </w:rPr>
        <w:t xml:space="preserve"> </w:t>
      </w:r>
      <w:r w:rsidRPr="00557D24">
        <w:rPr>
          <w:color w:val="231F20"/>
          <w:w w:val="110"/>
          <w:sz w:val="20"/>
          <w:szCs w:val="20"/>
        </w:rPr>
        <w:t>om</w:t>
      </w:r>
      <w:r w:rsidRPr="00557D24">
        <w:rPr>
          <w:color w:val="231F20"/>
          <w:spacing w:val="15"/>
          <w:w w:val="110"/>
          <w:sz w:val="20"/>
          <w:szCs w:val="20"/>
        </w:rPr>
        <w:t xml:space="preserve"> </w:t>
      </w:r>
      <w:r w:rsidRPr="00557D24">
        <w:rPr>
          <w:color w:val="231F20"/>
          <w:w w:val="110"/>
          <w:sz w:val="20"/>
          <w:szCs w:val="20"/>
        </w:rPr>
        <w:t>otillåten</w:t>
      </w:r>
      <w:r w:rsidRPr="00557D24">
        <w:rPr>
          <w:color w:val="231F20"/>
          <w:spacing w:val="-5"/>
          <w:w w:val="110"/>
          <w:sz w:val="20"/>
          <w:szCs w:val="20"/>
        </w:rPr>
        <w:t xml:space="preserve"> </w:t>
      </w:r>
      <w:r w:rsidRPr="00557D24">
        <w:rPr>
          <w:color w:val="231F20"/>
          <w:w w:val="110"/>
          <w:sz w:val="20"/>
          <w:szCs w:val="20"/>
        </w:rPr>
        <w:t>arbetskraftsexploatering</w:t>
      </w:r>
      <w:r w:rsidRPr="00557D24">
        <w:rPr>
          <w:color w:val="231F20"/>
          <w:spacing w:val="-5"/>
          <w:w w:val="110"/>
          <w:sz w:val="20"/>
          <w:szCs w:val="20"/>
        </w:rPr>
        <w:t xml:space="preserve"> </w:t>
      </w:r>
      <w:r w:rsidRPr="00557D24">
        <w:rPr>
          <w:color w:val="231F20"/>
          <w:w w:val="110"/>
          <w:sz w:val="20"/>
          <w:szCs w:val="20"/>
        </w:rPr>
        <w:t>föreligger</w:t>
      </w:r>
      <w:r w:rsidRPr="00557D24">
        <w:rPr>
          <w:color w:val="231F20"/>
          <w:spacing w:val="-5"/>
          <w:w w:val="110"/>
          <w:sz w:val="20"/>
          <w:szCs w:val="20"/>
        </w:rPr>
        <w:t xml:space="preserve"> </w:t>
      </w:r>
      <w:r w:rsidRPr="00557D24">
        <w:rPr>
          <w:color w:val="231F20"/>
          <w:w w:val="110"/>
          <w:sz w:val="20"/>
          <w:szCs w:val="20"/>
        </w:rPr>
        <w:t>eller</w:t>
      </w:r>
      <w:r w:rsidRPr="00557D24">
        <w:rPr>
          <w:color w:val="231F20"/>
          <w:spacing w:val="-5"/>
          <w:w w:val="110"/>
          <w:sz w:val="20"/>
          <w:szCs w:val="20"/>
        </w:rPr>
        <w:t xml:space="preserve"> </w:t>
      </w:r>
      <w:r w:rsidRPr="00557D24">
        <w:rPr>
          <w:color w:val="231F20"/>
          <w:w w:val="110"/>
          <w:sz w:val="20"/>
          <w:szCs w:val="20"/>
        </w:rPr>
        <w:t>om</w:t>
      </w:r>
      <w:r w:rsidRPr="00557D24">
        <w:rPr>
          <w:color w:val="231F20"/>
          <w:spacing w:val="-5"/>
          <w:w w:val="110"/>
          <w:sz w:val="20"/>
          <w:szCs w:val="20"/>
        </w:rPr>
        <w:t xml:space="preserve"> </w:t>
      </w:r>
      <w:r w:rsidRPr="00557D24">
        <w:rPr>
          <w:color w:val="231F20"/>
          <w:w w:val="110"/>
          <w:sz w:val="20"/>
          <w:szCs w:val="20"/>
        </w:rPr>
        <w:t>underleverantörerna</w:t>
      </w:r>
      <w:r w:rsidRPr="00557D24">
        <w:rPr>
          <w:color w:val="231F20"/>
          <w:spacing w:val="19"/>
          <w:w w:val="110"/>
          <w:sz w:val="20"/>
          <w:szCs w:val="20"/>
        </w:rPr>
        <w:t xml:space="preserve"> </w:t>
      </w:r>
      <w:r w:rsidRPr="00557D24">
        <w:rPr>
          <w:color w:val="231F20"/>
          <w:w w:val="110"/>
          <w:sz w:val="20"/>
          <w:szCs w:val="20"/>
        </w:rPr>
        <w:t>utsätter</w:t>
      </w:r>
      <w:r w:rsidRPr="00557D24">
        <w:rPr>
          <w:color w:val="231F20"/>
          <w:spacing w:val="-5"/>
          <w:w w:val="110"/>
          <w:sz w:val="20"/>
          <w:szCs w:val="20"/>
        </w:rPr>
        <w:t xml:space="preserve"> </w:t>
      </w:r>
      <w:r w:rsidRPr="00557D24">
        <w:rPr>
          <w:color w:val="231F20"/>
          <w:w w:val="110"/>
          <w:sz w:val="20"/>
          <w:szCs w:val="20"/>
        </w:rPr>
        <w:t>arbetstagare</w:t>
      </w:r>
      <w:r w:rsidRPr="00557D24">
        <w:rPr>
          <w:color w:val="231F20"/>
          <w:spacing w:val="-5"/>
          <w:w w:val="110"/>
          <w:sz w:val="20"/>
          <w:szCs w:val="20"/>
        </w:rPr>
        <w:t xml:space="preserve"> </w:t>
      </w:r>
      <w:r w:rsidRPr="00557D24">
        <w:rPr>
          <w:color w:val="231F20"/>
          <w:w w:val="110"/>
          <w:sz w:val="20"/>
          <w:szCs w:val="20"/>
        </w:rPr>
        <w:t>för</w:t>
      </w:r>
      <w:r w:rsidRPr="00557D24">
        <w:rPr>
          <w:color w:val="231F20"/>
          <w:spacing w:val="-5"/>
          <w:w w:val="110"/>
          <w:sz w:val="20"/>
          <w:szCs w:val="20"/>
        </w:rPr>
        <w:t xml:space="preserve"> </w:t>
      </w:r>
      <w:r w:rsidRPr="00557D24">
        <w:rPr>
          <w:color w:val="231F20"/>
          <w:w w:val="110"/>
          <w:sz w:val="20"/>
          <w:szCs w:val="20"/>
        </w:rPr>
        <w:t>farlig</w:t>
      </w:r>
      <w:r w:rsidRPr="00557D24">
        <w:rPr>
          <w:color w:val="231F20"/>
          <w:spacing w:val="-5"/>
          <w:w w:val="110"/>
          <w:sz w:val="20"/>
          <w:szCs w:val="20"/>
        </w:rPr>
        <w:t xml:space="preserve"> </w:t>
      </w:r>
      <w:r w:rsidRPr="00557D24">
        <w:rPr>
          <w:color w:val="231F20"/>
          <w:w w:val="110"/>
          <w:sz w:val="20"/>
          <w:szCs w:val="20"/>
        </w:rPr>
        <w:t>arbetsmiljö,</w:t>
      </w:r>
      <w:r w:rsidRPr="00557D24">
        <w:rPr>
          <w:color w:val="231F20"/>
          <w:spacing w:val="-5"/>
          <w:w w:val="110"/>
          <w:sz w:val="20"/>
          <w:szCs w:val="20"/>
        </w:rPr>
        <w:t xml:space="preserve"> </w:t>
      </w:r>
      <w:r w:rsidRPr="00557D24">
        <w:rPr>
          <w:color w:val="231F20"/>
          <w:w w:val="110"/>
          <w:sz w:val="20"/>
          <w:szCs w:val="20"/>
        </w:rPr>
        <w:t>har</w:t>
      </w:r>
      <w:r w:rsidRPr="00557D24">
        <w:rPr>
          <w:color w:val="231F20"/>
          <w:spacing w:val="-5"/>
          <w:w w:val="110"/>
          <w:sz w:val="20"/>
          <w:szCs w:val="20"/>
        </w:rPr>
        <w:t xml:space="preserve"> </w:t>
      </w:r>
      <w:r w:rsidRPr="00557D24">
        <w:rPr>
          <w:color w:val="231F20"/>
          <w:w w:val="110"/>
          <w:sz w:val="20"/>
          <w:szCs w:val="20"/>
        </w:rPr>
        <w:t>föreslagits</w:t>
      </w:r>
      <w:r w:rsidRPr="00557D24">
        <w:rPr>
          <w:color w:val="231F20"/>
          <w:spacing w:val="-5"/>
          <w:w w:val="110"/>
          <w:sz w:val="20"/>
          <w:szCs w:val="20"/>
        </w:rPr>
        <w:t xml:space="preserve"> </w:t>
      </w:r>
      <w:r w:rsidRPr="00557D24">
        <w:rPr>
          <w:color w:val="231F20"/>
          <w:w w:val="110"/>
          <w:sz w:val="20"/>
          <w:szCs w:val="20"/>
        </w:rPr>
        <w:t>som</w:t>
      </w:r>
      <w:r w:rsidRPr="00557D24">
        <w:rPr>
          <w:color w:val="231F20"/>
          <w:spacing w:val="-5"/>
          <w:w w:val="110"/>
          <w:sz w:val="20"/>
          <w:szCs w:val="20"/>
        </w:rPr>
        <w:t xml:space="preserve"> </w:t>
      </w:r>
      <w:r w:rsidRPr="00557D24">
        <w:rPr>
          <w:color w:val="231F20"/>
          <w:w w:val="110"/>
          <w:sz w:val="20"/>
          <w:szCs w:val="20"/>
        </w:rPr>
        <w:t>en</w:t>
      </w:r>
      <w:r w:rsidRPr="00557D24">
        <w:rPr>
          <w:color w:val="231F20"/>
          <w:spacing w:val="-5"/>
          <w:w w:val="110"/>
          <w:sz w:val="20"/>
          <w:szCs w:val="20"/>
        </w:rPr>
        <w:t xml:space="preserve"> </w:t>
      </w:r>
      <w:r w:rsidRPr="00557D24">
        <w:rPr>
          <w:color w:val="231F20"/>
          <w:w w:val="110"/>
          <w:sz w:val="20"/>
          <w:szCs w:val="20"/>
        </w:rPr>
        <w:t>lösning.</w:t>
      </w:r>
      <w:r w:rsidRPr="00557D24">
        <w:rPr>
          <w:color w:val="231F20"/>
          <w:spacing w:val="-5"/>
          <w:w w:val="110"/>
          <w:sz w:val="20"/>
          <w:szCs w:val="20"/>
        </w:rPr>
        <w:t xml:space="preserve"> </w:t>
      </w:r>
    </w:p>
    <w:p w14:paraId="57D32161" w14:textId="77777777" w:rsidR="008C15EF" w:rsidRPr="00557D24" w:rsidRDefault="008C15EF" w:rsidP="008C15EF">
      <w:pPr>
        <w:rPr>
          <w:color w:val="231F20"/>
          <w:spacing w:val="-5"/>
          <w:w w:val="110"/>
          <w:sz w:val="20"/>
          <w:szCs w:val="20"/>
        </w:rPr>
      </w:pPr>
      <w:r w:rsidRPr="00557D24">
        <w:rPr>
          <w:color w:val="231F20"/>
          <w:w w:val="110"/>
          <w:sz w:val="20"/>
          <w:szCs w:val="20"/>
        </w:rPr>
        <w:t>I</w:t>
      </w:r>
      <w:r w:rsidRPr="00557D24">
        <w:rPr>
          <w:color w:val="231F20"/>
          <w:spacing w:val="25"/>
          <w:w w:val="110"/>
          <w:sz w:val="20"/>
          <w:szCs w:val="20"/>
        </w:rPr>
        <w:t xml:space="preserve"> </w:t>
      </w:r>
      <w:r w:rsidRPr="00557D24">
        <w:rPr>
          <w:color w:val="231F20"/>
          <w:w w:val="110"/>
          <w:sz w:val="20"/>
          <w:szCs w:val="20"/>
        </w:rPr>
        <w:t>två</w:t>
      </w:r>
      <w:r w:rsidRPr="00557D24">
        <w:rPr>
          <w:color w:val="231F20"/>
          <w:spacing w:val="-5"/>
          <w:w w:val="110"/>
          <w:sz w:val="20"/>
          <w:szCs w:val="20"/>
        </w:rPr>
        <w:t xml:space="preserve"> </w:t>
      </w:r>
      <w:r w:rsidRPr="00557D24">
        <w:rPr>
          <w:color w:val="231F20"/>
          <w:w w:val="110"/>
          <w:sz w:val="20"/>
          <w:szCs w:val="20"/>
        </w:rPr>
        <w:t>utredningar</w:t>
      </w:r>
      <w:r w:rsidRPr="00557D24">
        <w:rPr>
          <w:color w:val="231F20"/>
          <w:spacing w:val="-5"/>
          <w:w w:val="110"/>
          <w:sz w:val="20"/>
          <w:szCs w:val="20"/>
        </w:rPr>
        <w:t xml:space="preserve"> </w:t>
      </w:r>
      <w:r w:rsidRPr="00557D24">
        <w:rPr>
          <w:color w:val="231F20"/>
          <w:w w:val="110"/>
          <w:sz w:val="20"/>
          <w:szCs w:val="20"/>
        </w:rPr>
        <w:t>har</w:t>
      </w:r>
      <w:r w:rsidRPr="00557D24">
        <w:rPr>
          <w:color w:val="231F20"/>
          <w:spacing w:val="-5"/>
          <w:w w:val="110"/>
          <w:sz w:val="20"/>
          <w:szCs w:val="20"/>
        </w:rPr>
        <w:t xml:space="preserve"> </w:t>
      </w:r>
      <w:r w:rsidRPr="00557D24">
        <w:rPr>
          <w:color w:val="231F20"/>
          <w:w w:val="110"/>
          <w:sz w:val="20"/>
          <w:szCs w:val="20"/>
        </w:rPr>
        <w:t>dock</w:t>
      </w:r>
      <w:r w:rsidRPr="00557D24">
        <w:rPr>
          <w:color w:val="231F20"/>
          <w:spacing w:val="-5"/>
          <w:w w:val="110"/>
          <w:sz w:val="20"/>
          <w:szCs w:val="20"/>
        </w:rPr>
        <w:t xml:space="preserve"> </w:t>
      </w:r>
      <w:r w:rsidRPr="00557D24">
        <w:rPr>
          <w:color w:val="231F20"/>
          <w:w w:val="110"/>
          <w:sz w:val="20"/>
          <w:szCs w:val="20"/>
        </w:rPr>
        <w:t>förslag</w:t>
      </w:r>
      <w:r w:rsidRPr="00557D24">
        <w:rPr>
          <w:color w:val="231F20"/>
          <w:spacing w:val="-5"/>
          <w:w w:val="110"/>
          <w:sz w:val="20"/>
          <w:szCs w:val="20"/>
        </w:rPr>
        <w:t xml:space="preserve"> </w:t>
      </w:r>
      <w:r w:rsidRPr="00557D24">
        <w:rPr>
          <w:color w:val="231F20"/>
          <w:w w:val="110"/>
          <w:sz w:val="20"/>
          <w:szCs w:val="20"/>
        </w:rPr>
        <w:t>om</w:t>
      </w:r>
      <w:r w:rsidRPr="00557D24">
        <w:rPr>
          <w:color w:val="231F20"/>
          <w:spacing w:val="-5"/>
          <w:w w:val="110"/>
          <w:sz w:val="20"/>
          <w:szCs w:val="20"/>
        </w:rPr>
        <w:t xml:space="preserve"> </w:t>
      </w:r>
      <w:r w:rsidRPr="00557D24">
        <w:rPr>
          <w:color w:val="231F20"/>
          <w:w w:val="110"/>
          <w:sz w:val="20"/>
          <w:szCs w:val="20"/>
        </w:rPr>
        <w:t>beställaransvar</w:t>
      </w:r>
      <w:r w:rsidRPr="00557D24">
        <w:rPr>
          <w:color w:val="231F20"/>
          <w:spacing w:val="-5"/>
          <w:w w:val="110"/>
          <w:sz w:val="20"/>
          <w:szCs w:val="20"/>
        </w:rPr>
        <w:t xml:space="preserve"> </w:t>
      </w:r>
      <w:r w:rsidRPr="00557D24">
        <w:rPr>
          <w:color w:val="231F20"/>
          <w:w w:val="110"/>
          <w:sz w:val="20"/>
          <w:szCs w:val="20"/>
        </w:rPr>
        <w:t>avslagits.</w:t>
      </w:r>
      <w:r w:rsidRPr="00557D24">
        <w:rPr>
          <w:color w:val="231F20"/>
          <w:spacing w:val="-5"/>
          <w:w w:val="110"/>
          <w:sz w:val="20"/>
          <w:szCs w:val="20"/>
        </w:rPr>
        <w:t xml:space="preserve"> </w:t>
      </w:r>
      <w:r w:rsidRPr="00557D24">
        <w:rPr>
          <w:color w:val="231F20"/>
          <w:w w:val="110"/>
          <w:sz w:val="20"/>
          <w:szCs w:val="20"/>
        </w:rPr>
        <w:t>I</w:t>
      </w:r>
      <w:r w:rsidRPr="00557D24">
        <w:rPr>
          <w:color w:val="231F20"/>
          <w:spacing w:val="-5"/>
          <w:w w:val="110"/>
          <w:sz w:val="20"/>
          <w:szCs w:val="20"/>
        </w:rPr>
        <w:t xml:space="preserve"> </w:t>
      </w: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ena</w:t>
      </w:r>
      <w:r w:rsidRPr="00557D24">
        <w:rPr>
          <w:color w:val="231F20"/>
          <w:spacing w:val="-5"/>
          <w:w w:val="110"/>
          <w:sz w:val="20"/>
          <w:szCs w:val="20"/>
        </w:rPr>
        <w:t xml:space="preserve"> </w:t>
      </w:r>
      <w:r w:rsidRPr="00557D24">
        <w:rPr>
          <w:color w:val="231F20"/>
          <w:w w:val="110"/>
          <w:sz w:val="20"/>
          <w:szCs w:val="20"/>
        </w:rPr>
        <w:t>fallet</w:t>
      </w:r>
      <w:r w:rsidRPr="00557D24">
        <w:rPr>
          <w:color w:val="231F20"/>
          <w:spacing w:val="15"/>
          <w:w w:val="110"/>
          <w:sz w:val="20"/>
          <w:szCs w:val="20"/>
        </w:rPr>
        <w:t xml:space="preserve"> </w:t>
      </w:r>
      <w:r w:rsidRPr="00557D24">
        <w:rPr>
          <w:color w:val="231F20"/>
          <w:w w:val="110"/>
          <w:sz w:val="20"/>
          <w:szCs w:val="20"/>
        </w:rPr>
        <w:t>för</w:t>
      </w:r>
      <w:r w:rsidRPr="00557D24">
        <w:rPr>
          <w:color w:val="231F20"/>
          <w:spacing w:val="-5"/>
          <w:w w:val="110"/>
          <w:sz w:val="20"/>
          <w:szCs w:val="20"/>
        </w:rPr>
        <w:t xml:space="preserve"> </w:t>
      </w:r>
      <w:r w:rsidRPr="00557D24">
        <w:rPr>
          <w:color w:val="231F20"/>
          <w:w w:val="110"/>
          <w:sz w:val="20"/>
          <w:szCs w:val="20"/>
        </w:rPr>
        <w:t>att</w:t>
      </w:r>
      <w:r w:rsidRPr="00557D24">
        <w:rPr>
          <w:color w:val="231F20"/>
          <w:spacing w:val="-5"/>
          <w:w w:val="110"/>
          <w:sz w:val="20"/>
          <w:szCs w:val="20"/>
        </w:rPr>
        <w:t xml:space="preserve"> </w:t>
      </w:r>
      <w:r w:rsidRPr="00557D24">
        <w:rPr>
          <w:color w:val="231F20"/>
          <w:w w:val="110"/>
          <w:sz w:val="20"/>
          <w:szCs w:val="20"/>
        </w:rPr>
        <w:t>utredningen</w:t>
      </w:r>
      <w:r w:rsidRPr="00557D24">
        <w:rPr>
          <w:color w:val="231F20"/>
          <w:spacing w:val="-5"/>
          <w:w w:val="110"/>
          <w:sz w:val="20"/>
          <w:szCs w:val="20"/>
        </w:rPr>
        <w:t xml:space="preserve"> märkligt </w:t>
      </w:r>
      <w:r w:rsidRPr="00557D24">
        <w:rPr>
          <w:color w:val="231F20"/>
          <w:w w:val="110"/>
          <w:sz w:val="20"/>
          <w:szCs w:val="20"/>
        </w:rPr>
        <w:t>inte</w:t>
      </w:r>
      <w:r w:rsidRPr="00557D24">
        <w:rPr>
          <w:color w:val="231F20"/>
          <w:spacing w:val="-5"/>
          <w:w w:val="110"/>
          <w:sz w:val="20"/>
          <w:szCs w:val="20"/>
        </w:rPr>
        <w:t xml:space="preserve"> </w:t>
      </w:r>
      <w:r w:rsidRPr="00557D24">
        <w:rPr>
          <w:color w:val="231F20"/>
          <w:w w:val="110"/>
          <w:sz w:val="20"/>
          <w:szCs w:val="20"/>
        </w:rPr>
        <w:t>kunde</w:t>
      </w:r>
      <w:r w:rsidRPr="00557D24">
        <w:rPr>
          <w:color w:val="231F20"/>
          <w:spacing w:val="-5"/>
          <w:w w:val="110"/>
          <w:sz w:val="20"/>
          <w:szCs w:val="20"/>
        </w:rPr>
        <w:t xml:space="preserve"> </w:t>
      </w:r>
      <w:r w:rsidRPr="00557D24">
        <w:rPr>
          <w:color w:val="231F20"/>
          <w:w w:val="110"/>
          <w:sz w:val="20"/>
          <w:szCs w:val="20"/>
        </w:rPr>
        <w:t>visa</w:t>
      </w:r>
      <w:r w:rsidRPr="00557D24">
        <w:rPr>
          <w:color w:val="231F20"/>
          <w:spacing w:val="-5"/>
          <w:w w:val="110"/>
          <w:sz w:val="20"/>
          <w:szCs w:val="20"/>
        </w:rPr>
        <w:t xml:space="preserve"> </w:t>
      </w:r>
      <w:r w:rsidRPr="00557D24">
        <w:rPr>
          <w:color w:val="231F20"/>
          <w:w w:val="110"/>
          <w:sz w:val="20"/>
          <w:szCs w:val="20"/>
        </w:rPr>
        <w:t>på</w:t>
      </w:r>
      <w:r w:rsidRPr="00557D24">
        <w:rPr>
          <w:color w:val="231F20"/>
          <w:spacing w:val="-5"/>
          <w:w w:val="110"/>
          <w:sz w:val="20"/>
          <w:szCs w:val="20"/>
        </w:rPr>
        <w:t xml:space="preserve"> </w:t>
      </w:r>
      <w:r w:rsidRPr="00557D24">
        <w:rPr>
          <w:color w:val="231F20"/>
          <w:w w:val="110"/>
          <w:sz w:val="20"/>
          <w:szCs w:val="20"/>
        </w:rPr>
        <w:t>att</w:t>
      </w:r>
      <w:r w:rsidRPr="00557D24">
        <w:rPr>
          <w:color w:val="231F20"/>
          <w:spacing w:val="-5"/>
          <w:w w:val="110"/>
          <w:sz w:val="20"/>
          <w:szCs w:val="20"/>
        </w:rPr>
        <w:t xml:space="preserve"> </w:t>
      </w:r>
      <w:r w:rsidRPr="00557D24">
        <w:rPr>
          <w:color w:val="231F20"/>
          <w:w w:val="110"/>
          <w:sz w:val="20"/>
          <w:szCs w:val="20"/>
        </w:rPr>
        <w:t>entreprenadkedjor</w:t>
      </w:r>
      <w:r w:rsidRPr="00557D24">
        <w:rPr>
          <w:color w:val="231F20"/>
          <w:spacing w:val="-5"/>
          <w:w w:val="110"/>
          <w:sz w:val="20"/>
          <w:szCs w:val="20"/>
        </w:rPr>
        <w:t xml:space="preserve"> </w:t>
      </w:r>
      <w:r w:rsidRPr="00557D24">
        <w:rPr>
          <w:color w:val="231F20"/>
          <w:w w:val="110"/>
          <w:sz w:val="20"/>
          <w:szCs w:val="20"/>
        </w:rPr>
        <w:t>förelåg</w:t>
      </w:r>
      <w:r w:rsidRPr="00557D24">
        <w:rPr>
          <w:color w:val="231F20"/>
          <w:spacing w:val="-5"/>
          <w:w w:val="110"/>
          <w:sz w:val="20"/>
          <w:szCs w:val="20"/>
        </w:rPr>
        <w:t xml:space="preserve"> </w:t>
      </w:r>
      <w:r w:rsidRPr="00557D24">
        <w:rPr>
          <w:color w:val="231F20"/>
          <w:w w:val="110"/>
          <w:sz w:val="20"/>
          <w:szCs w:val="20"/>
        </w:rPr>
        <w:t>(SOU</w:t>
      </w:r>
      <w:r w:rsidRPr="00557D24">
        <w:rPr>
          <w:color w:val="231F20"/>
          <w:spacing w:val="13"/>
          <w:w w:val="110"/>
          <w:sz w:val="20"/>
          <w:szCs w:val="20"/>
        </w:rPr>
        <w:t xml:space="preserve"> </w:t>
      </w:r>
      <w:r w:rsidRPr="00557D24">
        <w:rPr>
          <w:color w:val="231F20"/>
          <w:w w:val="110"/>
          <w:sz w:val="20"/>
          <w:szCs w:val="20"/>
        </w:rPr>
        <w:t>2007:4)</w:t>
      </w:r>
      <w:r w:rsidRPr="00557D24">
        <w:rPr>
          <w:color w:val="231F20"/>
          <w:spacing w:val="-5"/>
          <w:w w:val="110"/>
          <w:sz w:val="20"/>
          <w:szCs w:val="20"/>
        </w:rPr>
        <w:t xml:space="preserve"> </w:t>
      </w:r>
      <w:r w:rsidRPr="00557D24">
        <w:rPr>
          <w:color w:val="231F20"/>
          <w:w w:val="110"/>
          <w:sz w:val="20"/>
          <w:szCs w:val="20"/>
        </w:rPr>
        <w:t>och</w:t>
      </w:r>
      <w:r w:rsidRPr="00557D24">
        <w:rPr>
          <w:color w:val="231F20"/>
          <w:spacing w:val="-5"/>
          <w:w w:val="110"/>
          <w:sz w:val="20"/>
          <w:szCs w:val="20"/>
        </w:rPr>
        <w:t xml:space="preserve"> </w:t>
      </w:r>
      <w:r w:rsidRPr="00557D24">
        <w:rPr>
          <w:color w:val="231F20"/>
          <w:w w:val="110"/>
          <w:sz w:val="20"/>
          <w:szCs w:val="20"/>
        </w:rPr>
        <w:t>i</w:t>
      </w:r>
      <w:r w:rsidRPr="00557D24">
        <w:rPr>
          <w:color w:val="231F20"/>
          <w:spacing w:val="-5"/>
          <w:w w:val="110"/>
          <w:sz w:val="20"/>
          <w:szCs w:val="20"/>
        </w:rPr>
        <w:t xml:space="preserve"> </w:t>
      </w: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andra</w:t>
      </w:r>
      <w:r w:rsidRPr="00557D24">
        <w:rPr>
          <w:color w:val="231F20"/>
          <w:spacing w:val="-5"/>
          <w:w w:val="110"/>
          <w:sz w:val="20"/>
          <w:szCs w:val="20"/>
        </w:rPr>
        <w:t xml:space="preserve"> </w:t>
      </w:r>
      <w:r w:rsidRPr="00557D24">
        <w:rPr>
          <w:color w:val="231F20"/>
          <w:w w:val="110"/>
          <w:sz w:val="20"/>
          <w:szCs w:val="20"/>
        </w:rPr>
        <w:t>SOU</w:t>
      </w:r>
      <w:r w:rsidRPr="00557D24">
        <w:rPr>
          <w:color w:val="231F20"/>
          <w:spacing w:val="9"/>
          <w:w w:val="110"/>
          <w:sz w:val="20"/>
          <w:szCs w:val="20"/>
        </w:rPr>
        <w:t xml:space="preserve"> </w:t>
      </w:r>
      <w:r w:rsidRPr="00557D24">
        <w:rPr>
          <w:color w:val="231F20"/>
          <w:w w:val="110"/>
          <w:sz w:val="20"/>
          <w:szCs w:val="20"/>
        </w:rPr>
        <w:t>2017:24</w:t>
      </w:r>
      <w:r w:rsidRPr="00557D24">
        <w:rPr>
          <w:color w:val="231F20"/>
          <w:spacing w:val="-5"/>
          <w:w w:val="110"/>
          <w:sz w:val="20"/>
          <w:szCs w:val="20"/>
        </w:rPr>
        <w:t xml:space="preserve"> </w:t>
      </w:r>
      <w:r w:rsidRPr="00557D24">
        <w:rPr>
          <w:color w:val="231F20"/>
          <w:w w:val="110"/>
          <w:sz w:val="20"/>
          <w:szCs w:val="20"/>
        </w:rPr>
        <w:t>sid</w:t>
      </w:r>
      <w:r w:rsidRPr="00557D24">
        <w:rPr>
          <w:color w:val="231F20"/>
          <w:spacing w:val="-5"/>
          <w:w w:val="110"/>
          <w:sz w:val="20"/>
          <w:szCs w:val="20"/>
        </w:rPr>
        <w:t xml:space="preserve"> </w:t>
      </w:r>
      <w:r w:rsidRPr="00557D24">
        <w:rPr>
          <w:color w:val="231F20"/>
          <w:w w:val="110"/>
          <w:sz w:val="20"/>
          <w:szCs w:val="20"/>
        </w:rPr>
        <w:t>234</w:t>
      </w:r>
      <w:r w:rsidRPr="00557D24">
        <w:rPr>
          <w:color w:val="231F20"/>
          <w:spacing w:val="-5"/>
          <w:w w:val="110"/>
          <w:sz w:val="20"/>
          <w:szCs w:val="20"/>
        </w:rPr>
        <w:t xml:space="preserve"> </w:t>
      </w:r>
      <w:r w:rsidRPr="00557D24">
        <w:rPr>
          <w:color w:val="231F20"/>
          <w:w w:val="110"/>
          <w:sz w:val="20"/>
          <w:szCs w:val="20"/>
        </w:rPr>
        <w:t>därför</w:t>
      </w:r>
      <w:r w:rsidRPr="00557D24">
        <w:rPr>
          <w:color w:val="231F20"/>
          <w:spacing w:val="-5"/>
          <w:w w:val="110"/>
          <w:sz w:val="20"/>
          <w:szCs w:val="20"/>
        </w:rPr>
        <w:t xml:space="preserve"> </w:t>
      </w:r>
      <w:r w:rsidRPr="00557D24">
        <w:rPr>
          <w:color w:val="231F20"/>
          <w:w w:val="110"/>
          <w:sz w:val="20"/>
          <w:szCs w:val="20"/>
        </w:rPr>
        <w:t>”att</w:t>
      </w:r>
      <w:r w:rsidRPr="00557D24">
        <w:rPr>
          <w:color w:val="231F20"/>
          <w:spacing w:val="-5"/>
          <w:w w:val="110"/>
          <w:sz w:val="20"/>
          <w:szCs w:val="20"/>
        </w:rPr>
        <w:t xml:space="preserve"> </w:t>
      </w: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inte</w:t>
      </w:r>
      <w:r w:rsidRPr="00557D24">
        <w:rPr>
          <w:color w:val="231F20"/>
          <w:spacing w:val="-5"/>
          <w:w w:val="110"/>
          <w:sz w:val="20"/>
          <w:szCs w:val="20"/>
        </w:rPr>
        <w:t xml:space="preserve"> </w:t>
      </w:r>
      <w:r w:rsidRPr="00557D24">
        <w:rPr>
          <w:color w:val="231F20"/>
          <w:w w:val="110"/>
          <w:sz w:val="20"/>
          <w:szCs w:val="20"/>
        </w:rPr>
        <w:t>går</w:t>
      </w:r>
      <w:r w:rsidRPr="00557D24">
        <w:rPr>
          <w:color w:val="231F20"/>
          <w:spacing w:val="-5"/>
          <w:w w:val="110"/>
          <w:sz w:val="20"/>
          <w:szCs w:val="20"/>
        </w:rPr>
        <w:t xml:space="preserve"> </w:t>
      </w:r>
      <w:r w:rsidRPr="00557D24">
        <w:rPr>
          <w:color w:val="231F20"/>
          <w:w w:val="110"/>
          <w:sz w:val="20"/>
          <w:szCs w:val="20"/>
        </w:rPr>
        <w:t>att</w:t>
      </w:r>
      <w:r w:rsidRPr="00557D24">
        <w:rPr>
          <w:color w:val="231F20"/>
          <w:spacing w:val="-5"/>
          <w:w w:val="110"/>
          <w:sz w:val="20"/>
          <w:szCs w:val="20"/>
        </w:rPr>
        <w:t xml:space="preserve"> </w:t>
      </w:r>
      <w:r w:rsidRPr="00557D24">
        <w:rPr>
          <w:color w:val="231F20"/>
          <w:w w:val="110"/>
          <w:sz w:val="20"/>
          <w:szCs w:val="20"/>
        </w:rPr>
        <w:t>på</w:t>
      </w:r>
      <w:r w:rsidRPr="00557D24">
        <w:rPr>
          <w:color w:val="231F20"/>
          <w:spacing w:val="-5"/>
          <w:w w:val="110"/>
          <w:sz w:val="20"/>
          <w:szCs w:val="20"/>
        </w:rPr>
        <w:t xml:space="preserve"> </w:t>
      </w:r>
      <w:r w:rsidRPr="00557D24">
        <w:rPr>
          <w:color w:val="231F20"/>
          <w:w w:val="110"/>
          <w:sz w:val="20"/>
          <w:szCs w:val="20"/>
        </w:rPr>
        <w:t>ett</w:t>
      </w:r>
      <w:r w:rsidRPr="00557D24">
        <w:rPr>
          <w:color w:val="231F20"/>
          <w:spacing w:val="21"/>
          <w:w w:val="110"/>
          <w:sz w:val="20"/>
          <w:szCs w:val="20"/>
        </w:rPr>
        <w:t xml:space="preserve"> </w:t>
      </w:r>
      <w:r w:rsidRPr="00557D24">
        <w:rPr>
          <w:color w:val="231F20"/>
          <w:w w:val="110"/>
          <w:sz w:val="20"/>
          <w:szCs w:val="20"/>
        </w:rPr>
        <w:t>bra</w:t>
      </w:r>
      <w:r w:rsidRPr="00557D24">
        <w:rPr>
          <w:color w:val="231F20"/>
          <w:spacing w:val="-5"/>
          <w:w w:val="110"/>
          <w:sz w:val="20"/>
          <w:szCs w:val="20"/>
        </w:rPr>
        <w:t xml:space="preserve"> </w:t>
      </w:r>
      <w:r w:rsidRPr="00557D24">
        <w:rPr>
          <w:color w:val="231F20"/>
          <w:w w:val="110"/>
          <w:sz w:val="20"/>
          <w:szCs w:val="20"/>
        </w:rPr>
        <w:t>sätt</w:t>
      </w:r>
      <w:r w:rsidRPr="00557D24">
        <w:rPr>
          <w:color w:val="231F20"/>
          <w:spacing w:val="-5"/>
          <w:w w:val="110"/>
          <w:sz w:val="20"/>
          <w:szCs w:val="20"/>
        </w:rPr>
        <w:t xml:space="preserve"> </w:t>
      </w:r>
      <w:r w:rsidRPr="00557D24">
        <w:rPr>
          <w:color w:val="231F20"/>
          <w:w w:val="110"/>
          <w:sz w:val="20"/>
          <w:szCs w:val="20"/>
        </w:rPr>
        <w:t>avgränsa</w:t>
      </w:r>
      <w:r w:rsidRPr="00557D24">
        <w:rPr>
          <w:color w:val="231F20"/>
          <w:spacing w:val="-5"/>
          <w:w w:val="110"/>
          <w:sz w:val="20"/>
          <w:szCs w:val="20"/>
        </w:rPr>
        <w:t xml:space="preserve"> </w:t>
      </w:r>
      <w:r w:rsidRPr="00557D24">
        <w:rPr>
          <w:color w:val="231F20"/>
          <w:w w:val="110"/>
          <w:sz w:val="20"/>
          <w:szCs w:val="20"/>
        </w:rPr>
        <w:t>ett</w:t>
      </w:r>
      <w:r w:rsidRPr="00557D24">
        <w:rPr>
          <w:color w:val="231F20"/>
          <w:spacing w:val="-5"/>
          <w:w w:val="110"/>
          <w:sz w:val="20"/>
          <w:szCs w:val="20"/>
        </w:rPr>
        <w:t xml:space="preserve"> </w:t>
      </w:r>
    </w:p>
    <w:p w14:paraId="59B468B1" w14:textId="77777777" w:rsidR="008C15EF" w:rsidRPr="00557D24" w:rsidRDefault="008C15EF" w:rsidP="008C15EF">
      <w:pPr>
        <w:rPr>
          <w:color w:val="231F20"/>
          <w:spacing w:val="-5"/>
          <w:w w:val="110"/>
          <w:sz w:val="20"/>
          <w:szCs w:val="20"/>
        </w:rPr>
      </w:pPr>
      <w:r w:rsidRPr="00557D24">
        <w:rPr>
          <w:color w:val="231F20"/>
          <w:w w:val="110"/>
          <w:sz w:val="20"/>
          <w:szCs w:val="20"/>
        </w:rPr>
        <w:t>beställaransvar</w:t>
      </w:r>
      <w:r w:rsidRPr="00557D24">
        <w:rPr>
          <w:color w:val="231F20"/>
          <w:spacing w:val="-5"/>
          <w:w w:val="110"/>
          <w:sz w:val="20"/>
          <w:szCs w:val="20"/>
        </w:rPr>
        <w:t xml:space="preserve"> </w:t>
      </w:r>
      <w:r w:rsidRPr="00557D24">
        <w:rPr>
          <w:color w:val="231F20"/>
          <w:w w:val="110"/>
          <w:sz w:val="20"/>
          <w:szCs w:val="20"/>
        </w:rPr>
        <w:t>till</w:t>
      </w:r>
      <w:r w:rsidRPr="00557D24">
        <w:rPr>
          <w:color w:val="231F20"/>
          <w:spacing w:val="-5"/>
          <w:w w:val="110"/>
          <w:sz w:val="20"/>
          <w:szCs w:val="20"/>
        </w:rPr>
        <w:t xml:space="preserve"> </w:t>
      </w:r>
      <w:r w:rsidRPr="00557D24">
        <w:rPr>
          <w:color w:val="231F20"/>
          <w:w w:val="110"/>
          <w:sz w:val="20"/>
          <w:szCs w:val="20"/>
        </w:rPr>
        <w:t>de</w:t>
      </w:r>
      <w:r w:rsidRPr="00557D24">
        <w:rPr>
          <w:color w:val="231F20"/>
          <w:spacing w:val="-5"/>
          <w:w w:val="110"/>
          <w:sz w:val="20"/>
          <w:szCs w:val="20"/>
        </w:rPr>
        <w:t xml:space="preserve"> </w:t>
      </w:r>
      <w:r w:rsidRPr="00557D24">
        <w:rPr>
          <w:color w:val="231F20"/>
          <w:w w:val="110"/>
          <w:sz w:val="20"/>
          <w:szCs w:val="20"/>
        </w:rPr>
        <w:t>fall</w:t>
      </w:r>
      <w:r w:rsidRPr="00557D24">
        <w:rPr>
          <w:color w:val="231F20"/>
          <w:spacing w:val="-5"/>
          <w:w w:val="110"/>
          <w:sz w:val="20"/>
          <w:szCs w:val="20"/>
        </w:rPr>
        <w:t xml:space="preserve"> </w:t>
      </w:r>
      <w:r w:rsidRPr="00557D24">
        <w:rPr>
          <w:color w:val="231F20"/>
          <w:w w:val="110"/>
          <w:sz w:val="20"/>
          <w:szCs w:val="20"/>
        </w:rPr>
        <w:t>där</w:t>
      </w:r>
      <w:r w:rsidRPr="00557D24">
        <w:rPr>
          <w:color w:val="231F20"/>
          <w:spacing w:val="-5"/>
          <w:w w:val="110"/>
          <w:sz w:val="20"/>
          <w:szCs w:val="20"/>
        </w:rPr>
        <w:t xml:space="preserve"> </w:t>
      </w:r>
      <w:r w:rsidRPr="00557D24">
        <w:rPr>
          <w:color w:val="231F20"/>
          <w:w w:val="110"/>
          <w:sz w:val="20"/>
          <w:szCs w:val="20"/>
        </w:rPr>
        <w:t>det</w:t>
      </w:r>
      <w:r w:rsidRPr="00557D24">
        <w:rPr>
          <w:color w:val="231F20"/>
          <w:spacing w:val="-5"/>
          <w:w w:val="110"/>
          <w:sz w:val="20"/>
          <w:szCs w:val="20"/>
        </w:rPr>
        <w:t xml:space="preserve"> </w:t>
      </w:r>
      <w:r w:rsidRPr="00557D24">
        <w:rPr>
          <w:color w:val="231F20"/>
          <w:w w:val="110"/>
          <w:sz w:val="20"/>
          <w:szCs w:val="20"/>
        </w:rPr>
        <w:t>verkligen</w:t>
      </w:r>
      <w:r w:rsidRPr="00557D24">
        <w:rPr>
          <w:color w:val="231F20"/>
          <w:spacing w:val="-5"/>
          <w:w w:val="110"/>
          <w:sz w:val="20"/>
          <w:szCs w:val="20"/>
        </w:rPr>
        <w:t xml:space="preserve"> </w:t>
      </w:r>
      <w:r w:rsidRPr="00557D24">
        <w:rPr>
          <w:color w:val="231F20"/>
          <w:w w:val="110"/>
          <w:sz w:val="20"/>
          <w:szCs w:val="20"/>
        </w:rPr>
        <w:t>kan</w:t>
      </w:r>
      <w:r w:rsidRPr="00557D24">
        <w:rPr>
          <w:color w:val="231F20"/>
          <w:spacing w:val="-5"/>
          <w:w w:val="110"/>
          <w:sz w:val="20"/>
          <w:szCs w:val="20"/>
        </w:rPr>
        <w:t xml:space="preserve"> </w:t>
      </w:r>
      <w:r w:rsidRPr="00557D24">
        <w:rPr>
          <w:color w:val="231F20"/>
          <w:w w:val="110"/>
          <w:sz w:val="20"/>
          <w:szCs w:val="20"/>
        </w:rPr>
        <w:t>anses</w:t>
      </w:r>
      <w:r w:rsidRPr="00557D24">
        <w:rPr>
          <w:color w:val="231F20"/>
          <w:spacing w:val="16"/>
          <w:w w:val="110"/>
          <w:sz w:val="20"/>
          <w:szCs w:val="20"/>
        </w:rPr>
        <w:t xml:space="preserve"> </w:t>
      </w:r>
      <w:r w:rsidRPr="00557D24">
        <w:rPr>
          <w:color w:val="231F20"/>
          <w:w w:val="110"/>
          <w:sz w:val="20"/>
          <w:szCs w:val="20"/>
        </w:rPr>
        <w:t>motiverat”.</w:t>
      </w:r>
      <w:r w:rsidRPr="00557D24">
        <w:rPr>
          <w:color w:val="231F20"/>
          <w:spacing w:val="-5"/>
          <w:w w:val="110"/>
          <w:sz w:val="20"/>
          <w:szCs w:val="20"/>
        </w:rPr>
        <w:t xml:space="preserve"> Dessa uppenbara misslyckanden ska inte hindra att </w:t>
      </w:r>
      <w:r w:rsidRPr="00557D24">
        <w:rPr>
          <w:color w:val="231F20"/>
          <w:w w:val="110"/>
          <w:sz w:val="20"/>
          <w:szCs w:val="20"/>
        </w:rPr>
        <w:t>ett</w:t>
      </w:r>
      <w:r w:rsidRPr="00557D24">
        <w:rPr>
          <w:color w:val="231F20"/>
          <w:spacing w:val="-5"/>
          <w:w w:val="110"/>
          <w:sz w:val="20"/>
          <w:szCs w:val="20"/>
        </w:rPr>
        <w:t xml:space="preserve"> nödvändigt </w:t>
      </w:r>
      <w:r w:rsidRPr="00557D24">
        <w:rPr>
          <w:color w:val="231F20"/>
          <w:w w:val="110"/>
          <w:sz w:val="20"/>
          <w:szCs w:val="20"/>
        </w:rPr>
        <w:t>utvidgat</w:t>
      </w:r>
      <w:r w:rsidRPr="00557D24">
        <w:rPr>
          <w:color w:val="231F20"/>
          <w:spacing w:val="-5"/>
          <w:w w:val="110"/>
          <w:sz w:val="20"/>
          <w:szCs w:val="20"/>
        </w:rPr>
        <w:t xml:space="preserve"> </w:t>
      </w:r>
      <w:r w:rsidRPr="00557D24">
        <w:rPr>
          <w:color w:val="231F20"/>
          <w:w w:val="110"/>
          <w:sz w:val="20"/>
          <w:szCs w:val="20"/>
        </w:rPr>
        <w:t>ansvar,</w:t>
      </w:r>
      <w:r w:rsidRPr="00557D24">
        <w:rPr>
          <w:color w:val="231F20"/>
          <w:spacing w:val="-5"/>
          <w:w w:val="110"/>
          <w:sz w:val="20"/>
          <w:szCs w:val="20"/>
        </w:rPr>
        <w:t xml:space="preserve"> </w:t>
      </w:r>
      <w:r w:rsidRPr="00557D24">
        <w:rPr>
          <w:color w:val="231F20"/>
          <w:w w:val="110"/>
          <w:sz w:val="20"/>
          <w:szCs w:val="20"/>
        </w:rPr>
        <w:t>ett</w:t>
      </w:r>
      <w:r w:rsidRPr="00557D24">
        <w:rPr>
          <w:color w:val="231F20"/>
          <w:spacing w:val="-5"/>
          <w:w w:val="110"/>
          <w:sz w:val="20"/>
          <w:szCs w:val="20"/>
        </w:rPr>
        <w:t xml:space="preserve"> </w:t>
      </w:r>
      <w:r w:rsidRPr="00557D24">
        <w:rPr>
          <w:color w:val="231F20"/>
          <w:w w:val="110"/>
          <w:sz w:val="20"/>
          <w:szCs w:val="20"/>
        </w:rPr>
        <w:t>beställaransvar</w:t>
      </w:r>
      <w:r w:rsidRPr="00557D24">
        <w:rPr>
          <w:color w:val="231F20"/>
          <w:spacing w:val="-5"/>
          <w:w w:val="110"/>
          <w:sz w:val="20"/>
          <w:szCs w:val="20"/>
        </w:rPr>
        <w:t xml:space="preserve"> </w:t>
      </w:r>
      <w:r w:rsidRPr="00557D24">
        <w:rPr>
          <w:color w:val="231F20"/>
          <w:w w:val="110"/>
          <w:sz w:val="20"/>
          <w:szCs w:val="20"/>
        </w:rPr>
        <w:t>nu tas upp igen till prövning.</w:t>
      </w:r>
      <w:r w:rsidRPr="00557D24">
        <w:rPr>
          <w:color w:val="231F20"/>
          <w:spacing w:val="40"/>
          <w:w w:val="110"/>
          <w:sz w:val="20"/>
          <w:szCs w:val="20"/>
        </w:rPr>
        <w:t xml:space="preserve"> </w:t>
      </w:r>
    </w:p>
    <w:p w14:paraId="79214210" w14:textId="77777777" w:rsidR="008C15EF" w:rsidRPr="00557D24" w:rsidRDefault="008C15EF" w:rsidP="008C15EF">
      <w:pPr>
        <w:rPr>
          <w:color w:val="231F20"/>
          <w:spacing w:val="-5"/>
          <w:w w:val="110"/>
          <w:sz w:val="20"/>
          <w:szCs w:val="20"/>
        </w:rPr>
      </w:pPr>
    </w:p>
    <w:p w14:paraId="0BF05202" w14:textId="77777777" w:rsidR="008C15EF" w:rsidRPr="00557D24" w:rsidRDefault="008C15EF" w:rsidP="008C15EF">
      <w:pPr>
        <w:rPr>
          <w:color w:val="231F20"/>
          <w:spacing w:val="-5"/>
          <w:w w:val="110"/>
          <w:sz w:val="20"/>
          <w:szCs w:val="20"/>
        </w:rPr>
      </w:pPr>
      <w:r w:rsidRPr="00557D24">
        <w:rPr>
          <w:color w:val="231F20"/>
          <w:w w:val="110"/>
          <w:sz w:val="20"/>
          <w:szCs w:val="20"/>
        </w:rPr>
        <w:t>I</w:t>
      </w:r>
      <w:r w:rsidRPr="00557D24">
        <w:rPr>
          <w:color w:val="231F20"/>
          <w:spacing w:val="-5"/>
          <w:w w:val="110"/>
          <w:sz w:val="20"/>
          <w:szCs w:val="20"/>
        </w:rPr>
        <w:t xml:space="preserve"> </w:t>
      </w:r>
      <w:r w:rsidRPr="00557D24">
        <w:rPr>
          <w:color w:val="231F20"/>
          <w:w w:val="110"/>
          <w:sz w:val="20"/>
          <w:szCs w:val="20"/>
        </w:rPr>
        <w:t>en</w:t>
      </w:r>
      <w:r w:rsidRPr="00557D24">
        <w:rPr>
          <w:color w:val="231F20"/>
          <w:spacing w:val="-5"/>
          <w:w w:val="110"/>
          <w:sz w:val="20"/>
          <w:szCs w:val="20"/>
        </w:rPr>
        <w:t xml:space="preserve"> </w:t>
      </w:r>
      <w:r w:rsidRPr="00557D24">
        <w:rPr>
          <w:color w:val="231F20"/>
          <w:w w:val="110"/>
          <w:sz w:val="20"/>
          <w:szCs w:val="20"/>
        </w:rPr>
        <w:t>ny</w:t>
      </w:r>
      <w:r w:rsidRPr="00557D24">
        <w:rPr>
          <w:color w:val="231F20"/>
          <w:spacing w:val="-5"/>
          <w:w w:val="110"/>
          <w:sz w:val="20"/>
          <w:szCs w:val="20"/>
        </w:rPr>
        <w:t xml:space="preserve"> </w:t>
      </w:r>
      <w:r w:rsidRPr="00557D24">
        <w:rPr>
          <w:color w:val="231F20"/>
          <w:w w:val="110"/>
          <w:sz w:val="20"/>
          <w:szCs w:val="20"/>
        </w:rPr>
        <w:t>lag</w:t>
      </w:r>
      <w:r w:rsidRPr="00557D24">
        <w:rPr>
          <w:color w:val="231F20"/>
          <w:spacing w:val="-5"/>
          <w:w w:val="110"/>
          <w:sz w:val="20"/>
          <w:szCs w:val="20"/>
        </w:rPr>
        <w:t xml:space="preserve"> </w:t>
      </w:r>
      <w:r w:rsidRPr="00557D24">
        <w:rPr>
          <w:color w:val="231F20"/>
          <w:w w:val="110"/>
          <w:sz w:val="20"/>
          <w:szCs w:val="20"/>
        </w:rPr>
        <w:t>om</w:t>
      </w:r>
      <w:r w:rsidRPr="00557D24">
        <w:rPr>
          <w:color w:val="231F20"/>
          <w:spacing w:val="-5"/>
          <w:w w:val="110"/>
          <w:sz w:val="20"/>
          <w:szCs w:val="20"/>
        </w:rPr>
        <w:t xml:space="preserve"> </w:t>
      </w:r>
      <w:r w:rsidRPr="00557D24">
        <w:rPr>
          <w:color w:val="231F20"/>
          <w:w w:val="110"/>
          <w:sz w:val="20"/>
          <w:szCs w:val="20"/>
        </w:rPr>
        <w:t>entreprenörsansvar</w:t>
      </w:r>
      <w:r w:rsidRPr="00557D24">
        <w:rPr>
          <w:color w:val="231F20"/>
          <w:spacing w:val="-5"/>
          <w:w w:val="110"/>
          <w:sz w:val="20"/>
          <w:szCs w:val="20"/>
        </w:rPr>
        <w:t xml:space="preserve"> </w:t>
      </w:r>
      <w:r w:rsidRPr="00557D24">
        <w:rPr>
          <w:color w:val="231F20"/>
          <w:w w:val="110"/>
          <w:sz w:val="20"/>
          <w:szCs w:val="20"/>
        </w:rPr>
        <w:t>för</w:t>
      </w:r>
      <w:r w:rsidRPr="00557D24">
        <w:rPr>
          <w:color w:val="231F20"/>
          <w:spacing w:val="-5"/>
          <w:w w:val="110"/>
          <w:sz w:val="20"/>
          <w:szCs w:val="20"/>
        </w:rPr>
        <w:t xml:space="preserve"> </w:t>
      </w:r>
      <w:r w:rsidRPr="00557D24">
        <w:rPr>
          <w:color w:val="231F20"/>
          <w:w w:val="110"/>
          <w:sz w:val="20"/>
          <w:szCs w:val="20"/>
        </w:rPr>
        <w:t>lönefordringar</w:t>
      </w:r>
      <w:r w:rsidRPr="00557D24">
        <w:rPr>
          <w:color w:val="231F20"/>
          <w:spacing w:val="-5"/>
          <w:w w:val="110"/>
          <w:sz w:val="20"/>
          <w:szCs w:val="20"/>
        </w:rPr>
        <w:t xml:space="preserve"> </w:t>
      </w:r>
      <w:r w:rsidRPr="00557D24">
        <w:rPr>
          <w:color w:val="231F20"/>
          <w:w w:val="110"/>
          <w:sz w:val="20"/>
          <w:szCs w:val="20"/>
        </w:rPr>
        <w:t>(SFS 2018:1472)</w:t>
      </w:r>
      <w:r w:rsidRPr="00557D24">
        <w:rPr>
          <w:color w:val="231F20"/>
          <w:spacing w:val="16"/>
          <w:w w:val="110"/>
          <w:sz w:val="20"/>
          <w:szCs w:val="20"/>
        </w:rPr>
        <w:t xml:space="preserve"> </w:t>
      </w:r>
      <w:r w:rsidRPr="00557D24">
        <w:rPr>
          <w:color w:val="231F20"/>
          <w:w w:val="110"/>
          <w:sz w:val="20"/>
          <w:szCs w:val="20"/>
        </w:rPr>
        <w:t>som</w:t>
      </w:r>
      <w:r w:rsidRPr="00557D24">
        <w:rPr>
          <w:color w:val="231F20"/>
          <w:spacing w:val="-5"/>
          <w:w w:val="110"/>
          <w:sz w:val="20"/>
          <w:szCs w:val="20"/>
        </w:rPr>
        <w:t xml:space="preserve"> </w:t>
      </w:r>
      <w:r w:rsidRPr="00557D24">
        <w:rPr>
          <w:color w:val="231F20"/>
          <w:w w:val="110"/>
          <w:sz w:val="20"/>
          <w:szCs w:val="20"/>
        </w:rPr>
        <w:t>gäller</w:t>
      </w:r>
      <w:r w:rsidRPr="00557D24">
        <w:rPr>
          <w:color w:val="231F20"/>
          <w:spacing w:val="-5"/>
          <w:w w:val="110"/>
          <w:sz w:val="20"/>
          <w:szCs w:val="20"/>
        </w:rPr>
        <w:t xml:space="preserve"> </w:t>
      </w:r>
      <w:r w:rsidRPr="00557D24">
        <w:rPr>
          <w:color w:val="231F20"/>
          <w:w w:val="110"/>
          <w:sz w:val="20"/>
          <w:szCs w:val="20"/>
        </w:rPr>
        <w:t>sedan</w:t>
      </w:r>
      <w:r w:rsidRPr="00557D24">
        <w:rPr>
          <w:color w:val="231F20"/>
          <w:spacing w:val="-5"/>
          <w:w w:val="110"/>
          <w:sz w:val="20"/>
          <w:szCs w:val="20"/>
        </w:rPr>
        <w:t xml:space="preserve"> </w:t>
      </w:r>
      <w:r w:rsidRPr="00557D24">
        <w:rPr>
          <w:color w:val="231F20"/>
          <w:w w:val="110"/>
          <w:sz w:val="20"/>
          <w:szCs w:val="20"/>
        </w:rPr>
        <w:t>den</w:t>
      </w:r>
      <w:r w:rsidRPr="00557D24">
        <w:rPr>
          <w:color w:val="231F20"/>
          <w:spacing w:val="-5"/>
          <w:w w:val="110"/>
          <w:sz w:val="20"/>
          <w:szCs w:val="20"/>
        </w:rPr>
        <w:t xml:space="preserve"> </w:t>
      </w:r>
      <w:r w:rsidRPr="00557D24">
        <w:rPr>
          <w:color w:val="231F20"/>
          <w:w w:val="110"/>
          <w:sz w:val="20"/>
          <w:szCs w:val="20"/>
        </w:rPr>
        <w:t>1</w:t>
      </w:r>
      <w:r w:rsidRPr="00557D24">
        <w:rPr>
          <w:color w:val="231F20"/>
          <w:spacing w:val="-5"/>
          <w:w w:val="110"/>
          <w:sz w:val="20"/>
          <w:szCs w:val="20"/>
        </w:rPr>
        <w:t xml:space="preserve"> </w:t>
      </w:r>
      <w:r w:rsidRPr="00557D24">
        <w:rPr>
          <w:color w:val="231F20"/>
          <w:w w:val="110"/>
          <w:sz w:val="20"/>
          <w:szCs w:val="20"/>
        </w:rPr>
        <w:t>januari</w:t>
      </w:r>
      <w:r w:rsidRPr="00557D24">
        <w:rPr>
          <w:color w:val="231F20"/>
          <w:spacing w:val="-5"/>
          <w:w w:val="110"/>
          <w:sz w:val="20"/>
          <w:szCs w:val="20"/>
        </w:rPr>
        <w:t xml:space="preserve"> </w:t>
      </w:r>
      <w:r w:rsidRPr="00557D24">
        <w:rPr>
          <w:color w:val="231F20"/>
          <w:w w:val="110"/>
          <w:sz w:val="20"/>
          <w:szCs w:val="20"/>
        </w:rPr>
        <w:t>2019</w:t>
      </w:r>
      <w:r w:rsidRPr="00557D24">
        <w:rPr>
          <w:color w:val="231F20"/>
          <w:spacing w:val="-5"/>
          <w:w w:val="110"/>
          <w:sz w:val="20"/>
          <w:szCs w:val="20"/>
        </w:rPr>
        <w:t xml:space="preserve"> </w:t>
      </w:r>
      <w:r w:rsidRPr="00557D24">
        <w:rPr>
          <w:color w:val="231F20"/>
          <w:w w:val="110"/>
          <w:sz w:val="20"/>
          <w:szCs w:val="20"/>
        </w:rPr>
        <w:t>har</w:t>
      </w:r>
      <w:r w:rsidRPr="00557D24">
        <w:rPr>
          <w:color w:val="231F20"/>
          <w:spacing w:val="-5"/>
          <w:w w:val="110"/>
          <w:sz w:val="20"/>
          <w:szCs w:val="20"/>
        </w:rPr>
        <w:t xml:space="preserve"> </w:t>
      </w:r>
      <w:r w:rsidRPr="00557D24">
        <w:rPr>
          <w:color w:val="231F20"/>
          <w:w w:val="110"/>
          <w:sz w:val="20"/>
          <w:szCs w:val="20"/>
        </w:rPr>
        <w:t>situationen</w:t>
      </w:r>
      <w:r w:rsidRPr="00557D24">
        <w:rPr>
          <w:color w:val="231F20"/>
          <w:spacing w:val="-5"/>
          <w:w w:val="110"/>
          <w:sz w:val="20"/>
          <w:szCs w:val="20"/>
        </w:rPr>
        <w:t xml:space="preserve"> </w:t>
      </w:r>
      <w:r w:rsidRPr="00557D24">
        <w:rPr>
          <w:color w:val="231F20"/>
          <w:w w:val="110"/>
          <w:sz w:val="20"/>
          <w:szCs w:val="20"/>
        </w:rPr>
        <w:t>i</w:t>
      </w:r>
      <w:r w:rsidRPr="00557D24">
        <w:rPr>
          <w:color w:val="231F20"/>
          <w:spacing w:val="-5"/>
          <w:w w:val="110"/>
          <w:sz w:val="20"/>
          <w:szCs w:val="20"/>
        </w:rPr>
        <w:t xml:space="preserve"> </w:t>
      </w:r>
      <w:r w:rsidRPr="00557D24">
        <w:rPr>
          <w:color w:val="231F20"/>
          <w:w w:val="110"/>
          <w:sz w:val="20"/>
          <w:szCs w:val="20"/>
        </w:rPr>
        <w:t>begränsad</w:t>
      </w:r>
      <w:r w:rsidRPr="00557D24">
        <w:rPr>
          <w:color w:val="231F20"/>
          <w:spacing w:val="-5"/>
          <w:w w:val="110"/>
          <w:sz w:val="20"/>
          <w:szCs w:val="20"/>
        </w:rPr>
        <w:t xml:space="preserve"> </w:t>
      </w:r>
      <w:r w:rsidRPr="00557D24">
        <w:rPr>
          <w:color w:val="231F20"/>
          <w:w w:val="110"/>
          <w:sz w:val="20"/>
          <w:szCs w:val="20"/>
        </w:rPr>
        <w:t>omfattning</w:t>
      </w:r>
      <w:r w:rsidRPr="00557D24">
        <w:rPr>
          <w:color w:val="231F20"/>
          <w:spacing w:val="17"/>
          <w:w w:val="110"/>
          <w:sz w:val="20"/>
          <w:szCs w:val="20"/>
        </w:rPr>
        <w:t xml:space="preserve"> </w:t>
      </w:r>
      <w:r w:rsidRPr="00557D24">
        <w:rPr>
          <w:color w:val="231F20"/>
          <w:w w:val="110"/>
          <w:sz w:val="20"/>
          <w:szCs w:val="20"/>
        </w:rPr>
        <w:t>blivit</w:t>
      </w:r>
      <w:r w:rsidRPr="00557D24">
        <w:rPr>
          <w:color w:val="231F20"/>
          <w:spacing w:val="-5"/>
          <w:w w:val="110"/>
          <w:sz w:val="20"/>
          <w:szCs w:val="20"/>
        </w:rPr>
        <w:t xml:space="preserve"> </w:t>
      </w:r>
      <w:r w:rsidRPr="00557D24">
        <w:rPr>
          <w:color w:val="231F20"/>
          <w:w w:val="110"/>
          <w:sz w:val="20"/>
          <w:szCs w:val="20"/>
        </w:rPr>
        <w:t>något</w:t>
      </w:r>
      <w:r w:rsidRPr="00557D24">
        <w:rPr>
          <w:color w:val="231F20"/>
          <w:spacing w:val="-5"/>
          <w:w w:val="110"/>
          <w:sz w:val="20"/>
          <w:szCs w:val="20"/>
        </w:rPr>
        <w:t xml:space="preserve"> </w:t>
      </w:r>
      <w:r w:rsidRPr="00557D24">
        <w:rPr>
          <w:color w:val="231F20"/>
          <w:w w:val="110"/>
          <w:sz w:val="20"/>
          <w:szCs w:val="20"/>
        </w:rPr>
        <w:t>bättre.</w:t>
      </w:r>
      <w:r w:rsidRPr="00557D24">
        <w:rPr>
          <w:color w:val="231F20"/>
          <w:spacing w:val="-5"/>
          <w:w w:val="110"/>
          <w:sz w:val="20"/>
          <w:szCs w:val="20"/>
        </w:rPr>
        <w:t xml:space="preserve"> </w:t>
      </w:r>
      <w:r w:rsidRPr="00557D24">
        <w:rPr>
          <w:color w:val="231F20"/>
          <w:w w:val="110"/>
          <w:sz w:val="20"/>
          <w:szCs w:val="20"/>
        </w:rPr>
        <w:t>Lagen</w:t>
      </w:r>
      <w:r w:rsidRPr="00557D24">
        <w:rPr>
          <w:color w:val="231F20"/>
          <w:spacing w:val="-5"/>
          <w:w w:val="110"/>
          <w:sz w:val="20"/>
          <w:szCs w:val="20"/>
        </w:rPr>
        <w:t xml:space="preserve"> </w:t>
      </w:r>
      <w:r w:rsidRPr="00557D24">
        <w:rPr>
          <w:color w:val="231F20"/>
          <w:w w:val="110"/>
          <w:sz w:val="20"/>
          <w:szCs w:val="20"/>
        </w:rPr>
        <w:t>gäller</w:t>
      </w:r>
      <w:r w:rsidRPr="00557D24">
        <w:rPr>
          <w:color w:val="231F20"/>
          <w:spacing w:val="-5"/>
          <w:w w:val="110"/>
          <w:sz w:val="20"/>
          <w:szCs w:val="20"/>
        </w:rPr>
        <w:t xml:space="preserve"> </w:t>
      </w:r>
      <w:r w:rsidRPr="00557D24">
        <w:rPr>
          <w:color w:val="231F20"/>
          <w:w w:val="110"/>
          <w:sz w:val="20"/>
          <w:szCs w:val="20"/>
        </w:rPr>
        <w:t>bara</w:t>
      </w:r>
      <w:r w:rsidRPr="00557D24">
        <w:rPr>
          <w:color w:val="231F20"/>
          <w:spacing w:val="-5"/>
          <w:w w:val="110"/>
          <w:sz w:val="20"/>
          <w:szCs w:val="20"/>
        </w:rPr>
        <w:t xml:space="preserve"> </w:t>
      </w:r>
      <w:r w:rsidRPr="00557D24">
        <w:rPr>
          <w:color w:val="231F20"/>
          <w:w w:val="110"/>
          <w:sz w:val="20"/>
          <w:szCs w:val="20"/>
        </w:rPr>
        <w:t>entreprenörsansvar</w:t>
      </w:r>
      <w:r w:rsidRPr="00557D24">
        <w:rPr>
          <w:color w:val="231F20"/>
          <w:spacing w:val="-5"/>
          <w:w w:val="110"/>
          <w:sz w:val="20"/>
          <w:szCs w:val="20"/>
        </w:rPr>
        <w:t xml:space="preserve"> </w:t>
      </w:r>
      <w:r w:rsidRPr="00557D24">
        <w:rPr>
          <w:color w:val="231F20"/>
          <w:w w:val="110"/>
          <w:sz w:val="20"/>
          <w:szCs w:val="20"/>
        </w:rPr>
        <w:t>för</w:t>
      </w:r>
      <w:r w:rsidRPr="00557D24">
        <w:rPr>
          <w:color w:val="231F20"/>
          <w:spacing w:val="-5"/>
          <w:w w:val="110"/>
          <w:sz w:val="20"/>
          <w:szCs w:val="20"/>
        </w:rPr>
        <w:t xml:space="preserve"> </w:t>
      </w:r>
      <w:r w:rsidRPr="00557D24">
        <w:rPr>
          <w:color w:val="231F20"/>
          <w:w w:val="110"/>
          <w:sz w:val="20"/>
          <w:szCs w:val="20"/>
        </w:rPr>
        <w:t>lönefordringar</w:t>
      </w:r>
      <w:r w:rsidRPr="00557D24">
        <w:rPr>
          <w:color w:val="231F20"/>
          <w:spacing w:val="18"/>
          <w:w w:val="110"/>
          <w:sz w:val="20"/>
          <w:szCs w:val="20"/>
        </w:rPr>
        <w:t xml:space="preserve"> </w:t>
      </w:r>
      <w:r w:rsidRPr="00557D24">
        <w:rPr>
          <w:color w:val="231F20"/>
          <w:w w:val="110"/>
          <w:sz w:val="20"/>
          <w:szCs w:val="20"/>
        </w:rPr>
        <w:t>i</w:t>
      </w:r>
      <w:r w:rsidRPr="00557D24">
        <w:rPr>
          <w:color w:val="231F20"/>
          <w:spacing w:val="-5"/>
          <w:w w:val="110"/>
          <w:sz w:val="20"/>
          <w:szCs w:val="20"/>
        </w:rPr>
        <w:t xml:space="preserve"> </w:t>
      </w:r>
      <w:r w:rsidRPr="00557D24">
        <w:rPr>
          <w:color w:val="231F20"/>
          <w:w w:val="110"/>
          <w:sz w:val="20"/>
          <w:szCs w:val="20"/>
        </w:rPr>
        <w:t>bygg-</w:t>
      </w:r>
      <w:r w:rsidRPr="00557D24">
        <w:rPr>
          <w:color w:val="231F20"/>
          <w:spacing w:val="-5"/>
          <w:w w:val="110"/>
          <w:sz w:val="20"/>
          <w:szCs w:val="20"/>
        </w:rPr>
        <w:t xml:space="preserve"> </w:t>
      </w:r>
      <w:r w:rsidRPr="00557D24">
        <w:rPr>
          <w:color w:val="231F20"/>
          <w:w w:val="110"/>
          <w:sz w:val="20"/>
          <w:szCs w:val="20"/>
        </w:rPr>
        <w:t>och</w:t>
      </w:r>
      <w:r w:rsidRPr="00557D24">
        <w:rPr>
          <w:color w:val="231F20"/>
          <w:spacing w:val="-5"/>
          <w:w w:val="110"/>
          <w:sz w:val="20"/>
          <w:szCs w:val="20"/>
        </w:rPr>
        <w:t xml:space="preserve"> </w:t>
      </w:r>
      <w:r w:rsidRPr="00557D24">
        <w:rPr>
          <w:color w:val="231F20"/>
          <w:w w:val="110"/>
          <w:sz w:val="20"/>
          <w:szCs w:val="20"/>
        </w:rPr>
        <w:t>anläggningsbranschen, ingen annan bransch.</w:t>
      </w:r>
      <w:r w:rsidRPr="00557D24">
        <w:rPr>
          <w:color w:val="231F20"/>
          <w:spacing w:val="-5"/>
          <w:w w:val="110"/>
          <w:sz w:val="20"/>
          <w:szCs w:val="20"/>
        </w:rPr>
        <w:t xml:space="preserve"> </w:t>
      </w:r>
      <w:r w:rsidRPr="00557D24">
        <w:rPr>
          <w:color w:val="231F20"/>
          <w:w w:val="110"/>
          <w:sz w:val="20"/>
          <w:szCs w:val="20"/>
        </w:rPr>
        <w:t>Lönefordringar</w:t>
      </w:r>
      <w:r w:rsidRPr="00557D24">
        <w:rPr>
          <w:color w:val="231F20"/>
          <w:spacing w:val="-5"/>
          <w:w w:val="110"/>
          <w:sz w:val="20"/>
          <w:szCs w:val="20"/>
        </w:rPr>
        <w:t xml:space="preserve"> </w:t>
      </w:r>
      <w:r w:rsidRPr="00557D24">
        <w:rPr>
          <w:color w:val="231F20"/>
          <w:w w:val="110"/>
          <w:sz w:val="20"/>
          <w:szCs w:val="20"/>
        </w:rPr>
        <w:t>ges</w:t>
      </w:r>
      <w:r w:rsidRPr="00557D24">
        <w:rPr>
          <w:color w:val="231F20"/>
          <w:spacing w:val="-5"/>
          <w:w w:val="110"/>
          <w:sz w:val="20"/>
          <w:szCs w:val="20"/>
        </w:rPr>
        <w:t xml:space="preserve"> </w:t>
      </w:r>
      <w:r w:rsidRPr="00557D24">
        <w:rPr>
          <w:color w:val="231F20"/>
          <w:w w:val="110"/>
          <w:sz w:val="20"/>
          <w:szCs w:val="20"/>
        </w:rPr>
        <w:t>på</w:t>
      </w:r>
      <w:r w:rsidRPr="00557D24">
        <w:rPr>
          <w:color w:val="231F20"/>
          <w:spacing w:val="-5"/>
          <w:w w:val="110"/>
          <w:sz w:val="20"/>
          <w:szCs w:val="20"/>
        </w:rPr>
        <w:t xml:space="preserve"> </w:t>
      </w:r>
      <w:r w:rsidRPr="00557D24">
        <w:rPr>
          <w:color w:val="231F20"/>
          <w:w w:val="110"/>
          <w:sz w:val="20"/>
          <w:szCs w:val="20"/>
        </w:rPr>
        <w:t>detta</w:t>
      </w:r>
      <w:r w:rsidRPr="00557D24">
        <w:rPr>
          <w:color w:val="231F20"/>
          <w:spacing w:val="-5"/>
          <w:w w:val="110"/>
          <w:sz w:val="20"/>
          <w:szCs w:val="20"/>
        </w:rPr>
        <w:t xml:space="preserve"> </w:t>
      </w:r>
      <w:r w:rsidRPr="00557D24">
        <w:rPr>
          <w:color w:val="231F20"/>
          <w:w w:val="110"/>
          <w:sz w:val="20"/>
          <w:szCs w:val="20"/>
        </w:rPr>
        <w:t>område</w:t>
      </w:r>
      <w:r w:rsidRPr="00557D24">
        <w:rPr>
          <w:color w:val="231F20"/>
          <w:spacing w:val="-5"/>
          <w:w w:val="110"/>
          <w:sz w:val="20"/>
          <w:szCs w:val="20"/>
        </w:rPr>
        <w:t xml:space="preserve"> </w:t>
      </w:r>
      <w:r w:rsidRPr="00557D24">
        <w:rPr>
          <w:color w:val="231F20"/>
          <w:w w:val="110"/>
          <w:sz w:val="20"/>
          <w:szCs w:val="20"/>
        </w:rPr>
        <w:t xml:space="preserve">ett </w:t>
      </w:r>
      <w:r w:rsidRPr="00557D24">
        <w:rPr>
          <w:color w:val="231F20"/>
          <w:w w:val="115"/>
          <w:sz w:val="20"/>
          <w:szCs w:val="20"/>
        </w:rPr>
        <w:t>skydd</w:t>
      </w:r>
      <w:r w:rsidRPr="00557D24">
        <w:rPr>
          <w:color w:val="231F20"/>
          <w:spacing w:val="-16"/>
          <w:w w:val="115"/>
          <w:sz w:val="20"/>
          <w:szCs w:val="20"/>
        </w:rPr>
        <w:t xml:space="preserve"> </w:t>
      </w:r>
      <w:r w:rsidRPr="00557D24">
        <w:rPr>
          <w:color w:val="231F20"/>
          <w:w w:val="115"/>
          <w:sz w:val="20"/>
          <w:szCs w:val="20"/>
        </w:rPr>
        <w:t>i</w:t>
      </w:r>
      <w:r w:rsidRPr="00557D24">
        <w:rPr>
          <w:color w:val="231F20"/>
          <w:spacing w:val="-16"/>
          <w:w w:val="115"/>
          <w:sz w:val="20"/>
          <w:szCs w:val="20"/>
        </w:rPr>
        <w:t xml:space="preserve"> </w:t>
      </w:r>
      <w:r w:rsidRPr="00557D24">
        <w:rPr>
          <w:color w:val="231F20"/>
          <w:w w:val="115"/>
          <w:sz w:val="20"/>
          <w:szCs w:val="20"/>
        </w:rPr>
        <w:t>långa</w:t>
      </w:r>
      <w:r w:rsidRPr="00557D24">
        <w:rPr>
          <w:color w:val="231F20"/>
          <w:spacing w:val="-16"/>
          <w:w w:val="115"/>
          <w:sz w:val="20"/>
          <w:szCs w:val="20"/>
        </w:rPr>
        <w:t xml:space="preserve"> </w:t>
      </w:r>
      <w:r w:rsidRPr="00557D24">
        <w:rPr>
          <w:color w:val="231F20"/>
          <w:w w:val="115"/>
          <w:sz w:val="20"/>
          <w:szCs w:val="20"/>
        </w:rPr>
        <w:t>entreprenadkedjor.</w:t>
      </w:r>
      <w:r w:rsidRPr="00557D24">
        <w:rPr>
          <w:color w:val="231F20"/>
          <w:spacing w:val="-16"/>
          <w:w w:val="115"/>
          <w:sz w:val="20"/>
          <w:szCs w:val="20"/>
        </w:rPr>
        <w:t xml:space="preserve"> </w:t>
      </w:r>
      <w:r w:rsidRPr="00557D24">
        <w:rPr>
          <w:color w:val="231F20"/>
          <w:w w:val="115"/>
          <w:sz w:val="20"/>
          <w:szCs w:val="20"/>
        </w:rPr>
        <w:t>Lagen</w:t>
      </w:r>
      <w:r w:rsidRPr="00557D24">
        <w:rPr>
          <w:color w:val="231F20"/>
          <w:spacing w:val="-16"/>
          <w:w w:val="115"/>
          <w:sz w:val="20"/>
          <w:szCs w:val="20"/>
        </w:rPr>
        <w:t xml:space="preserve"> </w:t>
      </w:r>
      <w:r w:rsidRPr="00557D24">
        <w:rPr>
          <w:color w:val="231F20"/>
          <w:w w:val="115"/>
          <w:sz w:val="20"/>
          <w:szCs w:val="20"/>
        </w:rPr>
        <w:t>innebär</w:t>
      </w:r>
      <w:r w:rsidRPr="00557D24">
        <w:rPr>
          <w:color w:val="231F20"/>
          <w:spacing w:val="-16"/>
          <w:w w:val="115"/>
          <w:sz w:val="20"/>
          <w:szCs w:val="20"/>
        </w:rPr>
        <w:t xml:space="preserve"> </w:t>
      </w:r>
      <w:r w:rsidRPr="00557D24">
        <w:rPr>
          <w:color w:val="231F20"/>
          <w:w w:val="115"/>
          <w:sz w:val="20"/>
          <w:szCs w:val="20"/>
        </w:rPr>
        <w:t>att</w:t>
      </w:r>
      <w:r w:rsidRPr="00557D24">
        <w:rPr>
          <w:color w:val="231F20"/>
          <w:spacing w:val="-16"/>
          <w:w w:val="115"/>
          <w:sz w:val="20"/>
          <w:szCs w:val="20"/>
        </w:rPr>
        <w:t xml:space="preserve"> </w:t>
      </w:r>
      <w:r w:rsidRPr="00557D24">
        <w:rPr>
          <w:color w:val="231F20"/>
          <w:w w:val="115"/>
          <w:sz w:val="20"/>
          <w:szCs w:val="20"/>
        </w:rPr>
        <w:t>en</w:t>
      </w:r>
      <w:r w:rsidRPr="00557D24">
        <w:rPr>
          <w:color w:val="231F20"/>
          <w:spacing w:val="-16"/>
          <w:w w:val="115"/>
          <w:sz w:val="20"/>
          <w:szCs w:val="20"/>
        </w:rPr>
        <w:t xml:space="preserve"> </w:t>
      </w:r>
      <w:r w:rsidRPr="00557D24">
        <w:rPr>
          <w:color w:val="231F20"/>
          <w:w w:val="115"/>
          <w:sz w:val="20"/>
          <w:szCs w:val="20"/>
        </w:rPr>
        <w:t>arbetstagare</w:t>
      </w:r>
      <w:r w:rsidRPr="00557D24">
        <w:rPr>
          <w:color w:val="231F20"/>
          <w:spacing w:val="-16"/>
          <w:w w:val="115"/>
          <w:sz w:val="20"/>
          <w:szCs w:val="20"/>
        </w:rPr>
        <w:t xml:space="preserve"> </w:t>
      </w:r>
      <w:r w:rsidRPr="00557D24">
        <w:rPr>
          <w:color w:val="231F20"/>
          <w:w w:val="115"/>
          <w:sz w:val="20"/>
          <w:szCs w:val="20"/>
        </w:rPr>
        <w:t>som</w:t>
      </w:r>
      <w:r w:rsidRPr="00557D24">
        <w:rPr>
          <w:color w:val="231F20"/>
          <w:spacing w:val="-16"/>
          <w:w w:val="115"/>
          <w:sz w:val="20"/>
          <w:szCs w:val="20"/>
        </w:rPr>
        <w:t xml:space="preserve"> </w:t>
      </w:r>
      <w:r w:rsidRPr="00557D24">
        <w:rPr>
          <w:color w:val="231F20"/>
          <w:w w:val="115"/>
          <w:sz w:val="20"/>
          <w:szCs w:val="20"/>
        </w:rPr>
        <w:t xml:space="preserve">inte </w:t>
      </w:r>
      <w:r w:rsidRPr="00557D24">
        <w:rPr>
          <w:color w:val="231F20"/>
          <w:w w:val="110"/>
          <w:sz w:val="20"/>
          <w:szCs w:val="20"/>
        </w:rPr>
        <w:t>får</w:t>
      </w:r>
      <w:r w:rsidRPr="00557D24">
        <w:rPr>
          <w:color w:val="231F20"/>
          <w:spacing w:val="-3"/>
          <w:w w:val="110"/>
          <w:sz w:val="20"/>
          <w:szCs w:val="20"/>
        </w:rPr>
        <w:t xml:space="preserve"> </w:t>
      </w:r>
      <w:r w:rsidRPr="00557D24">
        <w:rPr>
          <w:color w:val="231F20"/>
          <w:w w:val="110"/>
          <w:sz w:val="20"/>
          <w:szCs w:val="20"/>
        </w:rPr>
        <w:t>ut</w:t>
      </w:r>
      <w:r w:rsidRPr="00557D24">
        <w:rPr>
          <w:color w:val="231F20"/>
          <w:spacing w:val="-3"/>
          <w:w w:val="110"/>
          <w:sz w:val="20"/>
          <w:szCs w:val="20"/>
        </w:rPr>
        <w:t xml:space="preserve"> </w:t>
      </w:r>
      <w:r w:rsidRPr="00557D24">
        <w:rPr>
          <w:color w:val="231F20"/>
          <w:w w:val="110"/>
          <w:sz w:val="20"/>
          <w:szCs w:val="20"/>
        </w:rPr>
        <w:t>sin</w:t>
      </w:r>
      <w:r w:rsidRPr="00557D24">
        <w:rPr>
          <w:color w:val="231F20"/>
          <w:spacing w:val="-3"/>
          <w:w w:val="110"/>
          <w:sz w:val="20"/>
          <w:szCs w:val="20"/>
        </w:rPr>
        <w:t xml:space="preserve"> </w:t>
      </w:r>
      <w:r w:rsidRPr="00557D24">
        <w:rPr>
          <w:color w:val="231F20"/>
          <w:w w:val="110"/>
          <w:sz w:val="20"/>
          <w:szCs w:val="20"/>
        </w:rPr>
        <w:t>lön</w:t>
      </w:r>
      <w:r w:rsidRPr="00557D24">
        <w:rPr>
          <w:color w:val="231F20"/>
          <w:spacing w:val="-3"/>
          <w:w w:val="110"/>
          <w:sz w:val="20"/>
          <w:szCs w:val="20"/>
        </w:rPr>
        <w:t xml:space="preserve"> </w:t>
      </w:r>
      <w:r w:rsidRPr="00557D24">
        <w:rPr>
          <w:color w:val="231F20"/>
          <w:w w:val="110"/>
          <w:sz w:val="20"/>
          <w:szCs w:val="20"/>
        </w:rPr>
        <w:t>ska</w:t>
      </w:r>
      <w:r w:rsidRPr="00557D24">
        <w:rPr>
          <w:color w:val="231F20"/>
          <w:spacing w:val="-3"/>
          <w:w w:val="110"/>
          <w:sz w:val="20"/>
          <w:szCs w:val="20"/>
        </w:rPr>
        <w:t xml:space="preserve"> </w:t>
      </w:r>
      <w:r w:rsidRPr="00557D24">
        <w:rPr>
          <w:color w:val="231F20"/>
          <w:w w:val="110"/>
          <w:sz w:val="20"/>
          <w:szCs w:val="20"/>
        </w:rPr>
        <w:t>kunna</w:t>
      </w:r>
      <w:r w:rsidRPr="00557D24">
        <w:rPr>
          <w:color w:val="231F20"/>
          <w:spacing w:val="-3"/>
          <w:w w:val="110"/>
          <w:sz w:val="20"/>
          <w:szCs w:val="20"/>
        </w:rPr>
        <w:t xml:space="preserve"> </w:t>
      </w:r>
      <w:r w:rsidRPr="00557D24">
        <w:rPr>
          <w:color w:val="231F20"/>
          <w:w w:val="110"/>
          <w:sz w:val="20"/>
          <w:szCs w:val="20"/>
        </w:rPr>
        <w:t>få</w:t>
      </w:r>
      <w:r w:rsidRPr="00557D24">
        <w:rPr>
          <w:color w:val="231F20"/>
          <w:spacing w:val="-3"/>
          <w:w w:val="110"/>
          <w:sz w:val="20"/>
          <w:szCs w:val="20"/>
        </w:rPr>
        <w:t xml:space="preserve"> </w:t>
      </w:r>
      <w:r w:rsidRPr="00557D24">
        <w:rPr>
          <w:color w:val="231F20"/>
          <w:w w:val="110"/>
          <w:sz w:val="20"/>
          <w:szCs w:val="20"/>
        </w:rPr>
        <w:t>betalt</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företag</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anlitat</w:t>
      </w:r>
      <w:r w:rsidRPr="00557D24">
        <w:rPr>
          <w:color w:val="231F20"/>
          <w:spacing w:val="-3"/>
          <w:w w:val="110"/>
          <w:sz w:val="20"/>
          <w:szCs w:val="20"/>
        </w:rPr>
        <w:t xml:space="preserve"> </w:t>
      </w:r>
      <w:r w:rsidRPr="00557D24">
        <w:rPr>
          <w:color w:val="231F20"/>
          <w:w w:val="110"/>
          <w:sz w:val="20"/>
          <w:szCs w:val="20"/>
        </w:rPr>
        <w:t>arbetstagarens</w:t>
      </w:r>
      <w:r w:rsidRPr="00557D24">
        <w:rPr>
          <w:color w:val="231F20"/>
          <w:spacing w:val="21"/>
          <w:w w:val="110"/>
          <w:sz w:val="20"/>
          <w:szCs w:val="20"/>
        </w:rPr>
        <w:t xml:space="preserve"> </w:t>
      </w:r>
      <w:r w:rsidRPr="00557D24">
        <w:rPr>
          <w:color w:val="231F20"/>
          <w:w w:val="110"/>
          <w:sz w:val="20"/>
          <w:szCs w:val="20"/>
        </w:rPr>
        <w:t>arbetsgivare.</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andra</w:t>
      </w:r>
      <w:r w:rsidRPr="00557D24">
        <w:rPr>
          <w:color w:val="231F20"/>
          <w:spacing w:val="-3"/>
          <w:w w:val="110"/>
          <w:sz w:val="20"/>
          <w:szCs w:val="20"/>
        </w:rPr>
        <w:t xml:space="preserve"> </w:t>
      </w:r>
      <w:r w:rsidRPr="00557D24">
        <w:rPr>
          <w:color w:val="231F20"/>
          <w:w w:val="110"/>
          <w:sz w:val="20"/>
          <w:szCs w:val="20"/>
        </w:rPr>
        <w:t>hand</w:t>
      </w:r>
      <w:r w:rsidRPr="00557D24">
        <w:rPr>
          <w:color w:val="231F20"/>
          <w:spacing w:val="-3"/>
          <w:w w:val="110"/>
          <w:sz w:val="20"/>
          <w:szCs w:val="20"/>
        </w:rPr>
        <w:t xml:space="preserve"> </w:t>
      </w:r>
      <w:r w:rsidRPr="00557D24">
        <w:rPr>
          <w:color w:val="231F20"/>
          <w:w w:val="110"/>
          <w:sz w:val="20"/>
          <w:szCs w:val="20"/>
        </w:rPr>
        <w:t>ska</w:t>
      </w:r>
      <w:r w:rsidRPr="00557D24">
        <w:rPr>
          <w:color w:val="231F20"/>
          <w:spacing w:val="-3"/>
          <w:w w:val="110"/>
          <w:sz w:val="20"/>
          <w:szCs w:val="20"/>
        </w:rPr>
        <w:t xml:space="preserve"> till och med </w:t>
      </w:r>
      <w:r w:rsidRPr="00557D24">
        <w:rPr>
          <w:color w:val="231F20"/>
          <w:w w:val="110"/>
          <w:sz w:val="20"/>
          <w:szCs w:val="20"/>
        </w:rPr>
        <w:t>huvudentreprenören</w:t>
      </w:r>
      <w:r w:rsidRPr="00557D24">
        <w:rPr>
          <w:color w:val="231F20"/>
          <w:spacing w:val="-3"/>
          <w:w w:val="110"/>
          <w:sz w:val="20"/>
          <w:szCs w:val="20"/>
        </w:rPr>
        <w:t xml:space="preserve"> ha ett </w:t>
      </w:r>
      <w:r w:rsidRPr="00557D24">
        <w:rPr>
          <w:color w:val="231F20"/>
          <w:w w:val="110"/>
          <w:sz w:val="20"/>
          <w:szCs w:val="20"/>
        </w:rPr>
        <w:t>ansvar.</w:t>
      </w:r>
      <w:r w:rsidRPr="00557D24">
        <w:rPr>
          <w:color w:val="231F20"/>
          <w:spacing w:val="-3"/>
          <w:w w:val="110"/>
          <w:sz w:val="20"/>
          <w:szCs w:val="20"/>
        </w:rPr>
        <w:t xml:space="preserve"> </w:t>
      </w:r>
      <w:r w:rsidRPr="00557D24">
        <w:rPr>
          <w:color w:val="231F20"/>
          <w:w w:val="110"/>
          <w:sz w:val="20"/>
          <w:szCs w:val="20"/>
        </w:rPr>
        <w:t>Om</w:t>
      </w:r>
      <w:r w:rsidRPr="00557D24">
        <w:rPr>
          <w:color w:val="231F20"/>
          <w:spacing w:val="-3"/>
          <w:w w:val="110"/>
          <w:sz w:val="20"/>
          <w:szCs w:val="20"/>
        </w:rPr>
        <w:t xml:space="preserve"> detta </w:t>
      </w:r>
      <w:r w:rsidRPr="00557D24">
        <w:rPr>
          <w:color w:val="231F20"/>
          <w:w w:val="110"/>
          <w:sz w:val="20"/>
          <w:szCs w:val="20"/>
        </w:rPr>
        <w:t>entreprenörsansvar</w:t>
      </w:r>
      <w:r w:rsidRPr="00557D24">
        <w:rPr>
          <w:color w:val="231F20"/>
          <w:spacing w:val="-3"/>
          <w:w w:val="110"/>
          <w:sz w:val="20"/>
          <w:szCs w:val="20"/>
        </w:rPr>
        <w:t xml:space="preserve"> </w:t>
      </w:r>
      <w:r w:rsidRPr="00557D24">
        <w:rPr>
          <w:color w:val="231F20"/>
          <w:w w:val="110"/>
          <w:sz w:val="20"/>
          <w:szCs w:val="20"/>
        </w:rPr>
        <w:t>aktualiseras</w:t>
      </w:r>
      <w:r w:rsidRPr="00557D24">
        <w:rPr>
          <w:color w:val="231F20"/>
          <w:spacing w:val="-3"/>
          <w:w w:val="110"/>
          <w:sz w:val="20"/>
          <w:szCs w:val="20"/>
        </w:rPr>
        <w:t xml:space="preserve"> </w:t>
      </w:r>
      <w:r w:rsidRPr="00557D24">
        <w:rPr>
          <w:color w:val="231F20"/>
          <w:w w:val="110"/>
          <w:sz w:val="20"/>
          <w:szCs w:val="20"/>
        </w:rPr>
        <w:t>så</w:t>
      </w:r>
      <w:r w:rsidRPr="00557D24">
        <w:rPr>
          <w:color w:val="231F20"/>
          <w:spacing w:val="-3"/>
          <w:w w:val="110"/>
          <w:sz w:val="20"/>
          <w:szCs w:val="20"/>
        </w:rPr>
        <w:t xml:space="preserve"> </w:t>
      </w:r>
      <w:r w:rsidRPr="00557D24">
        <w:rPr>
          <w:color w:val="231F20"/>
          <w:w w:val="110"/>
          <w:sz w:val="20"/>
          <w:szCs w:val="20"/>
        </w:rPr>
        <w:t>kan</w:t>
      </w:r>
      <w:r w:rsidRPr="00557D24">
        <w:rPr>
          <w:color w:val="231F20"/>
          <w:spacing w:val="-3"/>
          <w:w w:val="110"/>
          <w:sz w:val="20"/>
          <w:szCs w:val="20"/>
        </w:rPr>
        <w:t xml:space="preserve"> </w:t>
      </w:r>
      <w:r w:rsidRPr="00557D24">
        <w:rPr>
          <w:color w:val="231F20"/>
          <w:w w:val="110"/>
          <w:sz w:val="20"/>
          <w:szCs w:val="20"/>
        </w:rPr>
        <w:t>den</w:t>
      </w:r>
      <w:r w:rsidRPr="00557D24">
        <w:rPr>
          <w:color w:val="231F20"/>
          <w:spacing w:val="-3"/>
          <w:w w:val="110"/>
          <w:sz w:val="20"/>
          <w:szCs w:val="20"/>
        </w:rPr>
        <w:t xml:space="preserve"> </w:t>
      </w:r>
      <w:r w:rsidRPr="00557D24">
        <w:rPr>
          <w:color w:val="231F20"/>
          <w:w w:val="110"/>
          <w:sz w:val="20"/>
          <w:szCs w:val="20"/>
        </w:rPr>
        <w:t>entreprenör</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betalat</w:t>
      </w:r>
      <w:r w:rsidRPr="00557D24">
        <w:rPr>
          <w:color w:val="231F20"/>
          <w:spacing w:val="-3"/>
          <w:w w:val="110"/>
          <w:sz w:val="20"/>
          <w:szCs w:val="20"/>
        </w:rPr>
        <w:t xml:space="preserve"> </w:t>
      </w:r>
      <w:r w:rsidRPr="00557D24">
        <w:rPr>
          <w:color w:val="231F20"/>
          <w:w w:val="110"/>
          <w:sz w:val="20"/>
          <w:szCs w:val="20"/>
        </w:rPr>
        <w:t>arbetstagarens</w:t>
      </w:r>
      <w:r w:rsidRPr="00557D24">
        <w:rPr>
          <w:color w:val="231F20"/>
          <w:spacing w:val="21"/>
          <w:w w:val="110"/>
          <w:sz w:val="20"/>
          <w:szCs w:val="20"/>
        </w:rPr>
        <w:t xml:space="preserve"> </w:t>
      </w:r>
      <w:r w:rsidRPr="00557D24">
        <w:rPr>
          <w:color w:val="231F20"/>
          <w:w w:val="110"/>
          <w:sz w:val="20"/>
          <w:szCs w:val="20"/>
        </w:rPr>
        <w:t>lön</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efterhand</w:t>
      </w:r>
      <w:r w:rsidRPr="00557D24">
        <w:rPr>
          <w:color w:val="231F20"/>
          <w:spacing w:val="-3"/>
          <w:w w:val="110"/>
          <w:sz w:val="20"/>
          <w:szCs w:val="20"/>
        </w:rPr>
        <w:t xml:space="preserve"> </w:t>
      </w:r>
      <w:r w:rsidRPr="00557D24">
        <w:rPr>
          <w:color w:val="231F20"/>
          <w:w w:val="110"/>
          <w:sz w:val="20"/>
          <w:szCs w:val="20"/>
        </w:rPr>
        <w:t>kräva</w:t>
      </w:r>
      <w:r w:rsidRPr="00557D24">
        <w:rPr>
          <w:color w:val="231F20"/>
          <w:spacing w:val="-3"/>
          <w:w w:val="110"/>
          <w:sz w:val="20"/>
          <w:szCs w:val="20"/>
        </w:rPr>
        <w:t xml:space="preserve"> </w:t>
      </w:r>
      <w:r w:rsidRPr="00557D24">
        <w:rPr>
          <w:color w:val="231F20"/>
          <w:w w:val="110"/>
          <w:sz w:val="20"/>
          <w:szCs w:val="20"/>
        </w:rPr>
        <w:t>ersättning</w:t>
      </w:r>
      <w:r w:rsidRPr="00557D24">
        <w:rPr>
          <w:color w:val="231F20"/>
          <w:spacing w:val="-3"/>
          <w:w w:val="110"/>
          <w:sz w:val="20"/>
          <w:szCs w:val="20"/>
        </w:rPr>
        <w:t xml:space="preserve"> </w:t>
      </w:r>
      <w:r w:rsidRPr="00557D24">
        <w:rPr>
          <w:color w:val="231F20"/>
          <w:w w:val="110"/>
          <w:sz w:val="20"/>
          <w:szCs w:val="20"/>
        </w:rPr>
        <w:t>från</w:t>
      </w:r>
      <w:r w:rsidRPr="00557D24">
        <w:rPr>
          <w:color w:val="231F20"/>
          <w:spacing w:val="-3"/>
          <w:w w:val="110"/>
          <w:sz w:val="20"/>
          <w:szCs w:val="20"/>
        </w:rPr>
        <w:t xml:space="preserve"> </w:t>
      </w:r>
      <w:r w:rsidRPr="00557D24">
        <w:rPr>
          <w:color w:val="231F20"/>
          <w:w w:val="110"/>
          <w:sz w:val="20"/>
          <w:szCs w:val="20"/>
        </w:rPr>
        <w:t>arbetstagarens</w:t>
      </w:r>
      <w:r w:rsidRPr="00557D24">
        <w:rPr>
          <w:color w:val="231F20"/>
          <w:spacing w:val="21"/>
          <w:w w:val="110"/>
          <w:sz w:val="20"/>
          <w:szCs w:val="20"/>
        </w:rPr>
        <w:t xml:space="preserve"> </w:t>
      </w:r>
      <w:r w:rsidRPr="00557D24">
        <w:rPr>
          <w:color w:val="231F20"/>
          <w:w w:val="110"/>
          <w:sz w:val="20"/>
          <w:szCs w:val="20"/>
        </w:rPr>
        <w:t>arbetsgivare.</w:t>
      </w:r>
      <w:r w:rsidRPr="00557D24">
        <w:rPr>
          <w:color w:val="231F20"/>
          <w:spacing w:val="-3"/>
          <w:w w:val="110"/>
          <w:sz w:val="20"/>
          <w:szCs w:val="20"/>
        </w:rPr>
        <w:t xml:space="preserve"> </w:t>
      </w:r>
    </w:p>
    <w:p w14:paraId="1D86C350" w14:textId="77777777" w:rsidR="008C15EF" w:rsidRPr="00557D24" w:rsidRDefault="008C15EF" w:rsidP="008C15EF">
      <w:pPr>
        <w:pStyle w:val="Brdtext"/>
        <w:kinsoku w:val="0"/>
        <w:overflowPunct w:val="0"/>
        <w:spacing w:before="64"/>
        <w:ind w:right="356"/>
        <w:rPr>
          <w:color w:val="231F20"/>
          <w:w w:val="110"/>
          <w:sz w:val="20"/>
          <w:szCs w:val="20"/>
        </w:rPr>
      </w:pPr>
      <w:r w:rsidRPr="00557D24">
        <w:rPr>
          <w:color w:val="231F20"/>
          <w:w w:val="110"/>
          <w:sz w:val="20"/>
          <w:szCs w:val="20"/>
        </w:rPr>
        <w:t>Lagen</w:t>
      </w:r>
      <w:r w:rsidRPr="00557D24">
        <w:rPr>
          <w:color w:val="231F20"/>
          <w:spacing w:val="-3"/>
          <w:w w:val="110"/>
          <w:sz w:val="20"/>
          <w:szCs w:val="20"/>
        </w:rPr>
        <w:t xml:space="preserve"> </w:t>
      </w:r>
      <w:r w:rsidRPr="00557D24">
        <w:rPr>
          <w:color w:val="231F20"/>
          <w:w w:val="110"/>
          <w:sz w:val="20"/>
          <w:szCs w:val="20"/>
        </w:rPr>
        <w:t>förväntas</w:t>
      </w:r>
      <w:r w:rsidRPr="00557D24">
        <w:rPr>
          <w:color w:val="231F20"/>
          <w:spacing w:val="-3"/>
          <w:w w:val="110"/>
          <w:sz w:val="20"/>
          <w:szCs w:val="20"/>
        </w:rPr>
        <w:t xml:space="preserve"> </w:t>
      </w:r>
      <w:r w:rsidRPr="00557D24">
        <w:rPr>
          <w:color w:val="231F20"/>
          <w:w w:val="110"/>
          <w:sz w:val="20"/>
          <w:szCs w:val="20"/>
        </w:rPr>
        <w:t>göra</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23"/>
          <w:w w:val="110"/>
          <w:sz w:val="20"/>
          <w:szCs w:val="20"/>
        </w:rPr>
        <w:t xml:space="preserve"> </w:t>
      </w:r>
      <w:r w:rsidRPr="00557D24">
        <w:rPr>
          <w:color w:val="231F20"/>
          <w:w w:val="110"/>
          <w:sz w:val="20"/>
          <w:szCs w:val="20"/>
        </w:rPr>
        <w:t>svårare</w:t>
      </w:r>
      <w:r w:rsidRPr="00557D24">
        <w:rPr>
          <w:color w:val="231F20"/>
          <w:spacing w:val="-3"/>
          <w:w w:val="110"/>
          <w:sz w:val="20"/>
          <w:szCs w:val="20"/>
        </w:rPr>
        <w:t xml:space="preserve"> </w:t>
      </w:r>
      <w:r w:rsidRPr="00557D24">
        <w:rPr>
          <w:color w:val="231F20"/>
          <w:w w:val="110"/>
          <w:sz w:val="20"/>
          <w:szCs w:val="20"/>
        </w:rPr>
        <w:t>för</w:t>
      </w:r>
      <w:r w:rsidRPr="00557D24">
        <w:rPr>
          <w:color w:val="231F20"/>
          <w:spacing w:val="-3"/>
          <w:w w:val="110"/>
          <w:sz w:val="20"/>
          <w:szCs w:val="20"/>
        </w:rPr>
        <w:t xml:space="preserve"> </w:t>
      </w:r>
      <w:r w:rsidRPr="00557D24">
        <w:rPr>
          <w:color w:val="231F20"/>
          <w:w w:val="110"/>
          <w:sz w:val="20"/>
          <w:szCs w:val="20"/>
        </w:rPr>
        <w:t>oseriösa</w:t>
      </w:r>
      <w:r w:rsidRPr="00557D24">
        <w:rPr>
          <w:color w:val="231F20"/>
          <w:spacing w:val="-3"/>
          <w:w w:val="110"/>
          <w:sz w:val="20"/>
          <w:szCs w:val="20"/>
        </w:rPr>
        <w:t xml:space="preserve"> </w:t>
      </w:r>
      <w:r w:rsidRPr="00557D24">
        <w:rPr>
          <w:color w:val="231F20"/>
          <w:w w:val="110"/>
          <w:sz w:val="20"/>
          <w:szCs w:val="20"/>
        </w:rPr>
        <w:t>aktörer</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verka</w:t>
      </w:r>
      <w:r w:rsidRPr="00557D24">
        <w:rPr>
          <w:color w:val="231F20"/>
          <w:spacing w:val="-3"/>
          <w:w w:val="110"/>
          <w:sz w:val="20"/>
          <w:szCs w:val="20"/>
        </w:rPr>
        <w:t xml:space="preserve"> </w:t>
      </w:r>
      <w:r w:rsidRPr="00557D24">
        <w:rPr>
          <w:color w:val="231F20"/>
          <w:w w:val="110"/>
          <w:sz w:val="20"/>
          <w:szCs w:val="20"/>
        </w:rPr>
        <w:t>då</w:t>
      </w:r>
      <w:r w:rsidRPr="00557D24">
        <w:rPr>
          <w:color w:val="231F20"/>
          <w:spacing w:val="-3"/>
          <w:w w:val="110"/>
          <w:sz w:val="20"/>
          <w:szCs w:val="20"/>
        </w:rPr>
        <w:t xml:space="preserve"> </w:t>
      </w:r>
      <w:r w:rsidRPr="00557D24">
        <w:rPr>
          <w:color w:val="231F20"/>
          <w:w w:val="110"/>
          <w:sz w:val="20"/>
          <w:szCs w:val="20"/>
        </w:rPr>
        <w:t>det</w:t>
      </w:r>
      <w:r w:rsidRPr="00557D24">
        <w:rPr>
          <w:color w:val="231F20"/>
          <w:spacing w:val="-3"/>
          <w:w w:val="110"/>
          <w:sz w:val="20"/>
          <w:szCs w:val="20"/>
        </w:rPr>
        <w:t xml:space="preserve"> </w:t>
      </w:r>
      <w:r w:rsidRPr="00557D24">
        <w:rPr>
          <w:color w:val="231F20"/>
          <w:w w:val="110"/>
          <w:sz w:val="20"/>
          <w:szCs w:val="20"/>
        </w:rPr>
        <w:t>väntas</w:t>
      </w:r>
      <w:r w:rsidRPr="00557D24">
        <w:rPr>
          <w:color w:val="231F20"/>
          <w:spacing w:val="-3"/>
          <w:w w:val="110"/>
          <w:sz w:val="20"/>
          <w:szCs w:val="20"/>
        </w:rPr>
        <w:t xml:space="preserve"> </w:t>
      </w:r>
      <w:r w:rsidRPr="00557D24">
        <w:rPr>
          <w:color w:val="231F20"/>
          <w:w w:val="110"/>
          <w:sz w:val="20"/>
          <w:szCs w:val="20"/>
        </w:rPr>
        <w:t>leda</w:t>
      </w:r>
      <w:r w:rsidRPr="00557D24">
        <w:rPr>
          <w:color w:val="231F20"/>
          <w:spacing w:val="-3"/>
          <w:w w:val="110"/>
          <w:sz w:val="20"/>
          <w:szCs w:val="20"/>
        </w:rPr>
        <w:t xml:space="preserve"> </w:t>
      </w:r>
      <w:r w:rsidRPr="00557D24">
        <w:rPr>
          <w:color w:val="231F20"/>
          <w:w w:val="110"/>
          <w:sz w:val="20"/>
          <w:szCs w:val="20"/>
        </w:rPr>
        <w:t>till</w:t>
      </w:r>
      <w:r w:rsidRPr="00557D24">
        <w:rPr>
          <w:color w:val="231F20"/>
          <w:spacing w:val="-3"/>
          <w:w w:val="110"/>
          <w:sz w:val="20"/>
          <w:szCs w:val="20"/>
        </w:rPr>
        <w:t xml:space="preserve"> </w:t>
      </w:r>
      <w:r w:rsidRPr="00557D24">
        <w:rPr>
          <w:color w:val="231F20"/>
          <w:w w:val="110"/>
          <w:sz w:val="20"/>
          <w:szCs w:val="20"/>
        </w:rPr>
        <w:t>noggrannare</w:t>
      </w:r>
      <w:r w:rsidRPr="00557D24">
        <w:rPr>
          <w:color w:val="231F20"/>
          <w:spacing w:val="-3"/>
          <w:w w:val="110"/>
          <w:sz w:val="20"/>
          <w:szCs w:val="20"/>
        </w:rPr>
        <w:t xml:space="preserve"> </w:t>
      </w:r>
      <w:r w:rsidRPr="00557D24">
        <w:rPr>
          <w:color w:val="231F20"/>
          <w:w w:val="110"/>
          <w:sz w:val="20"/>
          <w:szCs w:val="20"/>
        </w:rPr>
        <w:t>kontroller</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vilka</w:t>
      </w:r>
      <w:r w:rsidRPr="00557D24">
        <w:rPr>
          <w:color w:val="231F20"/>
          <w:spacing w:val="-3"/>
          <w:w w:val="110"/>
          <w:sz w:val="20"/>
          <w:szCs w:val="20"/>
        </w:rPr>
        <w:t xml:space="preserve"> </w:t>
      </w:r>
      <w:r w:rsidRPr="00557D24">
        <w:rPr>
          <w:color w:val="231F20"/>
          <w:w w:val="110"/>
          <w:sz w:val="20"/>
          <w:szCs w:val="20"/>
        </w:rPr>
        <w:t>underentreprenörer</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släpps</w:t>
      </w:r>
      <w:r w:rsidRPr="00557D24">
        <w:rPr>
          <w:color w:val="231F20"/>
          <w:spacing w:val="-3"/>
          <w:w w:val="110"/>
          <w:sz w:val="20"/>
          <w:szCs w:val="20"/>
        </w:rPr>
        <w:t xml:space="preserve"> </w:t>
      </w:r>
      <w:r w:rsidRPr="00557D24">
        <w:rPr>
          <w:color w:val="231F20"/>
          <w:w w:val="110"/>
          <w:sz w:val="20"/>
          <w:szCs w:val="20"/>
        </w:rPr>
        <w:t>in</w:t>
      </w:r>
      <w:r w:rsidRPr="00557D24">
        <w:rPr>
          <w:color w:val="231F20"/>
          <w:spacing w:val="-3"/>
          <w:w w:val="110"/>
          <w:sz w:val="20"/>
          <w:szCs w:val="20"/>
        </w:rPr>
        <w:t xml:space="preserve"> </w:t>
      </w:r>
      <w:r w:rsidRPr="00557D24">
        <w:rPr>
          <w:color w:val="231F20"/>
          <w:w w:val="110"/>
          <w:sz w:val="20"/>
          <w:szCs w:val="20"/>
        </w:rPr>
        <w:t>på</w:t>
      </w:r>
      <w:r w:rsidRPr="00557D24">
        <w:rPr>
          <w:color w:val="231F20"/>
          <w:spacing w:val="-3"/>
          <w:w w:val="110"/>
          <w:sz w:val="20"/>
          <w:szCs w:val="20"/>
        </w:rPr>
        <w:t xml:space="preserve"> </w:t>
      </w:r>
      <w:r w:rsidRPr="00557D24">
        <w:rPr>
          <w:color w:val="231F20"/>
          <w:w w:val="110"/>
          <w:sz w:val="20"/>
          <w:szCs w:val="20"/>
        </w:rPr>
        <w:t>svenska</w:t>
      </w:r>
      <w:r w:rsidRPr="00557D24">
        <w:rPr>
          <w:color w:val="231F20"/>
          <w:spacing w:val="-3"/>
          <w:w w:val="110"/>
          <w:sz w:val="20"/>
          <w:szCs w:val="20"/>
        </w:rPr>
        <w:t xml:space="preserve"> </w:t>
      </w:r>
      <w:r w:rsidRPr="00557D24">
        <w:rPr>
          <w:color w:val="231F20"/>
          <w:w w:val="110"/>
          <w:sz w:val="20"/>
          <w:szCs w:val="20"/>
        </w:rPr>
        <w:t>byggarbetsplatser.</w:t>
      </w:r>
      <w:r w:rsidRPr="00557D24">
        <w:rPr>
          <w:color w:val="231F20"/>
          <w:spacing w:val="-3"/>
          <w:w w:val="110"/>
          <w:sz w:val="20"/>
          <w:szCs w:val="20"/>
        </w:rPr>
        <w:t xml:space="preserve"> </w:t>
      </w:r>
      <w:r w:rsidRPr="00557D24">
        <w:rPr>
          <w:color w:val="231F20"/>
          <w:w w:val="110"/>
          <w:sz w:val="20"/>
          <w:szCs w:val="20"/>
        </w:rPr>
        <w:t>Syftet</w:t>
      </w:r>
      <w:r w:rsidRPr="00557D24">
        <w:rPr>
          <w:color w:val="231F20"/>
          <w:spacing w:val="-3"/>
          <w:w w:val="110"/>
          <w:sz w:val="20"/>
          <w:szCs w:val="20"/>
        </w:rPr>
        <w:t xml:space="preserve"> </w:t>
      </w:r>
      <w:r w:rsidRPr="00557D24">
        <w:rPr>
          <w:color w:val="231F20"/>
          <w:w w:val="110"/>
          <w:sz w:val="20"/>
          <w:szCs w:val="20"/>
        </w:rPr>
        <w:t>är</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stärka</w:t>
      </w:r>
      <w:r w:rsidRPr="00557D24">
        <w:rPr>
          <w:color w:val="231F20"/>
          <w:spacing w:val="-3"/>
          <w:w w:val="110"/>
          <w:sz w:val="20"/>
          <w:szCs w:val="20"/>
        </w:rPr>
        <w:t xml:space="preserve"> </w:t>
      </w:r>
      <w:r w:rsidRPr="00557D24">
        <w:rPr>
          <w:color w:val="231F20"/>
          <w:w w:val="110"/>
          <w:sz w:val="20"/>
          <w:szCs w:val="20"/>
        </w:rPr>
        <w:t>skyddet</w:t>
      </w:r>
      <w:r w:rsidRPr="00557D24">
        <w:rPr>
          <w:color w:val="231F20"/>
          <w:spacing w:val="-3"/>
          <w:w w:val="110"/>
          <w:sz w:val="20"/>
          <w:szCs w:val="20"/>
        </w:rPr>
        <w:t xml:space="preserve"> </w:t>
      </w:r>
      <w:r w:rsidRPr="00557D24">
        <w:rPr>
          <w:color w:val="231F20"/>
          <w:w w:val="110"/>
          <w:sz w:val="20"/>
          <w:szCs w:val="20"/>
        </w:rPr>
        <w:t>för</w:t>
      </w:r>
      <w:r w:rsidRPr="00557D24">
        <w:rPr>
          <w:color w:val="231F20"/>
          <w:spacing w:val="-3"/>
          <w:w w:val="110"/>
          <w:sz w:val="20"/>
          <w:szCs w:val="20"/>
        </w:rPr>
        <w:t xml:space="preserve"> </w:t>
      </w:r>
      <w:r w:rsidRPr="00557D24">
        <w:rPr>
          <w:color w:val="231F20"/>
          <w:w w:val="110"/>
          <w:sz w:val="20"/>
          <w:szCs w:val="20"/>
        </w:rPr>
        <w:t>arbetstagarna</w:t>
      </w:r>
      <w:r w:rsidRPr="00557D24">
        <w:rPr>
          <w:color w:val="231F20"/>
          <w:spacing w:val="-3"/>
          <w:w w:val="110"/>
          <w:sz w:val="20"/>
          <w:szCs w:val="20"/>
        </w:rPr>
        <w:t xml:space="preserve"> </w:t>
      </w:r>
      <w:r w:rsidRPr="00557D24">
        <w:rPr>
          <w:color w:val="231F20"/>
          <w:w w:val="110"/>
          <w:sz w:val="20"/>
          <w:szCs w:val="20"/>
        </w:rPr>
        <w:t>och</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motverka</w:t>
      </w:r>
      <w:r w:rsidRPr="00557D24">
        <w:rPr>
          <w:color w:val="231F20"/>
          <w:spacing w:val="-3"/>
          <w:w w:val="110"/>
          <w:sz w:val="20"/>
          <w:szCs w:val="20"/>
        </w:rPr>
        <w:t xml:space="preserve"> </w:t>
      </w:r>
      <w:r w:rsidRPr="00557D24">
        <w:rPr>
          <w:color w:val="231F20"/>
          <w:w w:val="110"/>
          <w:sz w:val="20"/>
          <w:szCs w:val="20"/>
        </w:rPr>
        <w:t>fusk</w:t>
      </w:r>
      <w:r w:rsidRPr="00557D24">
        <w:rPr>
          <w:color w:val="231F20"/>
          <w:spacing w:val="-3"/>
          <w:w w:val="110"/>
          <w:sz w:val="20"/>
          <w:szCs w:val="20"/>
        </w:rPr>
        <w:t xml:space="preserve"> </w:t>
      </w:r>
      <w:r w:rsidRPr="00557D24">
        <w:rPr>
          <w:color w:val="231F20"/>
          <w:w w:val="110"/>
          <w:sz w:val="20"/>
          <w:szCs w:val="20"/>
        </w:rPr>
        <w:t>och</w:t>
      </w:r>
      <w:r w:rsidRPr="00557D24">
        <w:rPr>
          <w:color w:val="231F20"/>
          <w:spacing w:val="20"/>
          <w:w w:val="110"/>
          <w:sz w:val="20"/>
          <w:szCs w:val="20"/>
        </w:rPr>
        <w:t xml:space="preserve"> </w:t>
      </w:r>
      <w:r w:rsidRPr="00557D24">
        <w:rPr>
          <w:color w:val="231F20"/>
          <w:w w:val="110"/>
          <w:sz w:val="20"/>
          <w:szCs w:val="20"/>
        </w:rPr>
        <w:t>kriminalitet,</w:t>
      </w:r>
      <w:r w:rsidRPr="00557D24">
        <w:rPr>
          <w:color w:val="231F20"/>
          <w:spacing w:val="-3"/>
          <w:w w:val="110"/>
          <w:sz w:val="20"/>
          <w:szCs w:val="20"/>
        </w:rPr>
        <w:t xml:space="preserve"> </w:t>
      </w:r>
      <w:r w:rsidRPr="00557D24">
        <w:rPr>
          <w:color w:val="231F20"/>
          <w:w w:val="110"/>
          <w:sz w:val="20"/>
          <w:szCs w:val="20"/>
        </w:rPr>
        <w:t>samtidigt</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arbetsmarknadens</w:t>
      </w:r>
      <w:r w:rsidRPr="00557D24">
        <w:rPr>
          <w:color w:val="231F20"/>
          <w:spacing w:val="-3"/>
          <w:w w:val="110"/>
          <w:sz w:val="20"/>
          <w:szCs w:val="20"/>
        </w:rPr>
        <w:t xml:space="preserve"> </w:t>
      </w:r>
      <w:r w:rsidRPr="00557D24">
        <w:rPr>
          <w:color w:val="231F20"/>
          <w:w w:val="110"/>
          <w:sz w:val="20"/>
          <w:szCs w:val="20"/>
        </w:rPr>
        <w:t>parters</w:t>
      </w:r>
      <w:r w:rsidRPr="00557D24">
        <w:rPr>
          <w:color w:val="231F20"/>
          <w:spacing w:val="-3"/>
          <w:w w:val="110"/>
          <w:sz w:val="20"/>
          <w:szCs w:val="20"/>
        </w:rPr>
        <w:t xml:space="preserve"> </w:t>
      </w:r>
      <w:r w:rsidRPr="00557D24">
        <w:rPr>
          <w:color w:val="231F20"/>
          <w:w w:val="110"/>
          <w:sz w:val="20"/>
          <w:szCs w:val="20"/>
        </w:rPr>
        <w:t>möjlighet</w:t>
      </w:r>
      <w:r w:rsidRPr="00557D24">
        <w:rPr>
          <w:color w:val="231F20"/>
          <w:spacing w:val="-3"/>
          <w:w w:val="110"/>
          <w:sz w:val="20"/>
          <w:szCs w:val="20"/>
        </w:rPr>
        <w:t xml:space="preserve"> </w:t>
      </w:r>
      <w:r w:rsidRPr="00557D24">
        <w:rPr>
          <w:color w:val="231F20"/>
          <w:w w:val="110"/>
          <w:sz w:val="20"/>
          <w:szCs w:val="20"/>
        </w:rPr>
        <w:t>att</w:t>
      </w:r>
      <w:r w:rsidRPr="00557D24">
        <w:rPr>
          <w:color w:val="231F20"/>
          <w:spacing w:val="-3"/>
          <w:w w:val="110"/>
          <w:sz w:val="20"/>
          <w:szCs w:val="20"/>
        </w:rPr>
        <w:t xml:space="preserve"> </w:t>
      </w:r>
      <w:r w:rsidRPr="00557D24">
        <w:rPr>
          <w:color w:val="231F20"/>
          <w:w w:val="110"/>
          <w:sz w:val="20"/>
          <w:szCs w:val="20"/>
        </w:rPr>
        <w:t>reglera</w:t>
      </w:r>
      <w:r w:rsidRPr="00557D24">
        <w:rPr>
          <w:color w:val="231F20"/>
          <w:spacing w:val="19"/>
          <w:w w:val="110"/>
          <w:sz w:val="20"/>
          <w:szCs w:val="20"/>
        </w:rPr>
        <w:t xml:space="preserve"> </w:t>
      </w:r>
      <w:r w:rsidRPr="00557D24">
        <w:rPr>
          <w:color w:val="231F20"/>
          <w:w w:val="110"/>
          <w:sz w:val="20"/>
          <w:szCs w:val="20"/>
        </w:rPr>
        <w:t>entreprenörsansvar</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kollektivavtal</w:t>
      </w:r>
      <w:r w:rsidRPr="00557D24">
        <w:rPr>
          <w:color w:val="231F20"/>
          <w:spacing w:val="-3"/>
          <w:w w:val="110"/>
          <w:sz w:val="20"/>
          <w:szCs w:val="20"/>
        </w:rPr>
        <w:t xml:space="preserve"> </w:t>
      </w:r>
      <w:r w:rsidRPr="00557D24">
        <w:rPr>
          <w:color w:val="231F20"/>
          <w:w w:val="110"/>
          <w:sz w:val="20"/>
          <w:szCs w:val="20"/>
        </w:rPr>
        <w:t>värnas.</w:t>
      </w:r>
    </w:p>
    <w:p w14:paraId="55FF8A76" w14:textId="77777777" w:rsidR="008C15EF" w:rsidRPr="00557D24" w:rsidRDefault="008C15EF" w:rsidP="008C15EF">
      <w:pPr>
        <w:pStyle w:val="Brdtext"/>
        <w:kinsoku w:val="0"/>
        <w:overflowPunct w:val="0"/>
        <w:ind w:right="456"/>
        <w:rPr>
          <w:color w:val="231F20"/>
          <w:w w:val="110"/>
          <w:sz w:val="20"/>
          <w:szCs w:val="20"/>
        </w:rPr>
      </w:pPr>
    </w:p>
    <w:p w14:paraId="476FA5C3" w14:textId="77777777" w:rsidR="008C15EF" w:rsidRPr="00557D24" w:rsidRDefault="008C15EF" w:rsidP="008C15EF">
      <w:pPr>
        <w:pStyle w:val="Brdtext"/>
        <w:kinsoku w:val="0"/>
        <w:overflowPunct w:val="0"/>
        <w:ind w:right="456"/>
        <w:rPr>
          <w:color w:val="231F20"/>
          <w:w w:val="110"/>
          <w:sz w:val="20"/>
          <w:szCs w:val="20"/>
        </w:rPr>
      </w:pPr>
      <w:r w:rsidRPr="00557D24">
        <w:rPr>
          <w:color w:val="231F20"/>
          <w:w w:val="110"/>
          <w:sz w:val="20"/>
          <w:szCs w:val="20"/>
        </w:rPr>
        <w:t>Det</w:t>
      </w:r>
      <w:r w:rsidRPr="00557D24">
        <w:rPr>
          <w:color w:val="231F20"/>
          <w:spacing w:val="-2"/>
          <w:w w:val="110"/>
          <w:sz w:val="20"/>
          <w:szCs w:val="20"/>
        </w:rPr>
        <w:t xml:space="preserve"> </w:t>
      </w:r>
      <w:r w:rsidRPr="00557D24">
        <w:rPr>
          <w:color w:val="231F20"/>
          <w:w w:val="110"/>
          <w:sz w:val="20"/>
          <w:szCs w:val="20"/>
        </w:rPr>
        <w:t>kan</w:t>
      </w:r>
      <w:r w:rsidRPr="00557D24">
        <w:rPr>
          <w:color w:val="231F20"/>
          <w:spacing w:val="-2"/>
          <w:w w:val="110"/>
          <w:sz w:val="20"/>
          <w:szCs w:val="20"/>
        </w:rPr>
        <w:t xml:space="preserve"> </w:t>
      </w:r>
      <w:r w:rsidRPr="00557D24">
        <w:rPr>
          <w:color w:val="231F20"/>
          <w:w w:val="110"/>
          <w:sz w:val="20"/>
          <w:szCs w:val="20"/>
        </w:rPr>
        <w:t>ifrågasättas</w:t>
      </w:r>
      <w:r w:rsidRPr="00557D24">
        <w:rPr>
          <w:color w:val="231F20"/>
          <w:spacing w:val="-2"/>
          <w:w w:val="110"/>
          <w:sz w:val="20"/>
          <w:szCs w:val="20"/>
        </w:rPr>
        <w:t xml:space="preserve"> </w:t>
      </w:r>
      <w:r w:rsidRPr="00557D24">
        <w:rPr>
          <w:color w:val="231F20"/>
          <w:w w:val="110"/>
          <w:sz w:val="20"/>
          <w:szCs w:val="20"/>
        </w:rPr>
        <w:t>varför</w:t>
      </w:r>
      <w:r w:rsidRPr="00557D24">
        <w:rPr>
          <w:color w:val="231F20"/>
          <w:spacing w:val="-2"/>
          <w:w w:val="110"/>
          <w:sz w:val="20"/>
          <w:szCs w:val="20"/>
        </w:rPr>
        <w:t xml:space="preserve"> </w:t>
      </w:r>
      <w:r w:rsidRPr="00557D24">
        <w:rPr>
          <w:color w:val="231F20"/>
          <w:w w:val="110"/>
          <w:sz w:val="20"/>
          <w:szCs w:val="20"/>
        </w:rPr>
        <w:t>inte</w:t>
      </w:r>
      <w:r w:rsidRPr="00557D24">
        <w:rPr>
          <w:color w:val="231F20"/>
          <w:spacing w:val="-2"/>
          <w:w w:val="110"/>
          <w:sz w:val="20"/>
          <w:szCs w:val="20"/>
        </w:rPr>
        <w:t xml:space="preserve"> </w:t>
      </w:r>
      <w:r w:rsidRPr="00557D24">
        <w:rPr>
          <w:color w:val="231F20"/>
          <w:w w:val="110"/>
          <w:sz w:val="20"/>
          <w:szCs w:val="20"/>
        </w:rPr>
        <w:t>hela</w:t>
      </w:r>
      <w:r w:rsidRPr="00557D24">
        <w:rPr>
          <w:color w:val="231F20"/>
          <w:spacing w:val="-2"/>
          <w:w w:val="110"/>
          <w:sz w:val="20"/>
          <w:szCs w:val="20"/>
        </w:rPr>
        <w:t xml:space="preserve"> </w:t>
      </w:r>
      <w:r w:rsidRPr="00557D24">
        <w:rPr>
          <w:color w:val="231F20"/>
          <w:w w:val="110"/>
          <w:sz w:val="20"/>
          <w:szCs w:val="20"/>
        </w:rPr>
        <w:t>arbetsmarknaden</w:t>
      </w:r>
      <w:r w:rsidRPr="00557D24">
        <w:rPr>
          <w:color w:val="231F20"/>
          <w:spacing w:val="-2"/>
          <w:w w:val="110"/>
          <w:sz w:val="20"/>
          <w:szCs w:val="20"/>
        </w:rPr>
        <w:t xml:space="preserve"> </w:t>
      </w:r>
      <w:r w:rsidRPr="00557D24">
        <w:rPr>
          <w:color w:val="231F20"/>
          <w:w w:val="110"/>
          <w:sz w:val="20"/>
          <w:szCs w:val="20"/>
        </w:rPr>
        <w:t>omfattas</w:t>
      </w:r>
      <w:r w:rsidRPr="00557D24">
        <w:rPr>
          <w:color w:val="231F20"/>
          <w:spacing w:val="-2"/>
          <w:w w:val="110"/>
          <w:sz w:val="20"/>
          <w:szCs w:val="20"/>
        </w:rPr>
        <w:t xml:space="preserve"> </w:t>
      </w:r>
      <w:r w:rsidRPr="00557D24">
        <w:rPr>
          <w:color w:val="231F20"/>
          <w:w w:val="110"/>
          <w:sz w:val="20"/>
          <w:szCs w:val="20"/>
        </w:rPr>
        <w:t>av</w:t>
      </w:r>
      <w:r w:rsidRPr="00557D24">
        <w:rPr>
          <w:color w:val="231F20"/>
          <w:spacing w:val="-2"/>
          <w:w w:val="110"/>
          <w:sz w:val="20"/>
          <w:szCs w:val="20"/>
        </w:rPr>
        <w:t xml:space="preserve"> </w:t>
      </w:r>
      <w:r w:rsidRPr="00557D24">
        <w:rPr>
          <w:color w:val="231F20"/>
          <w:w w:val="110"/>
          <w:sz w:val="20"/>
          <w:szCs w:val="20"/>
        </w:rPr>
        <w:t>lagen.</w:t>
      </w:r>
      <w:r w:rsidRPr="00557D24">
        <w:rPr>
          <w:color w:val="231F20"/>
          <w:spacing w:val="19"/>
          <w:w w:val="110"/>
          <w:sz w:val="20"/>
          <w:szCs w:val="20"/>
        </w:rPr>
        <w:t xml:space="preserve"> </w:t>
      </w:r>
      <w:r w:rsidRPr="00557D24">
        <w:rPr>
          <w:color w:val="231F20"/>
          <w:w w:val="110"/>
          <w:sz w:val="20"/>
          <w:szCs w:val="20"/>
        </w:rPr>
        <w:t>Problemet</w:t>
      </w:r>
      <w:r w:rsidRPr="00557D24">
        <w:rPr>
          <w:color w:val="231F20"/>
          <w:spacing w:val="-2"/>
          <w:w w:val="110"/>
          <w:sz w:val="20"/>
          <w:szCs w:val="20"/>
        </w:rPr>
        <w:t xml:space="preserve"> </w:t>
      </w:r>
      <w:r w:rsidRPr="00557D24">
        <w:rPr>
          <w:color w:val="231F20"/>
          <w:w w:val="110"/>
          <w:sz w:val="20"/>
          <w:szCs w:val="20"/>
        </w:rPr>
        <w:t>är</w:t>
      </w:r>
      <w:r w:rsidRPr="00557D24">
        <w:rPr>
          <w:color w:val="231F20"/>
          <w:spacing w:val="-2"/>
          <w:w w:val="110"/>
          <w:sz w:val="20"/>
          <w:szCs w:val="20"/>
        </w:rPr>
        <w:t xml:space="preserve"> </w:t>
      </w:r>
      <w:r w:rsidRPr="00557D24">
        <w:rPr>
          <w:color w:val="231F20"/>
          <w:w w:val="110"/>
          <w:sz w:val="20"/>
          <w:szCs w:val="20"/>
        </w:rPr>
        <w:t>fortfarande</w:t>
      </w:r>
      <w:r w:rsidRPr="00557D24">
        <w:rPr>
          <w:color w:val="231F20"/>
          <w:spacing w:val="-2"/>
          <w:w w:val="110"/>
          <w:sz w:val="20"/>
          <w:szCs w:val="20"/>
        </w:rPr>
        <w:t xml:space="preserve"> </w:t>
      </w:r>
      <w:r w:rsidRPr="00557D24">
        <w:rPr>
          <w:color w:val="231F20"/>
          <w:w w:val="110"/>
          <w:sz w:val="20"/>
          <w:szCs w:val="20"/>
        </w:rPr>
        <w:t>att</w:t>
      </w:r>
      <w:r w:rsidRPr="00557D24">
        <w:rPr>
          <w:color w:val="231F20"/>
          <w:spacing w:val="-2"/>
          <w:w w:val="110"/>
          <w:sz w:val="20"/>
          <w:szCs w:val="20"/>
        </w:rPr>
        <w:t xml:space="preserve"> </w:t>
      </w:r>
      <w:r w:rsidRPr="00557D24">
        <w:rPr>
          <w:color w:val="231F20"/>
          <w:w w:val="110"/>
          <w:sz w:val="20"/>
          <w:szCs w:val="20"/>
        </w:rPr>
        <w:t>enskilda</w:t>
      </w:r>
      <w:r w:rsidRPr="00557D24">
        <w:rPr>
          <w:color w:val="231F20"/>
          <w:spacing w:val="-2"/>
          <w:w w:val="110"/>
          <w:sz w:val="20"/>
          <w:szCs w:val="20"/>
        </w:rPr>
        <w:t xml:space="preserve"> </w:t>
      </w:r>
      <w:r w:rsidRPr="00557D24">
        <w:rPr>
          <w:color w:val="231F20"/>
          <w:w w:val="110"/>
          <w:sz w:val="20"/>
          <w:szCs w:val="20"/>
        </w:rPr>
        <w:t>utnyttjade</w:t>
      </w:r>
      <w:r w:rsidRPr="00557D24">
        <w:rPr>
          <w:color w:val="231F20"/>
          <w:spacing w:val="-2"/>
          <w:w w:val="110"/>
          <w:sz w:val="20"/>
          <w:szCs w:val="20"/>
        </w:rPr>
        <w:t xml:space="preserve"> </w:t>
      </w:r>
      <w:r w:rsidRPr="00557D24">
        <w:rPr>
          <w:color w:val="231F20"/>
          <w:w w:val="110"/>
          <w:sz w:val="20"/>
          <w:szCs w:val="20"/>
        </w:rPr>
        <w:t>arbetstagare</w:t>
      </w:r>
      <w:r w:rsidRPr="00557D24">
        <w:rPr>
          <w:color w:val="231F20"/>
          <w:spacing w:val="-2"/>
          <w:w w:val="110"/>
          <w:sz w:val="20"/>
          <w:szCs w:val="20"/>
        </w:rPr>
        <w:t xml:space="preserve"> </w:t>
      </w:r>
      <w:r w:rsidRPr="00557D24">
        <w:rPr>
          <w:color w:val="231F20"/>
          <w:w w:val="110"/>
          <w:sz w:val="20"/>
          <w:szCs w:val="20"/>
        </w:rPr>
        <w:t>är</w:t>
      </w:r>
      <w:r w:rsidRPr="00557D24">
        <w:rPr>
          <w:color w:val="231F20"/>
          <w:spacing w:val="-2"/>
          <w:w w:val="110"/>
          <w:sz w:val="20"/>
          <w:szCs w:val="20"/>
        </w:rPr>
        <w:t xml:space="preserve"> </w:t>
      </w:r>
      <w:r w:rsidRPr="00557D24">
        <w:rPr>
          <w:color w:val="231F20"/>
          <w:w w:val="110"/>
          <w:sz w:val="20"/>
          <w:szCs w:val="20"/>
        </w:rPr>
        <w:t>rädda</w:t>
      </w:r>
      <w:r w:rsidRPr="00557D24">
        <w:rPr>
          <w:color w:val="231F20"/>
          <w:spacing w:val="-2"/>
          <w:w w:val="110"/>
          <w:sz w:val="20"/>
          <w:szCs w:val="20"/>
        </w:rPr>
        <w:t xml:space="preserve"> </w:t>
      </w:r>
      <w:r w:rsidRPr="00557D24">
        <w:rPr>
          <w:color w:val="231F20"/>
          <w:w w:val="110"/>
          <w:sz w:val="20"/>
          <w:szCs w:val="20"/>
        </w:rPr>
        <w:t>för</w:t>
      </w:r>
      <w:r w:rsidRPr="00557D24">
        <w:rPr>
          <w:color w:val="231F20"/>
          <w:spacing w:val="21"/>
          <w:w w:val="110"/>
          <w:sz w:val="20"/>
          <w:szCs w:val="20"/>
        </w:rPr>
        <w:t xml:space="preserve"> </w:t>
      </w:r>
      <w:r w:rsidRPr="00557D24">
        <w:rPr>
          <w:color w:val="231F20"/>
          <w:w w:val="110"/>
          <w:sz w:val="20"/>
          <w:szCs w:val="20"/>
        </w:rPr>
        <w:t>att</w:t>
      </w:r>
      <w:r w:rsidRPr="00557D24">
        <w:rPr>
          <w:color w:val="231F20"/>
          <w:spacing w:val="-2"/>
          <w:w w:val="110"/>
          <w:sz w:val="20"/>
          <w:szCs w:val="20"/>
        </w:rPr>
        <w:t xml:space="preserve"> </w:t>
      </w:r>
      <w:r w:rsidRPr="00557D24">
        <w:rPr>
          <w:color w:val="231F20"/>
          <w:w w:val="110"/>
          <w:sz w:val="20"/>
          <w:szCs w:val="20"/>
        </w:rPr>
        <w:t>ta</w:t>
      </w:r>
      <w:r w:rsidRPr="00557D24">
        <w:rPr>
          <w:color w:val="231F20"/>
          <w:spacing w:val="-2"/>
          <w:w w:val="110"/>
          <w:sz w:val="20"/>
          <w:szCs w:val="20"/>
        </w:rPr>
        <w:t xml:space="preserve"> </w:t>
      </w:r>
      <w:r w:rsidRPr="00557D24">
        <w:rPr>
          <w:color w:val="231F20"/>
          <w:w w:val="110"/>
          <w:sz w:val="20"/>
          <w:szCs w:val="20"/>
        </w:rPr>
        <w:t>kontakt</w:t>
      </w:r>
      <w:r w:rsidRPr="00557D24">
        <w:rPr>
          <w:color w:val="231F20"/>
          <w:spacing w:val="-2"/>
          <w:w w:val="110"/>
          <w:sz w:val="20"/>
          <w:szCs w:val="20"/>
        </w:rPr>
        <w:t xml:space="preserve"> </w:t>
      </w:r>
      <w:r w:rsidRPr="00557D24">
        <w:rPr>
          <w:color w:val="231F20"/>
          <w:w w:val="110"/>
          <w:sz w:val="20"/>
          <w:szCs w:val="20"/>
        </w:rPr>
        <w:t>med</w:t>
      </w:r>
      <w:r w:rsidRPr="00557D24">
        <w:rPr>
          <w:color w:val="231F20"/>
          <w:spacing w:val="-2"/>
          <w:w w:val="110"/>
          <w:sz w:val="20"/>
          <w:szCs w:val="20"/>
        </w:rPr>
        <w:t xml:space="preserve"> </w:t>
      </w:r>
      <w:r w:rsidRPr="00557D24">
        <w:rPr>
          <w:color w:val="231F20"/>
          <w:w w:val="110"/>
          <w:sz w:val="20"/>
          <w:szCs w:val="20"/>
        </w:rPr>
        <w:t>fackliga</w:t>
      </w:r>
      <w:r w:rsidRPr="00557D24">
        <w:rPr>
          <w:color w:val="231F20"/>
          <w:spacing w:val="-2"/>
          <w:w w:val="110"/>
          <w:sz w:val="20"/>
          <w:szCs w:val="20"/>
        </w:rPr>
        <w:t xml:space="preserve"> </w:t>
      </w:r>
      <w:r w:rsidRPr="00557D24">
        <w:rPr>
          <w:color w:val="231F20"/>
          <w:w w:val="110"/>
          <w:sz w:val="20"/>
          <w:szCs w:val="20"/>
        </w:rPr>
        <w:t>organisationer</w:t>
      </w:r>
      <w:r w:rsidRPr="00557D24">
        <w:rPr>
          <w:color w:val="231F20"/>
          <w:spacing w:val="-2"/>
          <w:w w:val="110"/>
          <w:sz w:val="20"/>
          <w:szCs w:val="20"/>
        </w:rPr>
        <w:t xml:space="preserve"> </w:t>
      </w:r>
      <w:r w:rsidRPr="00557D24">
        <w:rPr>
          <w:color w:val="231F20"/>
          <w:w w:val="110"/>
          <w:sz w:val="20"/>
          <w:szCs w:val="20"/>
        </w:rPr>
        <w:t>där</w:t>
      </w:r>
      <w:r w:rsidRPr="00557D24">
        <w:rPr>
          <w:color w:val="231F20"/>
          <w:spacing w:val="-2"/>
          <w:w w:val="110"/>
          <w:sz w:val="20"/>
          <w:szCs w:val="20"/>
        </w:rPr>
        <w:t xml:space="preserve"> </w:t>
      </w:r>
      <w:r w:rsidRPr="00557D24">
        <w:rPr>
          <w:color w:val="231F20"/>
          <w:w w:val="110"/>
          <w:sz w:val="20"/>
          <w:szCs w:val="20"/>
        </w:rPr>
        <w:t>de</w:t>
      </w:r>
      <w:r w:rsidRPr="00557D24">
        <w:rPr>
          <w:color w:val="231F20"/>
          <w:spacing w:val="-2"/>
          <w:w w:val="110"/>
          <w:sz w:val="20"/>
          <w:szCs w:val="20"/>
        </w:rPr>
        <w:t xml:space="preserve"> </w:t>
      </w:r>
      <w:r w:rsidRPr="00557D24">
        <w:rPr>
          <w:color w:val="231F20"/>
          <w:w w:val="110"/>
          <w:sz w:val="20"/>
          <w:szCs w:val="20"/>
        </w:rPr>
        <w:t>inte</w:t>
      </w:r>
      <w:r w:rsidRPr="00557D24">
        <w:rPr>
          <w:color w:val="231F20"/>
          <w:spacing w:val="-2"/>
          <w:w w:val="110"/>
          <w:sz w:val="20"/>
          <w:szCs w:val="20"/>
        </w:rPr>
        <w:t xml:space="preserve"> </w:t>
      </w:r>
      <w:r w:rsidRPr="00557D24">
        <w:rPr>
          <w:color w:val="231F20"/>
          <w:w w:val="110"/>
          <w:sz w:val="20"/>
          <w:szCs w:val="20"/>
        </w:rPr>
        <w:t>är</w:t>
      </w:r>
      <w:r w:rsidRPr="00557D24">
        <w:rPr>
          <w:color w:val="231F20"/>
          <w:spacing w:val="-2"/>
          <w:w w:val="110"/>
          <w:sz w:val="20"/>
          <w:szCs w:val="20"/>
        </w:rPr>
        <w:t xml:space="preserve"> </w:t>
      </w:r>
      <w:r w:rsidRPr="00557D24">
        <w:rPr>
          <w:color w:val="231F20"/>
          <w:w w:val="110"/>
          <w:sz w:val="20"/>
          <w:szCs w:val="20"/>
        </w:rPr>
        <w:t>medlemmar</w:t>
      </w:r>
      <w:r w:rsidRPr="00557D24">
        <w:rPr>
          <w:color w:val="231F20"/>
          <w:spacing w:val="-2"/>
          <w:w w:val="110"/>
          <w:sz w:val="20"/>
          <w:szCs w:val="20"/>
        </w:rPr>
        <w:t xml:space="preserve"> </w:t>
      </w:r>
      <w:r w:rsidRPr="00557D24">
        <w:rPr>
          <w:color w:val="231F20"/>
          <w:w w:val="110"/>
          <w:sz w:val="20"/>
          <w:szCs w:val="20"/>
        </w:rPr>
        <w:t>och</w:t>
      </w:r>
      <w:r w:rsidRPr="00557D24">
        <w:rPr>
          <w:color w:val="231F20"/>
          <w:spacing w:val="-2"/>
          <w:w w:val="110"/>
          <w:sz w:val="20"/>
          <w:szCs w:val="20"/>
        </w:rPr>
        <w:t xml:space="preserve"> </w:t>
      </w:r>
      <w:r w:rsidRPr="00557D24">
        <w:rPr>
          <w:color w:val="231F20"/>
          <w:w w:val="110"/>
          <w:sz w:val="20"/>
          <w:szCs w:val="20"/>
        </w:rPr>
        <w:t>att</w:t>
      </w:r>
      <w:r w:rsidRPr="00557D24">
        <w:rPr>
          <w:color w:val="231F20"/>
          <w:spacing w:val="26"/>
          <w:w w:val="110"/>
          <w:sz w:val="20"/>
          <w:szCs w:val="20"/>
        </w:rPr>
        <w:t xml:space="preserve"> </w:t>
      </w:r>
      <w:r w:rsidRPr="00557D24">
        <w:rPr>
          <w:color w:val="231F20"/>
          <w:w w:val="110"/>
          <w:sz w:val="20"/>
          <w:szCs w:val="20"/>
        </w:rPr>
        <w:t>arbetsgivaren</w:t>
      </w:r>
      <w:r w:rsidRPr="00557D24">
        <w:rPr>
          <w:color w:val="231F20"/>
          <w:spacing w:val="-2"/>
          <w:w w:val="110"/>
          <w:sz w:val="20"/>
          <w:szCs w:val="20"/>
        </w:rPr>
        <w:t xml:space="preserve"> </w:t>
      </w:r>
      <w:r w:rsidRPr="00557D24">
        <w:rPr>
          <w:color w:val="231F20"/>
          <w:w w:val="110"/>
          <w:sz w:val="20"/>
          <w:szCs w:val="20"/>
        </w:rPr>
        <w:t>kommer</w:t>
      </w:r>
      <w:r w:rsidRPr="00557D24">
        <w:rPr>
          <w:color w:val="231F20"/>
          <w:spacing w:val="-2"/>
          <w:w w:val="110"/>
          <w:sz w:val="20"/>
          <w:szCs w:val="20"/>
        </w:rPr>
        <w:t xml:space="preserve"> </w:t>
      </w:r>
      <w:r w:rsidRPr="00557D24">
        <w:rPr>
          <w:color w:val="231F20"/>
          <w:w w:val="110"/>
          <w:sz w:val="20"/>
          <w:szCs w:val="20"/>
        </w:rPr>
        <w:t>att</w:t>
      </w:r>
      <w:r w:rsidRPr="00557D24">
        <w:rPr>
          <w:color w:val="231F20"/>
          <w:spacing w:val="-2"/>
          <w:w w:val="110"/>
          <w:sz w:val="20"/>
          <w:szCs w:val="20"/>
        </w:rPr>
        <w:t xml:space="preserve"> </w:t>
      </w:r>
      <w:r w:rsidRPr="00557D24">
        <w:rPr>
          <w:color w:val="231F20"/>
          <w:w w:val="110"/>
          <w:sz w:val="20"/>
          <w:szCs w:val="20"/>
        </w:rPr>
        <w:t>ange</w:t>
      </w:r>
      <w:r w:rsidRPr="00557D24">
        <w:rPr>
          <w:color w:val="231F20"/>
          <w:spacing w:val="-2"/>
          <w:w w:val="110"/>
          <w:sz w:val="20"/>
          <w:szCs w:val="20"/>
        </w:rPr>
        <w:t xml:space="preserve"> </w:t>
      </w:r>
      <w:r w:rsidRPr="00557D24">
        <w:rPr>
          <w:color w:val="231F20"/>
          <w:w w:val="110"/>
          <w:sz w:val="20"/>
          <w:szCs w:val="20"/>
        </w:rPr>
        <w:t>dem</w:t>
      </w:r>
      <w:r w:rsidRPr="00557D24">
        <w:rPr>
          <w:color w:val="231F20"/>
          <w:spacing w:val="-2"/>
          <w:w w:val="110"/>
          <w:sz w:val="20"/>
          <w:szCs w:val="20"/>
        </w:rPr>
        <w:t xml:space="preserve"> för att de är olagligt i Sverige, om det är fallet och </w:t>
      </w:r>
      <w:r w:rsidRPr="00557D24">
        <w:rPr>
          <w:color w:val="231F20"/>
          <w:w w:val="110"/>
          <w:sz w:val="20"/>
          <w:szCs w:val="20"/>
        </w:rPr>
        <w:t>om</w:t>
      </w:r>
      <w:r w:rsidRPr="00557D24">
        <w:rPr>
          <w:color w:val="231F20"/>
          <w:spacing w:val="-2"/>
          <w:w w:val="110"/>
          <w:sz w:val="20"/>
          <w:szCs w:val="20"/>
        </w:rPr>
        <w:t xml:space="preserve"> </w:t>
      </w:r>
      <w:r w:rsidRPr="00557D24">
        <w:rPr>
          <w:color w:val="231F20"/>
          <w:w w:val="110"/>
          <w:sz w:val="20"/>
          <w:szCs w:val="20"/>
        </w:rPr>
        <w:t>de</w:t>
      </w:r>
      <w:r w:rsidRPr="00557D24">
        <w:rPr>
          <w:color w:val="231F20"/>
          <w:spacing w:val="-2"/>
          <w:w w:val="110"/>
          <w:sz w:val="20"/>
          <w:szCs w:val="20"/>
        </w:rPr>
        <w:t xml:space="preserve"> </w:t>
      </w:r>
      <w:r w:rsidRPr="00557D24">
        <w:rPr>
          <w:color w:val="231F20"/>
          <w:w w:val="110"/>
          <w:sz w:val="20"/>
          <w:szCs w:val="20"/>
        </w:rPr>
        <w:t>klagar.</w:t>
      </w:r>
      <w:r w:rsidRPr="00557D24">
        <w:rPr>
          <w:color w:val="231F20"/>
          <w:spacing w:val="-2"/>
          <w:w w:val="110"/>
          <w:sz w:val="20"/>
          <w:szCs w:val="20"/>
        </w:rPr>
        <w:t xml:space="preserve"> </w:t>
      </w:r>
      <w:r w:rsidRPr="00557D24">
        <w:rPr>
          <w:color w:val="231F20"/>
          <w:w w:val="110"/>
          <w:sz w:val="20"/>
          <w:szCs w:val="20"/>
        </w:rPr>
        <w:t>Hotet</w:t>
      </w:r>
      <w:r w:rsidRPr="00557D24">
        <w:rPr>
          <w:color w:val="231F20"/>
          <w:spacing w:val="-2"/>
          <w:w w:val="110"/>
          <w:sz w:val="20"/>
          <w:szCs w:val="20"/>
        </w:rPr>
        <w:t xml:space="preserve"> </w:t>
      </w:r>
      <w:r w:rsidRPr="00557D24">
        <w:rPr>
          <w:color w:val="231F20"/>
          <w:w w:val="110"/>
          <w:sz w:val="20"/>
          <w:szCs w:val="20"/>
        </w:rPr>
        <w:t>ligger</w:t>
      </w:r>
      <w:r w:rsidRPr="00557D24">
        <w:rPr>
          <w:color w:val="231F20"/>
          <w:spacing w:val="-2"/>
          <w:w w:val="110"/>
          <w:sz w:val="20"/>
          <w:szCs w:val="20"/>
        </w:rPr>
        <w:t xml:space="preserve"> </w:t>
      </w:r>
      <w:r w:rsidRPr="00557D24">
        <w:rPr>
          <w:color w:val="231F20"/>
          <w:w w:val="110"/>
          <w:sz w:val="20"/>
          <w:szCs w:val="20"/>
        </w:rPr>
        <w:t>i</w:t>
      </w:r>
      <w:r w:rsidRPr="00557D24">
        <w:rPr>
          <w:color w:val="231F20"/>
          <w:spacing w:val="-2"/>
          <w:w w:val="110"/>
          <w:sz w:val="20"/>
          <w:szCs w:val="20"/>
        </w:rPr>
        <w:t xml:space="preserve"> </w:t>
      </w:r>
      <w:r w:rsidRPr="00557D24">
        <w:rPr>
          <w:color w:val="231F20"/>
          <w:w w:val="110"/>
          <w:sz w:val="20"/>
          <w:szCs w:val="20"/>
        </w:rPr>
        <w:t>att</w:t>
      </w:r>
      <w:r w:rsidRPr="00557D24">
        <w:rPr>
          <w:color w:val="231F20"/>
          <w:spacing w:val="-2"/>
          <w:w w:val="110"/>
          <w:sz w:val="20"/>
          <w:szCs w:val="20"/>
        </w:rPr>
        <w:t xml:space="preserve"> </w:t>
      </w:r>
      <w:r w:rsidRPr="00557D24">
        <w:rPr>
          <w:color w:val="231F20"/>
          <w:w w:val="110"/>
          <w:sz w:val="20"/>
          <w:szCs w:val="20"/>
        </w:rPr>
        <w:t>de</w:t>
      </w:r>
      <w:r w:rsidRPr="00557D24">
        <w:rPr>
          <w:color w:val="231F20"/>
          <w:spacing w:val="-2"/>
          <w:w w:val="110"/>
          <w:sz w:val="20"/>
          <w:szCs w:val="20"/>
        </w:rPr>
        <w:t xml:space="preserve"> </w:t>
      </w:r>
      <w:r w:rsidRPr="00557D24">
        <w:rPr>
          <w:color w:val="231F20"/>
          <w:w w:val="110"/>
          <w:sz w:val="20"/>
          <w:szCs w:val="20"/>
        </w:rPr>
        <w:t>blir</w:t>
      </w:r>
      <w:r w:rsidRPr="00557D24">
        <w:rPr>
          <w:color w:val="231F20"/>
          <w:spacing w:val="21"/>
          <w:w w:val="110"/>
          <w:sz w:val="20"/>
          <w:szCs w:val="20"/>
        </w:rPr>
        <w:t xml:space="preserve"> </w:t>
      </w:r>
      <w:r w:rsidRPr="00557D24">
        <w:rPr>
          <w:color w:val="231F20"/>
          <w:w w:val="110"/>
          <w:sz w:val="20"/>
          <w:szCs w:val="20"/>
        </w:rPr>
        <w:t>utkastade</w:t>
      </w:r>
      <w:r w:rsidRPr="00557D24">
        <w:rPr>
          <w:color w:val="231F20"/>
          <w:spacing w:val="-2"/>
          <w:w w:val="110"/>
          <w:sz w:val="20"/>
          <w:szCs w:val="20"/>
        </w:rPr>
        <w:t xml:space="preserve"> </w:t>
      </w:r>
      <w:r w:rsidRPr="00557D24">
        <w:rPr>
          <w:color w:val="231F20"/>
          <w:w w:val="110"/>
          <w:sz w:val="20"/>
          <w:szCs w:val="20"/>
        </w:rPr>
        <w:t>ur</w:t>
      </w:r>
      <w:r w:rsidRPr="00557D24">
        <w:rPr>
          <w:color w:val="231F20"/>
          <w:spacing w:val="-2"/>
          <w:w w:val="110"/>
          <w:sz w:val="20"/>
          <w:szCs w:val="20"/>
        </w:rPr>
        <w:t xml:space="preserve"> </w:t>
      </w:r>
      <w:r w:rsidRPr="00557D24">
        <w:rPr>
          <w:color w:val="231F20"/>
          <w:w w:val="110"/>
          <w:sz w:val="20"/>
          <w:szCs w:val="20"/>
        </w:rPr>
        <w:t>landet</w:t>
      </w:r>
      <w:r w:rsidRPr="00557D24">
        <w:rPr>
          <w:color w:val="231F20"/>
          <w:spacing w:val="-2"/>
          <w:w w:val="110"/>
          <w:sz w:val="20"/>
          <w:szCs w:val="20"/>
        </w:rPr>
        <w:t xml:space="preserve"> </w:t>
      </w:r>
      <w:r w:rsidRPr="00557D24">
        <w:rPr>
          <w:color w:val="231F20"/>
          <w:w w:val="110"/>
          <w:sz w:val="20"/>
          <w:szCs w:val="20"/>
        </w:rPr>
        <w:t>om</w:t>
      </w:r>
      <w:r w:rsidRPr="00557D24">
        <w:rPr>
          <w:color w:val="231F20"/>
          <w:spacing w:val="-2"/>
          <w:w w:val="110"/>
          <w:sz w:val="20"/>
          <w:szCs w:val="20"/>
        </w:rPr>
        <w:t xml:space="preserve"> </w:t>
      </w:r>
      <w:r w:rsidRPr="00557D24">
        <w:rPr>
          <w:color w:val="231F20"/>
          <w:w w:val="110"/>
          <w:sz w:val="20"/>
          <w:szCs w:val="20"/>
        </w:rPr>
        <w:t>arbetsgivaren</w:t>
      </w:r>
      <w:r w:rsidRPr="00557D24">
        <w:rPr>
          <w:color w:val="231F20"/>
          <w:spacing w:val="-2"/>
          <w:w w:val="110"/>
          <w:sz w:val="20"/>
          <w:szCs w:val="20"/>
        </w:rPr>
        <w:t xml:space="preserve"> </w:t>
      </w:r>
      <w:r w:rsidRPr="00557D24">
        <w:rPr>
          <w:color w:val="231F20"/>
          <w:w w:val="110"/>
          <w:sz w:val="20"/>
          <w:szCs w:val="20"/>
        </w:rPr>
        <w:t>eller</w:t>
      </w:r>
      <w:r w:rsidRPr="00557D24">
        <w:rPr>
          <w:color w:val="231F20"/>
          <w:spacing w:val="-2"/>
          <w:w w:val="110"/>
          <w:sz w:val="20"/>
          <w:szCs w:val="20"/>
        </w:rPr>
        <w:t xml:space="preserve"> </w:t>
      </w:r>
      <w:r w:rsidRPr="00557D24">
        <w:rPr>
          <w:color w:val="231F20"/>
          <w:w w:val="110"/>
          <w:sz w:val="20"/>
          <w:szCs w:val="20"/>
        </w:rPr>
        <w:t>annan</w:t>
      </w:r>
      <w:r w:rsidRPr="00557D24">
        <w:rPr>
          <w:color w:val="231F20"/>
          <w:spacing w:val="-2"/>
          <w:w w:val="110"/>
          <w:sz w:val="20"/>
          <w:szCs w:val="20"/>
        </w:rPr>
        <w:t xml:space="preserve"> </w:t>
      </w:r>
      <w:r w:rsidRPr="00557D24">
        <w:rPr>
          <w:color w:val="231F20"/>
          <w:w w:val="110"/>
          <w:sz w:val="20"/>
          <w:szCs w:val="20"/>
        </w:rPr>
        <w:t>anger</w:t>
      </w:r>
      <w:r w:rsidRPr="00557D24">
        <w:rPr>
          <w:color w:val="231F20"/>
          <w:spacing w:val="-2"/>
          <w:w w:val="110"/>
          <w:sz w:val="20"/>
          <w:szCs w:val="20"/>
        </w:rPr>
        <w:t xml:space="preserve"> </w:t>
      </w:r>
      <w:r w:rsidRPr="00557D24">
        <w:rPr>
          <w:color w:val="231F20"/>
          <w:w w:val="110"/>
          <w:sz w:val="20"/>
          <w:szCs w:val="20"/>
        </w:rPr>
        <w:t>dem.</w:t>
      </w:r>
    </w:p>
    <w:p w14:paraId="2136FBF7" w14:textId="77777777" w:rsidR="008C15EF" w:rsidRPr="00557D24" w:rsidRDefault="008C15EF" w:rsidP="008C15EF">
      <w:pPr>
        <w:pStyle w:val="Brdtext"/>
        <w:kinsoku w:val="0"/>
        <w:overflowPunct w:val="0"/>
        <w:ind w:right="456"/>
        <w:rPr>
          <w:color w:val="231F20"/>
          <w:w w:val="110"/>
          <w:sz w:val="20"/>
          <w:szCs w:val="20"/>
        </w:rPr>
      </w:pPr>
    </w:p>
    <w:p w14:paraId="556CE934" w14:textId="77777777" w:rsidR="008C15EF" w:rsidRPr="00557D24" w:rsidRDefault="008C15EF" w:rsidP="008C15EF">
      <w:pPr>
        <w:pStyle w:val="Brdtext"/>
        <w:kinsoku w:val="0"/>
        <w:overflowPunct w:val="0"/>
        <w:ind w:right="456"/>
        <w:rPr>
          <w:color w:val="231F20"/>
          <w:w w:val="110"/>
          <w:sz w:val="20"/>
          <w:szCs w:val="20"/>
        </w:rPr>
      </w:pPr>
      <w:r w:rsidRPr="00557D24">
        <w:rPr>
          <w:color w:val="231F20"/>
          <w:w w:val="110"/>
          <w:sz w:val="20"/>
          <w:szCs w:val="20"/>
        </w:rPr>
        <w:t>Vårt</w:t>
      </w:r>
      <w:r w:rsidRPr="00557D24">
        <w:rPr>
          <w:color w:val="231F20"/>
          <w:spacing w:val="-16"/>
          <w:w w:val="110"/>
          <w:sz w:val="20"/>
          <w:szCs w:val="20"/>
        </w:rPr>
        <w:t xml:space="preserve"> </w:t>
      </w:r>
      <w:r w:rsidRPr="00557D24">
        <w:rPr>
          <w:color w:val="231F20"/>
          <w:w w:val="110"/>
          <w:sz w:val="20"/>
          <w:szCs w:val="20"/>
        </w:rPr>
        <w:t>svenska</w:t>
      </w:r>
      <w:r w:rsidRPr="00557D24">
        <w:rPr>
          <w:color w:val="231F20"/>
          <w:spacing w:val="-16"/>
          <w:w w:val="110"/>
          <w:sz w:val="20"/>
          <w:szCs w:val="20"/>
        </w:rPr>
        <w:t xml:space="preserve"> </w:t>
      </w:r>
      <w:r w:rsidRPr="00557D24">
        <w:rPr>
          <w:color w:val="231F20"/>
          <w:w w:val="110"/>
          <w:sz w:val="20"/>
          <w:szCs w:val="20"/>
        </w:rPr>
        <w:t>system</w:t>
      </w:r>
      <w:r w:rsidRPr="00557D24">
        <w:rPr>
          <w:color w:val="231F20"/>
          <w:spacing w:val="-16"/>
          <w:w w:val="110"/>
          <w:sz w:val="20"/>
          <w:szCs w:val="20"/>
        </w:rPr>
        <w:t xml:space="preserve"> </w:t>
      </w:r>
      <w:r w:rsidRPr="00557D24">
        <w:rPr>
          <w:color w:val="231F20"/>
          <w:w w:val="110"/>
          <w:sz w:val="20"/>
          <w:szCs w:val="20"/>
        </w:rPr>
        <w:t>med</w:t>
      </w:r>
      <w:r w:rsidRPr="00557D24">
        <w:rPr>
          <w:color w:val="231F20"/>
          <w:spacing w:val="-16"/>
          <w:w w:val="110"/>
          <w:sz w:val="20"/>
          <w:szCs w:val="20"/>
        </w:rPr>
        <w:t xml:space="preserve"> </w:t>
      </w:r>
      <w:r w:rsidRPr="00557D24">
        <w:rPr>
          <w:color w:val="231F20"/>
          <w:w w:val="110"/>
          <w:sz w:val="20"/>
          <w:szCs w:val="20"/>
        </w:rPr>
        <w:t>starka</w:t>
      </w:r>
      <w:r w:rsidRPr="00557D24">
        <w:rPr>
          <w:color w:val="231F20"/>
          <w:spacing w:val="-16"/>
          <w:w w:val="110"/>
          <w:sz w:val="20"/>
          <w:szCs w:val="20"/>
        </w:rPr>
        <w:t xml:space="preserve"> </w:t>
      </w:r>
      <w:r w:rsidRPr="00557D24">
        <w:rPr>
          <w:color w:val="231F20"/>
          <w:w w:val="110"/>
          <w:sz w:val="20"/>
          <w:szCs w:val="20"/>
        </w:rPr>
        <w:t>fackföreningar</w:t>
      </w:r>
      <w:r w:rsidRPr="00557D24">
        <w:rPr>
          <w:color w:val="231F20"/>
          <w:spacing w:val="-16"/>
          <w:w w:val="110"/>
          <w:sz w:val="20"/>
          <w:szCs w:val="20"/>
        </w:rPr>
        <w:t xml:space="preserve"> </w:t>
      </w:r>
      <w:r w:rsidRPr="00557D24">
        <w:rPr>
          <w:color w:val="231F20"/>
          <w:w w:val="110"/>
          <w:sz w:val="20"/>
          <w:szCs w:val="20"/>
        </w:rPr>
        <w:t>och</w:t>
      </w:r>
      <w:r w:rsidRPr="00557D24">
        <w:rPr>
          <w:color w:val="231F20"/>
          <w:spacing w:val="-16"/>
          <w:w w:val="110"/>
          <w:sz w:val="20"/>
          <w:szCs w:val="20"/>
        </w:rPr>
        <w:t xml:space="preserve"> </w:t>
      </w:r>
      <w:r w:rsidRPr="00557D24">
        <w:rPr>
          <w:color w:val="231F20"/>
          <w:w w:val="110"/>
          <w:sz w:val="20"/>
          <w:szCs w:val="20"/>
        </w:rPr>
        <w:t>skyddsombud</w:t>
      </w:r>
      <w:r w:rsidRPr="00557D24">
        <w:rPr>
          <w:color w:val="231F20"/>
          <w:spacing w:val="-16"/>
          <w:w w:val="110"/>
          <w:sz w:val="20"/>
          <w:szCs w:val="20"/>
        </w:rPr>
        <w:t xml:space="preserve"> </w:t>
      </w:r>
      <w:r w:rsidRPr="00557D24">
        <w:rPr>
          <w:color w:val="231F20"/>
          <w:w w:val="110"/>
          <w:sz w:val="20"/>
          <w:szCs w:val="20"/>
        </w:rPr>
        <w:t>med långtgående</w:t>
      </w:r>
      <w:r w:rsidRPr="00557D24">
        <w:rPr>
          <w:color w:val="231F20"/>
          <w:spacing w:val="-16"/>
          <w:w w:val="110"/>
          <w:sz w:val="20"/>
          <w:szCs w:val="20"/>
        </w:rPr>
        <w:t xml:space="preserve"> </w:t>
      </w:r>
      <w:r w:rsidRPr="00557D24">
        <w:rPr>
          <w:color w:val="231F20"/>
          <w:w w:val="110"/>
          <w:sz w:val="20"/>
          <w:szCs w:val="20"/>
        </w:rPr>
        <w:t>befogenheter</w:t>
      </w:r>
      <w:r w:rsidRPr="00557D24">
        <w:rPr>
          <w:color w:val="231F20"/>
          <w:spacing w:val="-16"/>
          <w:w w:val="110"/>
          <w:sz w:val="20"/>
          <w:szCs w:val="20"/>
        </w:rPr>
        <w:t xml:space="preserve"> </w:t>
      </w:r>
      <w:r w:rsidRPr="00557D24">
        <w:rPr>
          <w:color w:val="231F20"/>
          <w:w w:val="110"/>
          <w:sz w:val="20"/>
          <w:szCs w:val="20"/>
        </w:rPr>
        <w:t>som</w:t>
      </w:r>
      <w:r w:rsidRPr="00557D24">
        <w:rPr>
          <w:color w:val="231F20"/>
          <w:spacing w:val="-16"/>
          <w:w w:val="110"/>
          <w:sz w:val="20"/>
          <w:szCs w:val="20"/>
        </w:rPr>
        <w:t xml:space="preserve"> </w:t>
      </w:r>
      <w:r w:rsidRPr="00557D24">
        <w:rPr>
          <w:color w:val="231F20"/>
          <w:w w:val="110"/>
          <w:sz w:val="20"/>
          <w:szCs w:val="20"/>
        </w:rPr>
        <w:t>bägge</w:t>
      </w:r>
      <w:r w:rsidRPr="00557D24">
        <w:rPr>
          <w:color w:val="231F20"/>
          <w:spacing w:val="-16"/>
          <w:w w:val="110"/>
          <w:sz w:val="20"/>
          <w:szCs w:val="20"/>
        </w:rPr>
        <w:t xml:space="preserve"> </w:t>
      </w:r>
      <w:r w:rsidRPr="00557D24">
        <w:rPr>
          <w:color w:val="231F20"/>
          <w:w w:val="110"/>
          <w:sz w:val="20"/>
          <w:szCs w:val="20"/>
        </w:rPr>
        <w:t>har</w:t>
      </w:r>
      <w:r w:rsidRPr="00557D24">
        <w:rPr>
          <w:color w:val="231F20"/>
          <w:spacing w:val="-16"/>
          <w:w w:val="110"/>
          <w:sz w:val="20"/>
          <w:szCs w:val="20"/>
        </w:rPr>
        <w:t xml:space="preserve"> </w:t>
      </w:r>
      <w:r w:rsidRPr="00557D24">
        <w:rPr>
          <w:color w:val="231F20"/>
          <w:w w:val="110"/>
          <w:sz w:val="20"/>
          <w:szCs w:val="20"/>
        </w:rPr>
        <w:t>rollen</w:t>
      </w:r>
      <w:r w:rsidRPr="00557D24">
        <w:rPr>
          <w:color w:val="231F20"/>
          <w:spacing w:val="-16"/>
          <w:w w:val="110"/>
          <w:sz w:val="20"/>
          <w:szCs w:val="20"/>
        </w:rPr>
        <w:t xml:space="preserve"> </w:t>
      </w:r>
      <w:r w:rsidRPr="00557D24">
        <w:rPr>
          <w:color w:val="231F20"/>
          <w:w w:val="110"/>
          <w:sz w:val="20"/>
          <w:szCs w:val="20"/>
        </w:rPr>
        <w:t>att</w:t>
      </w:r>
      <w:r w:rsidRPr="00557D24">
        <w:rPr>
          <w:color w:val="231F20"/>
          <w:spacing w:val="-16"/>
          <w:w w:val="110"/>
          <w:sz w:val="20"/>
          <w:szCs w:val="20"/>
        </w:rPr>
        <w:t xml:space="preserve"> </w:t>
      </w:r>
      <w:r w:rsidRPr="00557D24">
        <w:rPr>
          <w:color w:val="231F20"/>
          <w:w w:val="110"/>
          <w:sz w:val="20"/>
          <w:szCs w:val="20"/>
        </w:rPr>
        <w:t>se</w:t>
      </w:r>
      <w:r w:rsidRPr="00557D24">
        <w:rPr>
          <w:color w:val="231F20"/>
          <w:spacing w:val="-16"/>
          <w:w w:val="110"/>
          <w:sz w:val="20"/>
          <w:szCs w:val="20"/>
        </w:rPr>
        <w:t xml:space="preserve"> </w:t>
      </w:r>
      <w:r w:rsidRPr="00557D24">
        <w:rPr>
          <w:color w:val="231F20"/>
          <w:w w:val="110"/>
          <w:sz w:val="20"/>
          <w:szCs w:val="20"/>
        </w:rPr>
        <w:t>till</w:t>
      </w:r>
      <w:r w:rsidRPr="00557D24">
        <w:rPr>
          <w:color w:val="231F20"/>
          <w:spacing w:val="-16"/>
          <w:w w:val="110"/>
          <w:sz w:val="20"/>
          <w:szCs w:val="20"/>
        </w:rPr>
        <w:t xml:space="preserve"> </w:t>
      </w:r>
      <w:r w:rsidRPr="00557D24">
        <w:rPr>
          <w:color w:val="231F20"/>
          <w:w w:val="110"/>
          <w:sz w:val="20"/>
          <w:szCs w:val="20"/>
        </w:rPr>
        <w:t>att</w:t>
      </w:r>
      <w:r w:rsidRPr="00557D24">
        <w:rPr>
          <w:color w:val="231F20"/>
          <w:spacing w:val="-16"/>
          <w:w w:val="110"/>
          <w:sz w:val="20"/>
          <w:szCs w:val="20"/>
        </w:rPr>
        <w:t xml:space="preserve"> </w:t>
      </w:r>
      <w:r w:rsidRPr="00557D24">
        <w:rPr>
          <w:color w:val="231F20"/>
          <w:w w:val="110"/>
          <w:sz w:val="20"/>
          <w:szCs w:val="20"/>
        </w:rPr>
        <w:t>arbetare</w:t>
      </w:r>
      <w:r w:rsidRPr="00557D24">
        <w:rPr>
          <w:color w:val="231F20"/>
          <w:spacing w:val="-16"/>
          <w:w w:val="110"/>
          <w:sz w:val="20"/>
          <w:szCs w:val="20"/>
        </w:rPr>
        <w:t xml:space="preserve"> </w:t>
      </w:r>
      <w:r w:rsidRPr="00557D24">
        <w:rPr>
          <w:color w:val="231F20"/>
          <w:w w:val="110"/>
          <w:sz w:val="20"/>
          <w:szCs w:val="20"/>
        </w:rPr>
        <w:t>inte</w:t>
      </w:r>
      <w:r w:rsidRPr="00557D24">
        <w:rPr>
          <w:color w:val="231F20"/>
          <w:spacing w:val="-16"/>
          <w:w w:val="110"/>
          <w:sz w:val="20"/>
          <w:szCs w:val="20"/>
        </w:rPr>
        <w:t xml:space="preserve"> </w:t>
      </w:r>
      <w:r w:rsidRPr="00557D24">
        <w:rPr>
          <w:color w:val="231F20"/>
          <w:w w:val="110"/>
          <w:sz w:val="20"/>
          <w:szCs w:val="20"/>
        </w:rPr>
        <w:t>far illa</w:t>
      </w:r>
      <w:r w:rsidRPr="00557D24">
        <w:rPr>
          <w:color w:val="231F20"/>
          <w:spacing w:val="-16"/>
          <w:w w:val="110"/>
          <w:sz w:val="20"/>
          <w:szCs w:val="20"/>
        </w:rPr>
        <w:t xml:space="preserve"> </w:t>
      </w:r>
      <w:r w:rsidRPr="00557D24">
        <w:rPr>
          <w:color w:val="231F20"/>
          <w:w w:val="110"/>
          <w:sz w:val="20"/>
          <w:szCs w:val="20"/>
        </w:rPr>
        <w:t>fungerar</w:t>
      </w:r>
      <w:r w:rsidRPr="00557D24">
        <w:rPr>
          <w:color w:val="231F20"/>
          <w:spacing w:val="-16"/>
          <w:w w:val="110"/>
          <w:sz w:val="20"/>
          <w:szCs w:val="20"/>
        </w:rPr>
        <w:t xml:space="preserve"> </w:t>
      </w:r>
      <w:r w:rsidRPr="00557D24">
        <w:rPr>
          <w:color w:val="231F20"/>
          <w:w w:val="110"/>
          <w:sz w:val="20"/>
          <w:szCs w:val="20"/>
        </w:rPr>
        <w:t>inte</w:t>
      </w:r>
      <w:r w:rsidRPr="00557D24">
        <w:rPr>
          <w:color w:val="231F20"/>
          <w:spacing w:val="-16"/>
          <w:w w:val="110"/>
          <w:sz w:val="20"/>
          <w:szCs w:val="20"/>
        </w:rPr>
        <w:t xml:space="preserve"> </w:t>
      </w:r>
      <w:r w:rsidRPr="00557D24">
        <w:rPr>
          <w:color w:val="231F20"/>
          <w:w w:val="110"/>
          <w:sz w:val="20"/>
          <w:szCs w:val="20"/>
        </w:rPr>
        <w:t>för</w:t>
      </w:r>
      <w:r w:rsidRPr="00557D24">
        <w:rPr>
          <w:color w:val="231F20"/>
          <w:spacing w:val="-16"/>
          <w:w w:val="110"/>
          <w:sz w:val="20"/>
          <w:szCs w:val="20"/>
        </w:rPr>
        <w:t xml:space="preserve"> </w:t>
      </w:r>
      <w:r w:rsidRPr="00557D24">
        <w:rPr>
          <w:color w:val="231F20"/>
          <w:w w:val="110"/>
          <w:sz w:val="20"/>
          <w:szCs w:val="20"/>
        </w:rPr>
        <w:t>den</w:t>
      </w:r>
      <w:r w:rsidRPr="00557D24">
        <w:rPr>
          <w:color w:val="231F20"/>
          <w:spacing w:val="-16"/>
          <w:w w:val="110"/>
          <w:sz w:val="20"/>
          <w:szCs w:val="20"/>
        </w:rPr>
        <w:t xml:space="preserve"> </w:t>
      </w:r>
      <w:r w:rsidRPr="00557D24">
        <w:rPr>
          <w:color w:val="231F20"/>
          <w:w w:val="110"/>
          <w:sz w:val="20"/>
          <w:szCs w:val="20"/>
        </w:rPr>
        <w:t>utländska</w:t>
      </w:r>
      <w:r w:rsidRPr="00557D24">
        <w:rPr>
          <w:color w:val="231F20"/>
          <w:spacing w:val="-16"/>
          <w:w w:val="110"/>
          <w:sz w:val="20"/>
          <w:szCs w:val="20"/>
        </w:rPr>
        <w:t xml:space="preserve"> </w:t>
      </w:r>
      <w:r w:rsidRPr="00557D24">
        <w:rPr>
          <w:color w:val="231F20"/>
          <w:w w:val="110"/>
          <w:sz w:val="20"/>
          <w:szCs w:val="20"/>
        </w:rPr>
        <w:t>arbetskraften</w:t>
      </w:r>
      <w:r w:rsidRPr="00557D24">
        <w:rPr>
          <w:color w:val="231F20"/>
          <w:spacing w:val="-16"/>
          <w:w w:val="110"/>
          <w:sz w:val="20"/>
          <w:szCs w:val="20"/>
        </w:rPr>
        <w:t xml:space="preserve"> </w:t>
      </w:r>
      <w:r w:rsidRPr="00557D24">
        <w:rPr>
          <w:color w:val="231F20"/>
          <w:w w:val="110"/>
          <w:sz w:val="20"/>
          <w:szCs w:val="20"/>
        </w:rPr>
        <w:t>och</w:t>
      </w:r>
      <w:r w:rsidRPr="00557D24">
        <w:rPr>
          <w:color w:val="231F20"/>
          <w:spacing w:val="-16"/>
          <w:w w:val="110"/>
          <w:sz w:val="20"/>
          <w:szCs w:val="20"/>
        </w:rPr>
        <w:t xml:space="preserve"> </w:t>
      </w:r>
      <w:r w:rsidRPr="00557D24">
        <w:rPr>
          <w:color w:val="231F20"/>
          <w:w w:val="110"/>
          <w:sz w:val="20"/>
          <w:szCs w:val="20"/>
        </w:rPr>
        <w:t>de</w:t>
      </w:r>
      <w:r w:rsidRPr="00557D24">
        <w:rPr>
          <w:color w:val="231F20"/>
          <w:spacing w:val="-16"/>
          <w:w w:val="110"/>
          <w:sz w:val="20"/>
          <w:szCs w:val="20"/>
        </w:rPr>
        <w:t xml:space="preserve"> </w:t>
      </w:r>
      <w:r w:rsidRPr="00557D24">
        <w:rPr>
          <w:color w:val="231F20"/>
          <w:w w:val="110"/>
          <w:sz w:val="20"/>
          <w:szCs w:val="20"/>
        </w:rPr>
        <w:t>utländska</w:t>
      </w:r>
      <w:r w:rsidRPr="00557D24">
        <w:rPr>
          <w:color w:val="231F20"/>
          <w:spacing w:val="-16"/>
          <w:w w:val="110"/>
          <w:sz w:val="20"/>
          <w:szCs w:val="20"/>
        </w:rPr>
        <w:t xml:space="preserve"> </w:t>
      </w:r>
      <w:r w:rsidRPr="00557D24">
        <w:rPr>
          <w:color w:val="231F20"/>
          <w:w w:val="110"/>
          <w:sz w:val="20"/>
          <w:szCs w:val="20"/>
        </w:rPr>
        <w:t>arbetstagarna</w:t>
      </w:r>
      <w:r w:rsidRPr="00557D24">
        <w:rPr>
          <w:color w:val="231F20"/>
          <w:spacing w:val="-16"/>
          <w:w w:val="110"/>
          <w:sz w:val="20"/>
          <w:szCs w:val="20"/>
        </w:rPr>
        <w:t xml:space="preserve"> </w:t>
      </w:r>
      <w:r w:rsidRPr="00557D24">
        <w:rPr>
          <w:color w:val="231F20"/>
          <w:w w:val="110"/>
          <w:sz w:val="20"/>
          <w:szCs w:val="20"/>
        </w:rPr>
        <w:t>är</w:t>
      </w:r>
      <w:r w:rsidRPr="00557D24">
        <w:rPr>
          <w:color w:val="231F20"/>
          <w:spacing w:val="-16"/>
          <w:w w:val="110"/>
          <w:sz w:val="20"/>
          <w:szCs w:val="20"/>
        </w:rPr>
        <w:t xml:space="preserve"> </w:t>
      </w:r>
      <w:r w:rsidRPr="00557D24">
        <w:rPr>
          <w:color w:val="231F20"/>
          <w:w w:val="110"/>
          <w:sz w:val="20"/>
          <w:szCs w:val="20"/>
        </w:rPr>
        <w:t>som</w:t>
      </w:r>
      <w:r w:rsidRPr="00557D24">
        <w:rPr>
          <w:color w:val="231F20"/>
          <w:spacing w:val="-16"/>
          <w:w w:val="110"/>
          <w:sz w:val="20"/>
          <w:szCs w:val="20"/>
        </w:rPr>
        <w:t xml:space="preserve"> </w:t>
      </w:r>
      <w:r w:rsidRPr="00557D24">
        <w:rPr>
          <w:color w:val="231F20"/>
          <w:w w:val="110"/>
          <w:sz w:val="20"/>
          <w:szCs w:val="20"/>
        </w:rPr>
        <w:t>sagt</w:t>
      </w:r>
      <w:r w:rsidRPr="00557D24">
        <w:rPr>
          <w:color w:val="231F20"/>
          <w:spacing w:val="-16"/>
          <w:w w:val="110"/>
          <w:sz w:val="20"/>
          <w:szCs w:val="20"/>
        </w:rPr>
        <w:t xml:space="preserve"> </w:t>
      </w:r>
      <w:r w:rsidRPr="00557D24">
        <w:rPr>
          <w:color w:val="231F20"/>
          <w:w w:val="110"/>
          <w:sz w:val="20"/>
          <w:szCs w:val="20"/>
        </w:rPr>
        <w:t>rädda</w:t>
      </w:r>
      <w:r w:rsidRPr="00557D24">
        <w:rPr>
          <w:color w:val="231F20"/>
          <w:spacing w:val="-16"/>
          <w:w w:val="110"/>
          <w:sz w:val="20"/>
          <w:szCs w:val="20"/>
        </w:rPr>
        <w:t xml:space="preserve"> </w:t>
      </w:r>
      <w:r w:rsidRPr="00557D24">
        <w:rPr>
          <w:color w:val="231F20"/>
          <w:w w:val="110"/>
          <w:sz w:val="20"/>
          <w:szCs w:val="20"/>
        </w:rPr>
        <w:t>för</w:t>
      </w:r>
      <w:r w:rsidRPr="00557D24">
        <w:rPr>
          <w:color w:val="231F20"/>
          <w:spacing w:val="-16"/>
          <w:w w:val="110"/>
          <w:sz w:val="20"/>
          <w:szCs w:val="20"/>
        </w:rPr>
        <w:t xml:space="preserve"> </w:t>
      </w:r>
      <w:r w:rsidRPr="00557D24">
        <w:rPr>
          <w:color w:val="231F20"/>
          <w:w w:val="110"/>
          <w:sz w:val="20"/>
          <w:szCs w:val="20"/>
        </w:rPr>
        <w:t>att</w:t>
      </w:r>
      <w:r w:rsidRPr="00557D24">
        <w:rPr>
          <w:color w:val="231F20"/>
          <w:spacing w:val="-16"/>
          <w:w w:val="110"/>
          <w:sz w:val="20"/>
          <w:szCs w:val="20"/>
        </w:rPr>
        <w:t xml:space="preserve"> </w:t>
      </w:r>
      <w:r w:rsidRPr="00557D24">
        <w:rPr>
          <w:color w:val="231F20"/>
          <w:w w:val="110"/>
          <w:sz w:val="20"/>
          <w:szCs w:val="20"/>
        </w:rPr>
        <w:t>vända</w:t>
      </w:r>
      <w:r w:rsidRPr="00557D24">
        <w:rPr>
          <w:color w:val="231F20"/>
          <w:spacing w:val="-16"/>
          <w:w w:val="110"/>
          <w:sz w:val="20"/>
          <w:szCs w:val="20"/>
        </w:rPr>
        <w:t xml:space="preserve"> </w:t>
      </w:r>
      <w:r w:rsidRPr="00557D24">
        <w:rPr>
          <w:color w:val="231F20"/>
          <w:w w:val="110"/>
          <w:sz w:val="20"/>
          <w:szCs w:val="20"/>
        </w:rPr>
        <w:t>sig</w:t>
      </w:r>
      <w:r w:rsidRPr="00557D24">
        <w:rPr>
          <w:color w:val="231F20"/>
          <w:spacing w:val="-16"/>
          <w:w w:val="110"/>
          <w:sz w:val="20"/>
          <w:szCs w:val="20"/>
        </w:rPr>
        <w:t xml:space="preserve"> </w:t>
      </w:r>
      <w:r w:rsidRPr="00557D24">
        <w:rPr>
          <w:color w:val="231F20"/>
          <w:w w:val="110"/>
          <w:sz w:val="20"/>
          <w:szCs w:val="20"/>
        </w:rPr>
        <w:t>till</w:t>
      </w:r>
      <w:r w:rsidRPr="00557D24">
        <w:rPr>
          <w:color w:val="231F20"/>
          <w:spacing w:val="-16"/>
          <w:w w:val="110"/>
          <w:sz w:val="20"/>
          <w:szCs w:val="20"/>
        </w:rPr>
        <w:t xml:space="preserve"> </w:t>
      </w:r>
      <w:r w:rsidRPr="00557D24">
        <w:rPr>
          <w:color w:val="231F20"/>
          <w:w w:val="110"/>
          <w:sz w:val="20"/>
          <w:szCs w:val="20"/>
        </w:rPr>
        <w:t>facket</w:t>
      </w:r>
      <w:r w:rsidRPr="00557D24">
        <w:rPr>
          <w:color w:val="231F20"/>
          <w:spacing w:val="-16"/>
          <w:w w:val="110"/>
          <w:sz w:val="20"/>
          <w:szCs w:val="20"/>
        </w:rPr>
        <w:t xml:space="preserve"> </w:t>
      </w:r>
      <w:r w:rsidRPr="00557D24">
        <w:rPr>
          <w:color w:val="231F20"/>
          <w:w w:val="110"/>
          <w:sz w:val="20"/>
          <w:szCs w:val="20"/>
        </w:rPr>
        <w:t>och</w:t>
      </w:r>
      <w:r w:rsidRPr="00557D24">
        <w:rPr>
          <w:color w:val="231F20"/>
          <w:spacing w:val="-16"/>
          <w:w w:val="110"/>
          <w:sz w:val="20"/>
          <w:szCs w:val="20"/>
        </w:rPr>
        <w:t xml:space="preserve"> </w:t>
      </w:r>
      <w:r w:rsidRPr="00557D24">
        <w:rPr>
          <w:color w:val="231F20"/>
          <w:w w:val="110"/>
          <w:sz w:val="20"/>
          <w:szCs w:val="20"/>
        </w:rPr>
        <w:t>myndigheter</w:t>
      </w:r>
      <w:r w:rsidRPr="00557D24">
        <w:rPr>
          <w:color w:val="231F20"/>
          <w:spacing w:val="-16"/>
          <w:w w:val="110"/>
          <w:sz w:val="20"/>
          <w:szCs w:val="20"/>
        </w:rPr>
        <w:t xml:space="preserve"> </w:t>
      </w:r>
      <w:r w:rsidRPr="00557D24">
        <w:rPr>
          <w:color w:val="231F20"/>
          <w:w w:val="110"/>
          <w:sz w:val="20"/>
          <w:szCs w:val="20"/>
        </w:rPr>
        <w:t>för</w:t>
      </w:r>
      <w:r w:rsidRPr="00557D24">
        <w:rPr>
          <w:color w:val="231F20"/>
          <w:spacing w:val="-16"/>
          <w:w w:val="110"/>
          <w:sz w:val="20"/>
          <w:szCs w:val="20"/>
        </w:rPr>
        <w:t xml:space="preserve"> </w:t>
      </w:r>
      <w:r w:rsidRPr="00557D24">
        <w:rPr>
          <w:color w:val="231F20"/>
          <w:w w:val="110"/>
          <w:sz w:val="20"/>
          <w:szCs w:val="20"/>
        </w:rPr>
        <w:t>att</w:t>
      </w:r>
      <w:r w:rsidRPr="00557D24">
        <w:rPr>
          <w:color w:val="231F20"/>
          <w:spacing w:val="-16"/>
          <w:w w:val="110"/>
          <w:sz w:val="20"/>
          <w:szCs w:val="20"/>
        </w:rPr>
        <w:t xml:space="preserve"> </w:t>
      </w:r>
      <w:r w:rsidRPr="00557D24">
        <w:rPr>
          <w:color w:val="231F20"/>
          <w:w w:val="110"/>
          <w:sz w:val="20"/>
          <w:szCs w:val="20"/>
        </w:rPr>
        <w:t>få</w:t>
      </w:r>
      <w:r w:rsidRPr="00557D24">
        <w:rPr>
          <w:color w:val="231F20"/>
          <w:spacing w:val="-16"/>
          <w:w w:val="110"/>
          <w:sz w:val="20"/>
          <w:szCs w:val="20"/>
        </w:rPr>
        <w:t xml:space="preserve"> </w:t>
      </w:r>
      <w:r w:rsidRPr="00557D24">
        <w:rPr>
          <w:color w:val="231F20"/>
          <w:w w:val="110"/>
          <w:sz w:val="20"/>
          <w:szCs w:val="20"/>
        </w:rPr>
        <w:t>stöd.</w:t>
      </w:r>
    </w:p>
    <w:p w14:paraId="4E3B4BC1" w14:textId="77777777" w:rsidR="008C15EF" w:rsidRPr="00557D24" w:rsidRDefault="008C15EF" w:rsidP="008C15EF">
      <w:pPr>
        <w:pStyle w:val="Brdtext"/>
        <w:kinsoku w:val="0"/>
        <w:overflowPunct w:val="0"/>
        <w:ind w:right="390"/>
        <w:rPr>
          <w:color w:val="231F20"/>
          <w:w w:val="110"/>
          <w:sz w:val="20"/>
          <w:szCs w:val="20"/>
        </w:rPr>
      </w:pPr>
    </w:p>
    <w:p w14:paraId="53D5F91D" w14:textId="77777777" w:rsidR="008C15EF" w:rsidRPr="00557D24" w:rsidRDefault="008C15EF" w:rsidP="008C15EF">
      <w:pPr>
        <w:pStyle w:val="Brdtext"/>
        <w:kinsoku w:val="0"/>
        <w:overflowPunct w:val="0"/>
        <w:ind w:right="390"/>
        <w:rPr>
          <w:color w:val="231F20"/>
          <w:w w:val="110"/>
          <w:sz w:val="20"/>
          <w:szCs w:val="20"/>
        </w:rPr>
      </w:pPr>
      <w:r w:rsidRPr="00557D24">
        <w:rPr>
          <w:color w:val="231F20"/>
          <w:w w:val="110"/>
          <w:sz w:val="20"/>
          <w:szCs w:val="20"/>
        </w:rPr>
        <w:t xml:space="preserve">Exploatering av arbetskraften som beskrivs här innebär ofta även diskriminering. Om det införs klausuler mot diskriminering i offentliga upphandlingar (statliga eller kommunala) som lägger ett ansvar på huvudentreprenören för överträdelser som </w:t>
      </w:r>
    </w:p>
    <w:p w14:paraId="52C2AABF" w14:textId="77777777" w:rsidR="008C15EF" w:rsidRPr="00557D24" w:rsidRDefault="008C15EF" w:rsidP="008C15EF">
      <w:pPr>
        <w:widowControl w:val="0"/>
        <w:autoSpaceDE w:val="0"/>
        <w:autoSpaceDN w:val="0"/>
        <w:rPr>
          <w:color w:val="231F20"/>
          <w:w w:val="110"/>
          <w:sz w:val="20"/>
          <w:szCs w:val="20"/>
          <w:lang w:eastAsia="en-US"/>
        </w:rPr>
      </w:pPr>
      <w:r w:rsidRPr="00557D24">
        <w:rPr>
          <w:color w:val="231F20"/>
          <w:w w:val="110"/>
          <w:sz w:val="20"/>
          <w:szCs w:val="20"/>
        </w:rPr>
        <w:t>förekommer hos underentreprenörer, och</w:t>
      </w:r>
      <w:r w:rsidRPr="00557D24">
        <w:rPr>
          <w:color w:val="231F20"/>
          <w:spacing w:val="25"/>
          <w:w w:val="110"/>
          <w:sz w:val="20"/>
          <w:szCs w:val="20"/>
        </w:rPr>
        <w:t xml:space="preserve"> </w:t>
      </w:r>
      <w:r w:rsidRPr="00557D24">
        <w:rPr>
          <w:color w:val="231F20"/>
          <w:w w:val="110"/>
          <w:sz w:val="20"/>
          <w:szCs w:val="20"/>
        </w:rPr>
        <w:t>som innebär att huvudentreprenören riskerar att avtalet hävs, kan detta</w:t>
      </w:r>
      <w:r w:rsidRPr="00557D24">
        <w:rPr>
          <w:color w:val="231F20"/>
          <w:spacing w:val="27"/>
          <w:w w:val="110"/>
          <w:sz w:val="20"/>
          <w:szCs w:val="20"/>
        </w:rPr>
        <w:t xml:space="preserve"> </w:t>
      </w:r>
      <w:r w:rsidRPr="00557D24">
        <w:rPr>
          <w:color w:val="231F20"/>
          <w:w w:val="110"/>
          <w:sz w:val="20"/>
          <w:szCs w:val="20"/>
        </w:rPr>
        <w:t>innebära att lagarna får en bättre följsamhet även i förhållande till långa</w:t>
      </w:r>
      <w:r w:rsidRPr="00557D24">
        <w:rPr>
          <w:color w:val="231F20"/>
          <w:spacing w:val="22"/>
          <w:w w:val="110"/>
          <w:sz w:val="20"/>
          <w:szCs w:val="20"/>
        </w:rPr>
        <w:t xml:space="preserve"> </w:t>
      </w:r>
      <w:r w:rsidRPr="00557D24">
        <w:rPr>
          <w:color w:val="231F20"/>
          <w:w w:val="110"/>
          <w:sz w:val="20"/>
          <w:szCs w:val="20"/>
        </w:rPr>
        <w:t>entreprenörskedjorna.</w:t>
      </w:r>
    </w:p>
    <w:p w14:paraId="111D39BB" w14:textId="77777777" w:rsidR="008C15EF" w:rsidRPr="00557D24" w:rsidRDefault="008C15EF" w:rsidP="008C15EF">
      <w:pPr>
        <w:pStyle w:val="Brdtext"/>
        <w:kinsoku w:val="0"/>
        <w:overflowPunct w:val="0"/>
        <w:ind w:right="390"/>
        <w:rPr>
          <w:color w:val="231F20"/>
          <w:w w:val="110"/>
          <w:sz w:val="20"/>
          <w:szCs w:val="20"/>
        </w:rPr>
      </w:pPr>
    </w:p>
    <w:p w14:paraId="419C2C53" w14:textId="77777777" w:rsidR="00CF547E" w:rsidRDefault="00CF547E">
      <w:pPr>
        <w:rPr>
          <w:color w:val="0070C0"/>
          <w:w w:val="110"/>
          <w:sz w:val="20"/>
          <w:szCs w:val="20"/>
        </w:rPr>
      </w:pPr>
      <w:r>
        <w:rPr>
          <w:color w:val="0070C0"/>
          <w:w w:val="110"/>
          <w:sz w:val="20"/>
          <w:szCs w:val="20"/>
        </w:rPr>
        <w:br w:type="page"/>
      </w:r>
    </w:p>
    <w:p w14:paraId="1A6BE647" w14:textId="77777777" w:rsidR="008B17BF" w:rsidRDefault="008B17BF" w:rsidP="008C15EF">
      <w:pPr>
        <w:rPr>
          <w:color w:val="0070C0"/>
          <w:w w:val="110"/>
          <w:sz w:val="20"/>
          <w:szCs w:val="20"/>
        </w:rPr>
      </w:pPr>
    </w:p>
    <w:p w14:paraId="6F7C4622" w14:textId="77777777" w:rsidR="008B17BF" w:rsidRDefault="008B17BF" w:rsidP="008C15EF">
      <w:pPr>
        <w:rPr>
          <w:color w:val="0070C0"/>
          <w:w w:val="110"/>
          <w:sz w:val="20"/>
          <w:szCs w:val="20"/>
        </w:rPr>
      </w:pPr>
    </w:p>
    <w:p w14:paraId="293C7455" w14:textId="124ADC3A" w:rsidR="008C15EF" w:rsidRDefault="008C15EF" w:rsidP="008C15EF">
      <w:pPr>
        <w:rPr>
          <w:color w:val="0070C0"/>
          <w:w w:val="110"/>
          <w:sz w:val="20"/>
          <w:szCs w:val="20"/>
        </w:rPr>
      </w:pPr>
      <w:r w:rsidRPr="00557D24">
        <w:rPr>
          <w:color w:val="0070C0"/>
          <w:w w:val="110"/>
          <w:sz w:val="20"/>
          <w:szCs w:val="20"/>
        </w:rPr>
        <w:t>Juristkommissionen föreslår:</w:t>
      </w:r>
    </w:p>
    <w:p w14:paraId="5CEF5FE8" w14:textId="77777777" w:rsidR="008B17BF" w:rsidRPr="00557D24" w:rsidRDefault="008B17BF" w:rsidP="008C15EF">
      <w:pPr>
        <w:rPr>
          <w:color w:val="231F20"/>
          <w:w w:val="110"/>
          <w:sz w:val="20"/>
          <w:szCs w:val="20"/>
        </w:rPr>
      </w:pPr>
    </w:p>
    <w:p w14:paraId="0F47999A" w14:textId="77777777" w:rsidR="008C15EF" w:rsidRPr="00557D24" w:rsidRDefault="008C15EF" w:rsidP="008C15EF">
      <w:pPr>
        <w:pStyle w:val="Liststycke"/>
        <w:widowControl/>
        <w:numPr>
          <w:ilvl w:val="0"/>
          <w:numId w:val="7"/>
        </w:numPr>
        <w:tabs>
          <w:tab w:val="left" w:pos="731"/>
        </w:tabs>
        <w:kinsoku w:val="0"/>
        <w:overflowPunct w:val="0"/>
        <w:adjustRightInd w:val="0"/>
        <w:spacing w:before="67"/>
        <w:ind w:left="227" w:right="355"/>
        <w:rPr>
          <w:color w:val="231F20"/>
          <w:w w:val="110"/>
          <w:sz w:val="20"/>
          <w:szCs w:val="20"/>
        </w:rPr>
      </w:pPr>
      <w:r w:rsidRPr="00557D24">
        <w:rPr>
          <w:color w:val="231F20"/>
          <w:w w:val="110"/>
          <w:sz w:val="20"/>
          <w:szCs w:val="20"/>
        </w:rPr>
        <w:t>Enskilda berörda arbetstagare, papperslösa och i utlandet entreprenadanställda ges tillgång till ett effektivt rättsskydd mot människohandel och</w:t>
      </w:r>
      <w:r w:rsidRPr="00557D24">
        <w:rPr>
          <w:color w:val="231F20"/>
          <w:spacing w:val="36"/>
          <w:w w:val="110"/>
          <w:sz w:val="20"/>
          <w:szCs w:val="20"/>
        </w:rPr>
        <w:t xml:space="preserve"> </w:t>
      </w:r>
      <w:r w:rsidRPr="00557D24">
        <w:rPr>
          <w:color w:val="231F20"/>
          <w:w w:val="110"/>
          <w:sz w:val="20"/>
          <w:szCs w:val="20"/>
        </w:rPr>
        <w:t>arbetskraftsexploateringen.</w:t>
      </w:r>
    </w:p>
    <w:p w14:paraId="23409EDB" w14:textId="77777777" w:rsidR="008B17BF" w:rsidRDefault="008B17BF" w:rsidP="008B17BF">
      <w:pPr>
        <w:pStyle w:val="Liststycke"/>
        <w:widowControl/>
        <w:tabs>
          <w:tab w:val="left" w:pos="731"/>
        </w:tabs>
        <w:kinsoku w:val="0"/>
        <w:overflowPunct w:val="0"/>
        <w:adjustRightInd w:val="0"/>
        <w:ind w:left="227" w:right="643" w:firstLine="0"/>
        <w:rPr>
          <w:color w:val="231F20"/>
          <w:w w:val="110"/>
          <w:sz w:val="20"/>
          <w:szCs w:val="20"/>
        </w:rPr>
      </w:pPr>
    </w:p>
    <w:p w14:paraId="48DC6FAD" w14:textId="0D9B8B6D" w:rsidR="008C15EF" w:rsidRPr="00557D24" w:rsidRDefault="008C15EF" w:rsidP="008C15EF">
      <w:pPr>
        <w:pStyle w:val="Liststycke"/>
        <w:widowControl/>
        <w:numPr>
          <w:ilvl w:val="0"/>
          <w:numId w:val="7"/>
        </w:numPr>
        <w:tabs>
          <w:tab w:val="left" w:pos="731"/>
        </w:tabs>
        <w:kinsoku w:val="0"/>
        <w:overflowPunct w:val="0"/>
        <w:adjustRightInd w:val="0"/>
        <w:ind w:left="227" w:right="643"/>
        <w:rPr>
          <w:color w:val="231F20"/>
          <w:w w:val="110"/>
          <w:sz w:val="20"/>
          <w:szCs w:val="20"/>
        </w:rPr>
      </w:pPr>
      <w:r w:rsidRPr="00557D24">
        <w:rPr>
          <w:color w:val="231F20"/>
          <w:w w:val="110"/>
          <w:sz w:val="20"/>
          <w:szCs w:val="20"/>
        </w:rPr>
        <w:t>Sanktionsavgifter införs för beställare som anlitar underentreprenörer</w:t>
      </w:r>
      <w:r w:rsidRPr="00557D24">
        <w:rPr>
          <w:color w:val="231F20"/>
          <w:spacing w:val="40"/>
          <w:w w:val="110"/>
          <w:sz w:val="20"/>
          <w:szCs w:val="20"/>
        </w:rPr>
        <w:t xml:space="preserve"> </w:t>
      </w:r>
      <w:r w:rsidRPr="00557D24">
        <w:rPr>
          <w:color w:val="231F20"/>
          <w:w w:val="110"/>
          <w:sz w:val="20"/>
          <w:szCs w:val="20"/>
        </w:rPr>
        <w:t>som inte tillämpar rättsenliga villkor.</w:t>
      </w:r>
    </w:p>
    <w:p w14:paraId="00C0298F" w14:textId="77777777" w:rsidR="008B17BF" w:rsidRDefault="008B17BF" w:rsidP="008B17BF">
      <w:pPr>
        <w:pStyle w:val="Liststycke"/>
        <w:widowControl/>
        <w:tabs>
          <w:tab w:val="left" w:pos="731"/>
        </w:tabs>
        <w:kinsoku w:val="0"/>
        <w:overflowPunct w:val="0"/>
        <w:adjustRightInd w:val="0"/>
        <w:ind w:left="227" w:right="410" w:firstLine="0"/>
        <w:rPr>
          <w:color w:val="231F20"/>
          <w:w w:val="110"/>
          <w:sz w:val="20"/>
          <w:szCs w:val="20"/>
        </w:rPr>
      </w:pPr>
    </w:p>
    <w:p w14:paraId="4BB52BAB" w14:textId="011AEB43" w:rsidR="008C15EF" w:rsidRPr="00557D24" w:rsidRDefault="008C15EF" w:rsidP="008C15EF">
      <w:pPr>
        <w:pStyle w:val="Liststycke"/>
        <w:widowControl/>
        <w:numPr>
          <w:ilvl w:val="0"/>
          <w:numId w:val="7"/>
        </w:numPr>
        <w:tabs>
          <w:tab w:val="left" w:pos="731"/>
        </w:tabs>
        <w:kinsoku w:val="0"/>
        <w:overflowPunct w:val="0"/>
        <w:adjustRightInd w:val="0"/>
        <w:ind w:left="227" w:right="410"/>
        <w:rPr>
          <w:color w:val="231F20"/>
          <w:w w:val="110"/>
          <w:sz w:val="20"/>
          <w:szCs w:val="20"/>
        </w:rPr>
      </w:pPr>
      <w:r w:rsidRPr="00557D24">
        <w:rPr>
          <w:color w:val="231F20"/>
          <w:w w:val="110"/>
          <w:sz w:val="20"/>
          <w:szCs w:val="20"/>
        </w:rPr>
        <w:t>En utredning tillsätts snarast om straffrättsligt beställaransvar för arbetsmiljöbrott utöver det ansvar som föreligger i lag om entreprenörsansvar</w:t>
      </w:r>
      <w:r w:rsidRPr="00557D24">
        <w:rPr>
          <w:color w:val="231F20"/>
          <w:spacing w:val="34"/>
          <w:w w:val="110"/>
          <w:sz w:val="20"/>
          <w:szCs w:val="20"/>
        </w:rPr>
        <w:t xml:space="preserve"> </w:t>
      </w:r>
      <w:r w:rsidRPr="00557D24">
        <w:rPr>
          <w:color w:val="231F20"/>
          <w:w w:val="110"/>
          <w:sz w:val="20"/>
          <w:szCs w:val="20"/>
        </w:rPr>
        <w:t>för lönefordringar.</w:t>
      </w:r>
    </w:p>
    <w:p w14:paraId="00592793" w14:textId="6706F99D" w:rsidR="008C15EF" w:rsidRDefault="008C15EF" w:rsidP="008B17BF">
      <w:pPr>
        <w:pStyle w:val="Liststycke"/>
        <w:widowControl/>
        <w:numPr>
          <w:ilvl w:val="0"/>
          <w:numId w:val="8"/>
        </w:numPr>
        <w:tabs>
          <w:tab w:val="left" w:pos="548"/>
        </w:tabs>
        <w:kinsoku w:val="0"/>
        <w:overflowPunct w:val="0"/>
        <w:adjustRightInd w:val="0"/>
        <w:spacing w:before="64"/>
        <w:ind w:left="454" w:right="520"/>
        <w:rPr>
          <w:color w:val="231F20"/>
          <w:w w:val="110"/>
          <w:sz w:val="20"/>
          <w:szCs w:val="20"/>
        </w:rPr>
      </w:pP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avsaknad</w:t>
      </w:r>
      <w:r w:rsidRPr="00557D24">
        <w:rPr>
          <w:color w:val="231F20"/>
          <w:spacing w:val="-3"/>
          <w:w w:val="110"/>
          <w:sz w:val="20"/>
          <w:szCs w:val="20"/>
        </w:rPr>
        <w:t xml:space="preserve"> </w:t>
      </w:r>
      <w:r w:rsidRPr="00557D24">
        <w:rPr>
          <w:color w:val="231F20"/>
          <w:w w:val="110"/>
          <w:sz w:val="20"/>
          <w:szCs w:val="20"/>
        </w:rPr>
        <w:t>av</w:t>
      </w:r>
      <w:r w:rsidRPr="00557D24">
        <w:rPr>
          <w:color w:val="231F20"/>
          <w:spacing w:val="-3"/>
          <w:w w:val="110"/>
          <w:sz w:val="20"/>
          <w:szCs w:val="20"/>
        </w:rPr>
        <w:t xml:space="preserve"> </w:t>
      </w:r>
      <w:r w:rsidRPr="00557D24">
        <w:rPr>
          <w:color w:val="231F20"/>
          <w:w w:val="110"/>
          <w:sz w:val="20"/>
          <w:szCs w:val="20"/>
        </w:rPr>
        <w:t>statistik</w:t>
      </w:r>
      <w:r w:rsidRPr="00557D24">
        <w:rPr>
          <w:color w:val="231F20"/>
          <w:spacing w:val="-3"/>
          <w:w w:val="110"/>
          <w:sz w:val="20"/>
          <w:szCs w:val="20"/>
        </w:rPr>
        <w:t xml:space="preserve"> </w:t>
      </w:r>
      <w:r w:rsidRPr="00557D24">
        <w:rPr>
          <w:color w:val="231F20"/>
          <w:w w:val="110"/>
          <w:sz w:val="20"/>
          <w:szCs w:val="20"/>
        </w:rPr>
        <w:t>bör</w:t>
      </w:r>
      <w:r w:rsidRPr="00557D24">
        <w:rPr>
          <w:color w:val="231F20"/>
          <w:spacing w:val="-3"/>
          <w:w w:val="110"/>
          <w:sz w:val="20"/>
          <w:szCs w:val="20"/>
        </w:rPr>
        <w:t xml:space="preserve"> </w:t>
      </w:r>
      <w:r w:rsidRPr="00557D24">
        <w:rPr>
          <w:color w:val="231F20"/>
          <w:w w:val="110"/>
          <w:sz w:val="20"/>
          <w:szCs w:val="20"/>
        </w:rPr>
        <w:t>de</w:t>
      </w:r>
      <w:r w:rsidRPr="00557D24">
        <w:rPr>
          <w:color w:val="231F20"/>
          <w:spacing w:val="-3"/>
          <w:w w:val="110"/>
          <w:sz w:val="20"/>
          <w:szCs w:val="20"/>
        </w:rPr>
        <w:t xml:space="preserve"> </w:t>
      </w:r>
      <w:r w:rsidRPr="00557D24">
        <w:rPr>
          <w:color w:val="231F20"/>
          <w:w w:val="110"/>
          <w:sz w:val="20"/>
          <w:szCs w:val="20"/>
        </w:rPr>
        <w:t>arbetsmiljöinspektörer</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regelmässigt</w:t>
      </w:r>
      <w:r w:rsidRPr="00557D24">
        <w:rPr>
          <w:color w:val="231F20"/>
          <w:spacing w:val="-3"/>
          <w:w w:val="110"/>
          <w:sz w:val="20"/>
          <w:szCs w:val="20"/>
        </w:rPr>
        <w:t xml:space="preserve"> </w:t>
      </w:r>
      <w:r w:rsidRPr="00557D24">
        <w:rPr>
          <w:color w:val="231F20"/>
          <w:w w:val="110"/>
          <w:sz w:val="20"/>
          <w:szCs w:val="20"/>
        </w:rPr>
        <w:t>gör arbetsplatsbesök</w:t>
      </w:r>
      <w:r w:rsidRPr="00557D24">
        <w:rPr>
          <w:color w:val="231F20"/>
          <w:spacing w:val="-3"/>
          <w:w w:val="110"/>
          <w:sz w:val="20"/>
          <w:szCs w:val="20"/>
        </w:rPr>
        <w:t xml:space="preserve"> </w:t>
      </w:r>
      <w:r w:rsidRPr="00557D24">
        <w:rPr>
          <w:color w:val="231F20"/>
          <w:w w:val="110"/>
          <w:sz w:val="20"/>
          <w:szCs w:val="20"/>
        </w:rPr>
        <w:t>kunna</w:t>
      </w:r>
      <w:r w:rsidRPr="00557D24">
        <w:rPr>
          <w:color w:val="231F20"/>
          <w:spacing w:val="-3"/>
          <w:w w:val="110"/>
          <w:sz w:val="20"/>
          <w:szCs w:val="20"/>
        </w:rPr>
        <w:t xml:space="preserve"> </w:t>
      </w:r>
      <w:r w:rsidRPr="00557D24">
        <w:rPr>
          <w:color w:val="231F20"/>
          <w:w w:val="110"/>
          <w:sz w:val="20"/>
          <w:szCs w:val="20"/>
        </w:rPr>
        <w:t>ge</w:t>
      </w:r>
      <w:r w:rsidRPr="00557D24">
        <w:rPr>
          <w:color w:val="231F20"/>
          <w:spacing w:val="-3"/>
          <w:w w:val="110"/>
          <w:sz w:val="20"/>
          <w:szCs w:val="20"/>
        </w:rPr>
        <w:t xml:space="preserve"> </w:t>
      </w:r>
      <w:r w:rsidRPr="00557D24">
        <w:rPr>
          <w:color w:val="231F20"/>
          <w:w w:val="110"/>
          <w:sz w:val="20"/>
          <w:szCs w:val="20"/>
        </w:rPr>
        <w:t>en</w:t>
      </w:r>
      <w:r w:rsidRPr="00557D24">
        <w:rPr>
          <w:color w:val="231F20"/>
          <w:spacing w:val="-3"/>
          <w:w w:val="110"/>
          <w:sz w:val="20"/>
          <w:szCs w:val="20"/>
        </w:rPr>
        <w:t xml:space="preserve"> </w:t>
      </w:r>
      <w:r w:rsidRPr="00557D24">
        <w:rPr>
          <w:color w:val="231F20"/>
          <w:w w:val="110"/>
          <w:sz w:val="20"/>
          <w:szCs w:val="20"/>
        </w:rPr>
        <w:t>inblick</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vilka</w:t>
      </w:r>
      <w:r w:rsidRPr="00557D24">
        <w:rPr>
          <w:color w:val="231F20"/>
          <w:spacing w:val="-3"/>
          <w:w w:val="110"/>
          <w:sz w:val="20"/>
          <w:szCs w:val="20"/>
        </w:rPr>
        <w:t xml:space="preserve"> </w:t>
      </w:r>
      <w:r w:rsidRPr="00557D24">
        <w:rPr>
          <w:color w:val="231F20"/>
          <w:w w:val="110"/>
          <w:sz w:val="20"/>
          <w:szCs w:val="20"/>
        </w:rPr>
        <w:t>förhållanden</w:t>
      </w:r>
      <w:r w:rsidRPr="00557D24">
        <w:rPr>
          <w:color w:val="231F20"/>
          <w:spacing w:val="-3"/>
          <w:w w:val="110"/>
          <w:sz w:val="20"/>
          <w:szCs w:val="20"/>
        </w:rPr>
        <w:t xml:space="preserve"> </w:t>
      </w:r>
      <w:r w:rsidRPr="00557D24">
        <w:rPr>
          <w:color w:val="231F20"/>
          <w:w w:val="110"/>
          <w:sz w:val="20"/>
          <w:szCs w:val="20"/>
        </w:rPr>
        <w:t>som</w:t>
      </w:r>
      <w:r w:rsidRPr="00557D24">
        <w:rPr>
          <w:color w:val="231F20"/>
          <w:spacing w:val="-3"/>
          <w:w w:val="110"/>
          <w:sz w:val="20"/>
          <w:szCs w:val="20"/>
        </w:rPr>
        <w:t xml:space="preserve"> </w:t>
      </w:r>
      <w:r w:rsidRPr="00557D24">
        <w:rPr>
          <w:color w:val="231F20"/>
          <w:w w:val="110"/>
          <w:sz w:val="20"/>
          <w:szCs w:val="20"/>
        </w:rPr>
        <w:t>råder</w:t>
      </w:r>
      <w:r w:rsidRPr="00557D24">
        <w:rPr>
          <w:color w:val="231F20"/>
          <w:spacing w:val="-3"/>
          <w:w w:val="110"/>
          <w:sz w:val="20"/>
          <w:szCs w:val="20"/>
        </w:rPr>
        <w:t xml:space="preserve"> </w:t>
      </w:r>
      <w:r w:rsidRPr="00557D24">
        <w:rPr>
          <w:color w:val="231F20"/>
          <w:w w:val="110"/>
          <w:sz w:val="20"/>
          <w:szCs w:val="20"/>
        </w:rPr>
        <w:t>för</w:t>
      </w:r>
      <w:r w:rsidRPr="00557D24">
        <w:rPr>
          <w:color w:val="231F20"/>
          <w:spacing w:val="19"/>
          <w:w w:val="110"/>
          <w:sz w:val="20"/>
          <w:szCs w:val="20"/>
        </w:rPr>
        <w:t xml:space="preserve"> </w:t>
      </w:r>
      <w:r w:rsidRPr="00557D24">
        <w:rPr>
          <w:color w:val="231F20"/>
          <w:w w:val="110"/>
          <w:sz w:val="20"/>
          <w:szCs w:val="20"/>
        </w:rPr>
        <w:t>utländsk</w:t>
      </w:r>
      <w:r w:rsidRPr="00557D24">
        <w:rPr>
          <w:color w:val="231F20"/>
          <w:spacing w:val="-3"/>
          <w:w w:val="110"/>
          <w:sz w:val="20"/>
          <w:szCs w:val="20"/>
        </w:rPr>
        <w:t xml:space="preserve"> </w:t>
      </w:r>
      <w:r w:rsidRPr="00557D24">
        <w:rPr>
          <w:color w:val="231F20"/>
          <w:w w:val="110"/>
          <w:sz w:val="20"/>
          <w:szCs w:val="20"/>
        </w:rPr>
        <w:t>arbetskraft</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Sverige</w:t>
      </w:r>
      <w:r w:rsidRPr="00557D24">
        <w:rPr>
          <w:color w:val="231F20"/>
          <w:spacing w:val="-3"/>
          <w:w w:val="110"/>
          <w:sz w:val="20"/>
          <w:szCs w:val="20"/>
        </w:rPr>
        <w:t xml:space="preserve"> </w:t>
      </w:r>
      <w:r w:rsidRPr="00557D24">
        <w:rPr>
          <w:color w:val="231F20"/>
          <w:w w:val="110"/>
          <w:sz w:val="20"/>
          <w:szCs w:val="20"/>
        </w:rPr>
        <w:t>i</w:t>
      </w:r>
      <w:r w:rsidRPr="00557D24">
        <w:rPr>
          <w:color w:val="231F20"/>
          <w:spacing w:val="-3"/>
          <w:w w:val="110"/>
          <w:sz w:val="20"/>
          <w:szCs w:val="20"/>
        </w:rPr>
        <w:t xml:space="preserve"> </w:t>
      </w:r>
      <w:r w:rsidRPr="00557D24">
        <w:rPr>
          <w:color w:val="231F20"/>
          <w:w w:val="110"/>
          <w:sz w:val="20"/>
          <w:szCs w:val="20"/>
        </w:rPr>
        <w:t>dag.</w:t>
      </w:r>
    </w:p>
    <w:p w14:paraId="11A2D6E3" w14:textId="77777777" w:rsidR="008B17BF" w:rsidRPr="00557D24" w:rsidRDefault="008B17BF" w:rsidP="008B17BF">
      <w:pPr>
        <w:pStyle w:val="Liststycke"/>
        <w:widowControl/>
        <w:tabs>
          <w:tab w:val="left" w:pos="548"/>
        </w:tabs>
        <w:kinsoku w:val="0"/>
        <w:overflowPunct w:val="0"/>
        <w:adjustRightInd w:val="0"/>
        <w:spacing w:before="64"/>
        <w:ind w:left="454" w:right="520" w:firstLine="0"/>
        <w:rPr>
          <w:color w:val="231F20"/>
          <w:w w:val="110"/>
          <w:sz w:val="20"/>
          <w:szCs w:val="20"/>
        </w:rPr>
      </w:pPr>
    </w:p>
    <w:p w14:paraId="774FEDD1" w14:textId="77777777" w:rsidR="008C15EF" w:rsidRPr="00557D24" w:rsidRDefault="008C15EF" w:rsidP="008B17BF">
      <w:pPr>
        <w:pStyle w:val="Liststycke"/>
        <w:widowControl/>
        <w:numPr>
          <w:ilvl w:val="0"/>
          <w:numId w:val="8"/>
        </w:numPr>
        <w:tabs>
          <w:tab w:val="left" w:pos="548"/>
        </w:tabs>
        <w:kinsoku w:val="0"/>
        <w:overflowPunct w:val="0"/>
        <w:adjustRightInd w:val="0"/>
        <w:ind w:left="454" w:right="727"/>
        <w:rPr>
          <w:color w:val="231F20"/>
          <w:w w:val="110"/>
          <w:sz w:val="20"/>
          <w:szCs w:val="20"/>
        </w:rPr>
      </w:pPr>
      <w:r w:rsidRPr="00557D24">
        <w:rPr>
          <w:color w:val="231F20"/>
          <w:w w:val="110"/>
          <w:sz w:val="20"/>
          <w:szCs w:val="20"/>
        </w:rPr>
        <w:t>Arbetsmiljöverket föreläggs att uppvisa ett skarpare förhållningssätt</w:t>
      </w:r>
      <w:r w:rsidRPr="00557D24">
        <w:rPr>
          <w:color w:val="231F20"/>
          <w:spacing w:val="34"/>
          <w:w w:val="110"/>
          <w:sz w:val="20"/>
          <w:szCs w:val="20"/>
        </w:rPr>
        <w:t xml:space="preserve"> </w:t>
      </w:r>
      <w:r w:rsidRPr="00557D24">
        <w:rPr>
          <w:color w:val="231F20"/>
          <w:w w:val="110"/>
          <w:sz w:val="20"/>
          <w:szCs w:val="20"/>
        </w:rPr>
        <w:t>och överlämna fler ärenden till Åklagarmyndigheten med anledning av</w:t>
      </w:r>
      <w:r w:rsidRPr="00557D24">
        <w:rPr>
          <w:color w:val="231F20"/>
          <w:spacing w:val="26"/>
          <w:w w:val="110"/>
          <w:sz w:val="20"/>
          <w:szCs w:val="20"/>
        </w:rPr>
        <w:t xml:space="preserve"> </w:t>
      </w:r>
      <w:r w:rsidRPr="00557D24">
        <w:rPr>
          <w:color w:val="231F20"/>
          <w:w w:val="110"/>
          <w:sz w:val="20"/>
          <w:szCs w:val="20"/>
        </w:rPr>
        <w:t>misstanke om arbetsmiljöbrott.</w:t>
      </w:r>
    </w:p>
    <w:p w14:paraId="25FA66EA" w14:textId="77777777" w:rsidR="008B17BF" w:rsidRDefault="008B17BF" w:rsidP="008B17BF">
      <w:pPr>
        <w:pStyle w:val="Liststycke"/>
        <w:widowControl/>
        <w:tabs>
          <w:tab w:val="left" w:pos="548"/>
        </w:tabs>
        <w:kinsoku w:val="0"/>
        <w:overflowPunct w:val="0"/>
        <w:adjustRightInd w:val="0"/>
        <w:ind w:left="454" w:firstLine="0"/>
        <w:rPr>
          <w:color w:val="231F20"/>
          <w:w w:val="115"/>
          <w:sz w:val="20"/>
          <w:szCs w:val="20"/>
        </w:rPr>
      </w:pPr>
    </w:p>
    <w:p w14:paraId="50636CB4" w14:textId="2F1A7B56" w:rsidR="008C15EF" w:rsidRDefault="008C15EF" w:rsidP="008B17BF">
      <w:pPr>
        <w:pStyle w:val="Liststycke"/>
        <w:widowControl/>
        <w:numPr>
          <w:ilvl w:val="0"/>
          <w:numId w:val="8"/>
        </w:numPr>
        <w:tabs>
          <w:tab w:val="left" w:pos="548"/>
        </w:tabs>
        <w:kinsoku w:val="0"/>
        <w:overflowPunct w:val="0"/>
        <w:adjustRightInd w:val="0"/>
        <w:ind w:left="454" w:hanging="228"/>
        <w:rPr>
          <w:color w:val="231F20"/>
          <w:w w:val="115"/>
          <w:sz w:val="20"/>
          <w:szCs w:val="20"/>
        </w:rPr>
      </w:pPr>
      <w:r w:rsidRPr="00557D24">
        <w:rPr>
          <w:color w:val="231F20"/>
          <w:w w:val="115"/>
          <w:sz w:val="20"/>
          <w:szCs w:val="20"/>
        </w:rPr>
        <w:t>Fler</w:t>
      </w:r>
      <w:r w:rsidRPr="00557D24">
        <w:rPr>
          <w:color w:val="231F20"/>
          <w:spacing w:val="-8"/>
          <w:w w:val="115"/>
          <w:sz w:val="20"/>
          <w:szCs w:val="20"/>
        </w:rPr>
        <w:t xml:space="preserve"> </w:t>
      </w:r>
      <w:r w:rsidRPr="00557D24">
        <w:rPr>
          <w:color w:val="231F20"/>
          <w:w w:val="115"/>
          <w:sz w:val="20"/>
          <w:szCs w:val="20"/>
        </w:rPr>
        <w:t>arbetsmiljöinspektörer</w:t>
      </w:r>
      <w:r w:rsidRPr="00557D24">
        <w:rPr>
          <w:color w:val="231F20"/>
          <w:spacing w:val="-8"/>
          <w:w w:val="115"/>
          <w:sz w:val="20"/>
          <w:szCs w:val="20"/>
        </w:rPr>
        <w:t xml:space="preserve"> </w:t>
      </w:r>
      <w:r w:rsidRPr="00557D24">
        <w:rPr>
          <w:color w:val="231F20"/>
          <w:w w:val="115"/>
          <w:sz w:val="20"/>
          <w:szCs w:val="20"/>
        </w:rPr>
        <w:t>anställs</w:t>
      </w:r>
      <w:r w:rsidRPr="00557D24">
        <w:rPr>
          <w:color w:val="231F20"/>
          <w:spacing w:val="-8"/>
          <w:w w:val="115"/>
          <w:sz w:val="20"/>
          <w:szCs w:val="20"/>
        </w:rPr>
        <w:t xml:space="preserve"> </w:t>
      </w:r>
      <w:r w:rsidRPr="00557D24">
        <w:rPr>
          <w:color w:val="231F20"/>
          <w:w w:val="115"/>
          <w:sz w:val="20"/>
          <w:szCs w:val="20"/>
        </w:rPr>
        <w:t>för</w:t>
      </w:r>
      <w:r w:rsidRPr="00557D24">
        <w:rPr>
          <w:color w:val="231F20"/>
          <w:spacing w:val="-8"/>
          <w:w w:val="115"/>
          <w:sz w:val="20"/>
          <w:szCs w:val="20"/>
        </w:rPr>
        <w:t xml:space="preserve"> </w:t>
      </w:r>
      <w:r w:rsidRPr="00557D24">
        <w:rPr>
          <w:color w:val="231F20"/>
          <w:w w:val="115"/>
          <w:sz w:val="20"/>
          <w:szCs w:val="20"/>
        </w:rPr>
        <w:t>att</w:t>
      </w:r>
      <w:r w:rsidRPr="00557D24">
        <w:rPr>
          <w:color w:val="231F20"/>
          <w:spacing w:val="-8"/>
          <w:w w:val="115"/>
          <w:sz w:val="20"/>
          <w:szCs w:val="20"/>
        </w:rPr>
        <w:t xml:space="preserve"> </w:t>
      </w:r>
      <w:r w:rsidRPr="00557D24">
        <w:rPr>
          <w:color w:val="231F20"/>
          <w:w w:val="115"/>
          <w:sz w:val="20"/>
          <w:szCs w:val="20"/>
        </w:rPr>
        <w:t>skärpa</w:t>
      </w:r>
      <w:r w:rsidRPr="00557D24">
        <w:rPr>
          <w:color w:val="231F20"/>
          <w:spacing w:val="-8"/>
          <w:w w:val="115"/>
          <w:sz w:val="20"/>
          <w:szCs w:val="20"/>
        </w:rPr>
        <w:t xml:space="preserve"> </w:t>
      </w:r>
      <w:r w:rsidRPr="00557D24">
        <w:rPr>
          <w:color w:val="231F20"/>
          <w:w w:val="115"/>
          <w:sz w:val="20"/>
          <w:szCs w:val="20"/>
        </w:rPr>
        <w:t>tillsynen.</w:t>
      </w:r>
    </w:p>
    <w:p w14:paraId="375F2308" w14:textId="77777777" w:rsidR="008C15EF" w:rsidRDefault="008C15EF" w:rsidP="008B17BF">
      <w:pPr>
        <w:ind w:left="227"/>
        <w:rPr>
          <w:color w:val="231F20"/>
          <w:w w:val="115"/>
          <w:sz w:val="20"/>
          <w:szCs w:val="20"/>
          <w:lang w:eastAsia="en-US"/>
        </w:rPr>
      </w:pPr>
      <w:r>
        <w:rPr>
          <w:color w:val="231F20"/>
          <w:w w:val="115"/>
          <w:sz w:val="20"/>
          <w:szCs w:val="20"/>
        </w:rPr>
        <w:br w:type="page"/>
      </w:r>
    </w:p>
    <w:p w14:paraId="573EFF5C" w14:textId="77777777" w:rsidR="00CF547E" w:rsidRDefault="00CF547E" w:rsidP="008C15EF">
      <w:pPr>
        <w:pStyle w:val="Rubrik2"/>
        <w:jc w:val="center"/>
        <w:rPr>
          <w:rFonts w:ascii="Times New Roman" w:hAnsi="Times New Roman" w:cs="Times New Roman"/>
          <w:bCs/>
          <w:color w:val="0070C0"/>
          <w:sz w:val="28"/>
          <w:szCs w:val="28"/>
        </w:rPr>
      </w:pPr>
    </w:p>
    <w:p w14:paraId="0AECA859" w14:textId="1F5D3ECD" w:rsidR="008C15EF" w:rsidRPr="005C3A88" w:rsidRDefault="008C15EF" w:rsidP="008C15EF">
      <w:pPr>
        <w:pStyle w:val="Rubrik2"/>
        <w:jc w:val="center"/>
        <w:rPr>
          <w:rFonts w:ascii="Times New Roman" w:hAnsi="Times New Roman" w:cs="Times New Roman"/>
          <w:bCs/>
          <w:color w:val="0070C0"/>
          <w:sz w:val="28"/>
          <w:szCs w:val="28"/>
        </w:rPr>
      </w:pPr>
      <w:r w:rsidRPr="005C3A88">
        <w:rPr>
          <w:rFonts w:ascii="Times New Roman" w:hAnsi="Times New Roman" w:cs="Times New Roman"/>
          <w:bCs/>
          <w:color w:val="0070C0"/>
          <w:sz w:val="28"/>
          <w:szCs w:val="28"/>
        </w:rPr>
        <w:t xml:space="preserve">Nr 11. Asyl- </w:t>
      </w:r>
      <w:r w:rsidRPr="005C3A88">
        <w:rPr>
          <w:rFonts w:ascii="Times New Roman" w:hAnsi="Times New Roman" w:cs="Times New Roman"/>
          <w:bCs/>
          <w:color w:val="0070C0"/>
          <w:spacing w:val="10"/>
          <w:sz w:val="28"/>
          <w:szCs w:val="28"/>
        </w:rPr>
        <w:t xml:space="preserve">och </w:t>
      </w:r>
      <w:r w:rsidRPr="005C3A88">
        <w:rPr>
          <w:rFonts w:ascii="Times New Roman" w:hAnsi="Times New Roman" w:cs="Times New Roman"/>
          <w:bCs/>
          <w:color w:val="0070C0"/>
          <w:sz w:val="28"/>
          <w:szCs w:val="28"/>
        </w:rPr>
        <w:t>migrationsrätten - Program för rättsstaten Sverige</w:t>
      </w:r>
    </w:p>
    <w:p w14:paraId="340307D8" w14:textId="77777777" w:rsidR="008C15EF" w:rsidRPr="005C3A88" w:rsidRDefault="008C15EF" w:rsidP="008C15EF">
      <w:pPr>
        <w:kinsoku w:val="0"/>
        <w:overflowPunct w:val="0"/>
        <w:autoSpaceDE w:val="0"/>
        <w:autoSpaceDN w:val="0"/>
        <w:adjustRightInd w:val="0"/>
        <w:rPr>
          <w:b/>
          <w:bCs/>
          <w:color w:val="0070C0"/>
          <w:spacing w:val="-2"/>
          <w:w w:val="105"/>
          <w:sz w:val="20"/>
          <w:szCs w:val="20"/>
        </w:rPr>
      </w:pPr>
    </w:p>
    <w:p w14:paraId="7350B512" w14:textId="77777777" w:rsidR="008C15EF" w:rsidRPr="005C3A88" w:rsidRDefault="008C15EF" w:rsidP="008C15EF">
      <w:pPr>
        <w:kinsoku w:val="0"/>
        <w:overflowPunct w:val="0"/>
        <w:autoSpaceDE w:val="0"/>
        <w:autoSpaceDN w:val="0"/>
        <w:adjustRightInd w:val="0"/>
        <w:spacing w:before="67"/>
        <w:ind w:right="567"/>
        <w:rPr>
          <w:color w:val="231F20"/>
          <w:spacing w:val="-6"/>
          <w:w w:val="110"/>
          <w:sz w:val="20"/>
          <w:szCs w:val="20"/>
        </w:rPr>
      </w:pPr>
      <w:r w:rsidRPr="005C3A88">
        <w:rPr>
          <w:color w:val="231F20"/>
          <w:w w:val="110"/>
          <w:sz w:val="20"/>
          <w:szCs w:val="20"/>
        </w:rPr>
        <w:t>Sverige</w:t>
      </w:r>
      <w:r w:rsidRPr="005C3A88">
        <w:rPr>
          <w:color w:val="231F20"/>
          <w:spacing w:val="-6"/>
          <w:w w:val="110"/>
          <w:sz w:val="20"/>
          <w:szCs w:val="20"/>
        </w:rPr>
        <w:t xml:space="preserve"> </w:t>
      </w:r>
      <w:r w:rsidRPr="005C3A88">
        <w:rPr>
          <w:color w:val="231F20"/>
          <w:w w:val="110"/>
          <w:sz w:val="20"/>
          <w:szCs w:val="20"/>
        </w:rPr>
        <w:t>har</w:t>
      </w:r>
      <w:r w:rsidRPr="005C3A88">
        <w:rPr>
          <w:color w:val="231F20"/>
          <w:spacing w:val="-6"/>
          <w:w w:val="110"/>
          <w:sz w:val="20"/>
          <w:szCs w:val="20"/>
        </w:rPr>
        <w:t xml:space="preserve"> </w:t>
      </w:r>
      <w:r w:rsidRPr="005C3A88">
        <w:rPr>
          <w:color w:val="231F20"/>
          <w:w w:val="110"/>
          <w:sz w:val="20"/>
          <w:szCs w:val="20"/>
        </w:rPr>
        <w:t>anslutit</w:t>
      </w:r>
      <w:r w:rsidRPr="005C3A88">
        <w:rPr>
          <w:color w:val="231F20"/>
          <w:spacing w:val="-6"/>
          <w:w w:val="110"/>
          <w:sz w:val="20"/>
          <w:szCs w:val="20"/>
        </w:rPr>
        <w:t xml:space="preserve"> </w:t>
      </w:r>
      <w:r w:rsidRPr="005C3A88">
        <w:rPr>
          <w:color w:val="231F20"/>
          <w:w w:val="110"/>
          <w:sz w:val="20"/>
          <w:szCs w:val="20"/>
        </w:rPr>
        <w:t>sig</w:t>
      </w:r>
      <w:r w:rsidRPr="005C3A88">
        <w:rPr>
          <w:color w:val="231F20"/>
          <w:spacing w:val="-6"/>
          <w:w w:val="110"/>
          <w:sz w:val="20"/>
          <w:szCs w:val="20"/>
        </w:rPr>
        <w:t xml:space="preserve"> </w:t>
      </w:r>
      <w:r w:rsidRPr="005C3A88">
        <w:rPr>
          <w:color w:val="231F20"/>
          <w:w w:val="110"/>
          <w:sz w:val="20"/>
          <w:szCs w:val="20"/>
        </w:rPr>
        <w:t>till</w:t>
      </w:r>
      <w:r w:rsidRPr="005C3A88">
        <w:rPr>
          <w:color w:val="231F20"/>
          <w:spacing w:val="-6"/>
          <w:w w:val="110"/>
          <w:sz w:val="20"/>
          <w:szCs w:val="20"/>
        </w:rPr>
        <w:t xml:space="preserve"> </w:t>
      </w:r>
      <w:r w:rsidRPr="005C3A88">
        <w:rPr>
          <w:color w:val="231F20"/>
          <w:w w:val="110"/>
          <w:sz w:val="20"/>
          <w:szCs w:val="20"/>
        </w:rPr>
        <w:t>FN:s</w:t>
      </w:r>
      <w:r w:rsidRPr="005C3A88">
        <w:rPr>
          <w:color w:val="231F20"/>
          <w:spacing w:val="-6"/>
          <w:w w:val="110"/>
          <w:sz w:val="20"/>
          <w:szCs w:val="20"/>
        </w:rPr>
        <w:t xml:space="preserve"> </w:t>
      </w:r>
      <w:r w:rsidRPr="005C3A88">
        <w:rPr>
          <w:color w:val="231F20"/>
          <w:w w:val="110"/>
          <w:sz w:val="20"/>
          <w:szCs w:val="20"/>
        </w:rPr>
        <w:t>flyktingkonvention</w:t>
      </w:r>
      <w:r w:rsidRPr="005C3A88">
        <w:rPr>
          <w:color w:val="231F20"/>
          <w:spacing w:val="-6"/>
          <w:w w:val="110"/>
          <w:sz w:val="20"/>
          <w:szCs w:val="20"/>
        </w:rPr>
        <w:t xml:space="preserve"> </w:t>
      </w:r>
      <w:r w:rsidRPr="005C3A88">
        <w:rPr>
          <w:color w:val="231F20"/>
          <w:w w:val="110"/>
          <w:sz w:val="20"/>
          <w:szCs w:val="20"/>
        </w:rPr>
        <w:t>och</w:t>
      </w:r>
      <w:r w:rsidRPr="005C3A88">
        <w:rPr>
          <w:color w:val="231F20"/>
          <w:spacing w:val="-6"/>
          <w:w w:val="110"/>
          <w:sz w:val="20"/>
          <w:szCs w:val="20"/>
        </w:rPr>
        <w:t xml:space="preserve"> </w:t>
      </w:r>
      <w:r w:rsidRPr="005C3A88">
        <w:rPr>
          <w:color w:val="231F20"/>
          <w:w w:val="110"/>
          <w:sz w:val="20"/>
          <w:szCs w:val="20"/>
        </w:rPr>
        <w:t>är</w:t>
      </w:r>
      <w:r w:rsidRPr="005C3A88">
        <w:rPr>
          <w:color w:val="231F20"/>
          <w:spacing w:val="-6"/>
          <w:w w:val="110"/>
          <w:sz w:val="20"/>
          <w:szCs w:val="20"/>
        </w:rPr>
        <w:t xml:space="preserve"> </w:t>
      </w:r>
      <w:r w:rsidRPr="005C3A88">
        <w:rPr>
          <w:color w:val="231F20"/>
          <w:w w:val="110"/>
          <w:sz w:val="20"/>
          <w:szCs w:val="20"/>
        </w:rPr>
        <w:t>bundet</w:t>
      </w:r>
      <w:r w:rsidRPr="005C3A88">
        <w:rPr>
          <w:color w:val="231F20"/>
          <w:spacing w:val="-6"/>
          <w:w w:val="110"/>
          <w:sz w:val="20"/>
          <w:szCs w:val="20"/>
        </w:rPr>
        <w:t xml:space="preserve"> </w:t>
      </w:r>
      <w:r w:rsidRPr="005C3A88">
        <w:rPr>
          <w:color w:val="231F20"/>
          <w:w w:val="110"/>
          <w:sz w:val="20"/>
          <w:szCs w:val="20"/>
        </w:rPr>
        <w:t>att</w:t>
      </w:r>
      <w:r w:rsidRPr="005C3A88">
        <w:rPr>
          <w:color w:val="231F20"/>
          <w:spacing w:val="-6"/>
          <w:w w:val="110"/>
          <w:sz w:val="20"/>
          <w:szCs w:val="20"/>
        </w:rPr>
        <w:t xml:space="preserve"> </w:t>
      </w:r>
      <w:r w:rsidRPr="005C3A88">
        <w:rPr>
          <w:color w:val="231F20"/>
          <w:w w:val="110"/>
          <w:sz w:val="20"/>
          <w:szCs w:val="20"/>
        </w:rPr>
        <w:t>följa</w:t>
      </w:r>
      <w:r w:rsidRPr="005C3A88">
        <w:rPr>
          <w:color w:val="231F20"/>
          <w:spacing w:val="13"/>
          <w:w w:val="110"/>
          <w:sz w:val="20"/>
          <w:szCs w:val="20"/>
        </w:rPr>
        <w:t xml:space="preserve"> </w:t>
      </w:r>
      <w:r w:rsidRPr="005C3A88">
        <w:rPr>
          <w:color w:val="231F20"/>
          <w:w w:val="110"/>
          <w:sz w:val="20"/>
          <w:szCs w:val="20"/>
        </w:rPr>
        <w:t>EU:s</w:t>
      </w:r>
      <w:r w:rsidRPr="005C3A88">
        <w:rPr>
          <w:color w:val="231F20"/>
          <w:spacing w:val="-6"/>
          <w:w w:val="110"/>
          <w:sz w:val="20"/>
          <w:szCs w:val="20"/>
        </w:rPr>
        <w:t xml:space="preserve"> </w:t>
      </w:r>
      <w:r w:rsidRPr="005C3A88">
        <w:rPr>
          <w:color w:val="231F20"/>
          <w:w w:val="110"/>
          <w:sz w:val="20"/>
          <w:szCs w:val="20"/>
        </w:rPr>
        <w:t>asylregler</w:t>
      </w:r>
      <w:r w:rsidRPr="005C3A88">
        <w:rPr>
          <w:color w:val="231F20"/>
          <w:spacing w:val="-6"/>
          <w:w w:val="110"/>
          <w:sz w:val="20"/>
          <w:szCs w:val="20"/>
        </w:rPr>
        <w:t xml:space="preserve"> </w:t>
      </w:r>
      <w:r w:rsidRPr="005C3A88">
        <w:rPr>
          <w:color w:val="231F20"/>
          <w:w w:val="110"/>
          <w:sz w:val="20"/>
          <w:szCs w:val="20"/>
        </w:rPr>
        <w:t>som</w:t>
      </w:r>
      <w:r w:rsidRPr="005C3A88">
        <w:rPr>
          <w:color w:val="231F20"/>
          <w:spacing w:val="-6"/>
          <w:w w:val="110"/>
          <w:sz w:val="20"/>
          <w:szCs w:val="20"/>
        </w:rPr>
        <w:t xml:space="preserve"> </w:t>
      </w:r>
      <w:r w:rsidRPr="005C3A88">
        <w:rPr>
          <w:color w:val="231F20"/>
          <w:w w:val="110"/>
          <w:sz w:val="20"/>
          <w:szCs w:val="20"/>
        </w:rPr>
        <w:t>ger</w:t>
      </w:r>
      <w:r w:rsidRPr="005C3A88">
        <w:rPr>
          <w:color w:val="231F20"/>
          <w:spacing w:val="-6"/>
          <w:w w:val="110"/>
          <w:sz w:val="20"/>
          <w:szCs w:val="20"/>
        </w:rPr>
        <w:t xml:space="preserve"> </w:t>
      </w:r>
      <w:r w:rsidRPr="005C3A88">
        <w:rPr>
          <w:color w:val="231F20"/>
          <w:w w:val="110"/>
          <w:sz w:val="20"/>
          <w:szCs w:val="20"/>
        </w:rPr>
        <w:t>ett</w:t>
      </w:r>
      <w:r w:rsidRPr="005C3A88">
        <w:rPr>
          <w:color w:val="231F20"/>
          <w:spacing w:val="-6"/>
          <w:w w:val="110"/>
          <w:sz w:val="20"/>
          <w:szCs w:val="20"/>
        </w:rPr>
        <w:t xml:space="preserve"> </w:t>
      </w:r>
      <w:r w:rsidRPr="005C3A88">
        <w:rPr>
          <w:color w:val="231F20"/>
          <w:w w:val="110"/>
          <w:sz w:val="20"/>
          <w:szCs w:val="20"/>
        </w:rPr>
        <w:t>ytterligare</w:t>
      </w:r>
      <w:r w:rsidRPr="005C3A88">
        <w:rPr>
          <w:color w:val="231F20"/>
          <w:spacing w:val="-6"/>
          <w:w w:val="110"/>
          <w:sz w:val="20"/>
          <w:szCs w:val="20"/>
        </w:rPr>
        <w:t xml:space="preserve"> </w:t>
      </w:r>
      <w:r w:rsidRPr="005C3A88">
        <w:rPr>
          <w:color w:val="231F20"/>
          <w:w w:val="110"/>
          <w:sz w:val="20"/>
          <w:szCs w:val="20"/>
        </w:rPr>
        <w:t>förstärkt</w:t>
      </w:r>
      <w:r w:rsidRPr="005C3A88">
        <w:rPr>
          <w:color w:val="231F20"/>
          <w:spacing w:val="-6"/>
          <w:w w:val="110"/>
          <w:sz w:val="20"/>
          <w:szCs w:val="20"/>
        </w:rPr>
        <w:t xml:space="preserve"> </w:t>
      </w:r>
      <w:r w:rsidRPr="005C3A88">
        <w:rPr>
          <w:color w:val="231F20"/>
          <w:w w:val="110"/>
          <w:sz w:val="20"/>
          <w:szCs w:val="20"/>
        </w:rPr>
        <w:t>skydd.</w:t>
      </w:r>
      <w:r w:rsidRPr="005C3A88">
        <w:rPr>
          <w:color w:val="231F20"/>
          <w:spacing w:val="-6"/>
          <w:w w:val="110"/>
          <w:sz w:val="20"/>
          <w:szCs w:val="20"/>
        </w:rPr>
        <w:t xml:space="preserve"> </w:t>
      </w:r>
      <w:r w:rsidRPr="005C3A88">
        <w:rPr>
          <w:color w:val="231F20"/>
          <w:w w:val="110"/>
          <w:sz w:val="20"/>
          <w:szCs w:val="20"/>
        </w:rPr>
        <w:t>Att</w:t>
      </w:r>
      <w:r w:rsidRPr="005C3A88">
        <w:rPr>
          <w:color w:val="231F20"/>
          <w:spacing w:val="-6"/>
          <w:w w:val="110"/>
          <w:sz w:val="20"/>
          <w:szCs w:val="20"/>
        </w:rPr>
        <w:t xml:space="preserve"> </w:t>
      </w:r>
      <w:r w:rsidRPr="005C3A88">
        <w:rPr>
          <w:color w:val="231F20"/>
          <w:w w:val="110"/>
          <w:sz w:val="20"/>
          <w:szCs w:val="20"/>
        </w:rPr>
        <w:t>söka</w:t>
      </w:r>
      <w:r w:rsidRPr="005C3A88">
        <w:rPr>
          <w:color w:val="231F20"/>
          <w:spacing w:val="-6"/>
          <w:w w:val="110"/>
          <w:sz w:val="20"/>
          <w:szCs w:val="20"/>
        </w:rPr>
        <w:t xml:space="preserve"> </w:t>
      </w:r>
      <w:r w:rsidRPr="005C3A88">
        <w:rPr>
          <w:color w:val="231F20"/>
          <w:w w:val="110"/>
          <w:sz w:val="20"/>
          <w:szCs w:val="20"/>
        </w:rPr>
        <w:t>asyl</w:t>
      </w:r>
      <w:r w:rsidRPr="005C3A88">
        <w:rPr>
          <w:color w:val="231F20"/>
          <w:spacing w:val="-6"/>
          <w:w w:val="110"/>
          <w:sz w:val="20"/>
          <w:szCs w:val="20"/>
        </w:rPr>
        <w:t xml:space="preserve"> </w:t>
      </w:r>
      <w:r w:rsidRPr="005C3A88">
        <w:rPr>
          <w:color w:val="231F20"/>
          <w:w w:val="110"/>
          <w:sz w:val="20"/>
          <w:szCs w:val="20"/>
        </w:rPr>
        <w:t>är</w:t>
      </w:r>
      <w:r w:rsidRPr="005C3A88">
        <w:rPr>
          <w:color w:val="231F20"/>
          <w:spacing w:val="-6"/>
          <w:w w:val="110"/>
          <w:sz w:val="20"/>
          <w:szCs w:val="20"/>
        </w:rPr>
        <w:t xml:space="preserve"> </w:t>
      </w:r>
      <w:r w:rsidRPr="005C3A88">
        <w:rPr>
          <w:color w:val="231F20"/>
          <w:w w:val="110"/>
          <w:sz w:val="20"/>
          <w:szCs w:val="20"/>
        </w:rPr>
        <w:t>en</w:t>
      </w:r>
      <w:r w:rsidRPr="005C3A88">
        <w:rPr>
          <w:color w:val="231F20"/>
          <w:spacing w:val="17"/>
          <w:w w:val="110"/>
          <w:sz w:val="20"/>
          <w:szCs w:val="20"/>
        </w:rPr>
        <w:t xml:space="preserve"> </w:t>
      </w:r>
      <w:r w:rsidRPr="005C3A88">
        <w:rPr>
          <w:color w:val="231F20"/>
          <w:w w:val="110"/>
          <w:sz w:val="20"/>
          <w:szCs w:val="20"/>
        </w:rPr>
        <w:t>mänsklig</w:t>
      </w:r>
      <w:r w:rsidRPr="005C3A88">
        <w:rPr>
          <w:color w:val="231F20"/>
          <w:spacing w:val="-6"/>
          <w:w w:val="110"/>
          <w:sz w:val="20"/>
          <w:szCs w:val="20"/>
        </w:rPr>
        <w:t xml:space="preserve"> </w:t>
      </w:r>
      <w:r w:rsidRPr="005C3A88">
        <w:rPr>
          <w:color w:val="231F20"/>
          <w:w w:val="110"/>
          <w:sz w:val="20"/>
          <w:szCs w:val="20"/>
        </w:rPr>
        <w:t>rättighet.</w:t>
      </w:r>
      <w:r w:rsidRPr="005C3A88">
        <w:rPr>
          <w:color w:val="231F20"/>
          <w:spacing w:val="-6"/>
          <w:w w:val="110"/>
          <w:sz w:val="20"/>
          <w:szCs w:val="20"/>
        </w:rPr>
        <w:t xml:space="preserve"> </w:t>
      </w:r>
    </w:p>
    <w:p w14:paraId="7A3F57F1" w14:textId="77777777" w:rsidR="008C15EF" w:rsidRPr="005C3A88" w:rsidRDefault="008C15EF" w:rsidP="008C15EF">
      <w:pPr>
        <w:kinsoku w:val="0"/>
        <w:overflowPunct w:val="0"/>
        <w:autoSpaceDE w:val="0"/>
        <w:autoSpaceDN w:val="0"/>
        <w:adjustRightInd w:val="0"/>
        <w:spacing w:before="67"/>
        <w:ind w:right="930"/>
        <w:rPr>
          <w:color w:val="231F20"/>
          <w:w w:val="110"/>
          <w:sz w:val="20"/>
          <w:szCs w:val="20"/>
        </w:rPr>
      </w:pPr>
      <w:r w:rsidRPr="005C3A88">
        <w:rPr>
          <w:color w:val="231F20"/>
          <w:w w:val="110"/>
          <w:sz w:val="20"/>
          <w:szCs w:val="20"/>
        </w:rPr>
        <w:t>På</w:t>
      </w:r>
      <w:r w:rsidRPr="005C3A88">
        <w:rPr>
          <w:color w:val="231F20"/>
          <w:spacing w:val="-6"/>
          <w:w w:val="110"/>
          <w:sz w:val="20"/>
          <w:szCs w:val="20"/>
        </w:rPr>
        <w:t xml:space="preserve"> </w:t>
      </w:r>
      <w:r w:rsidRPr="005C3A88">
        <w:rPr>
          <w:color w:val="231F20"/>
          <w:w w:val="110"/>
          <w:sz w:val="20"/>
          <w:szCs w:val="20"/>
        </w:rPr>
        <w:t>EU nivå</w:t>
      </w:r>
      <w:r w:rsidRPr="005C3A88">
        <w:rPr>
          <w:color w:val="231F20"/>
          <w:spacing w:val="-6"/>
          <w:w w:val="110"/>
          <w:sz w:val="20"/>
          <w:szCs w:val="20"/>
        </w:rPr>
        <w:t xml:space="preserve"> </w:t>
      </w:r>
      <w:r w:rsidRPr="005C3A88">
        <w:rPr>
          <w:color w:val="231F20"/>
          <w:w w:val="110"/>
          <w:sz w:val="20"/>
          <w:szCs w:val="20"/>
        </w:rPr>
        <w:t>diskuteras</w:t>
      </w:r>
      <w:r w:rsidRPr="005C3A88">
        <w:rPr>
          <w:color w:val="231F20"/>
          <w:spacing w:val="-6"/>
          <w:w w:val="110"/>
          <w:sz w:val="20"/>
          <w:szCs w:val="20"/>
        </w:rPr>
        <w:t xml:space="preserve"> </w:t>
      </w:r>
      <w:r w:rsidRPr="005C3A88">
        <w:rPr>
          <w:color w:val="231F20"/>
          <w:w w:val="110"/>
          <w:sz w:val="20"/>
          <w:szCs w:val="20"/>
        </w:rPr>
        <w:t>förändringar</w:t>
      </w:r>
      <w:r w:rsidRPr="005C3A88">
        <w:rPr>
          <w:color w:val="231F20"/>
          <w:spacing w:val="-6"/>
          <w:w w:val="110"/>
          <w:sz w:val="20"/>
          <w:szCs w:val="20"/>
        </w:rPr>
        <w:t xml:space="preserve"> </w:t>
      </w:r>
      <w:r w:rsidRPr="005C3A88">
        <w:rPr>
          <w:color w:val="231F20"/>
          <w:w w:val="110"/>
          <w:sz w:val="20"/>
          <w:szCs w:val="20"/>
        </w:rPr>
        <w:t>som</w:t>
      </w:r>
      <w:r w:rsidRPr="005C3A88">
        <w:rPr>
          <w:color w:val="231F20"/>
          <w:spacing w:val="-6"/>
          <w:w w:val="110"/>
          <w:sz w:val="20"/>
          <w:szCs w:val="20"/>
        </w:rPr>
        <w:t xml:space="preserve"> </w:t>
      </w:r>
      <w:r w:rsidRPr="005C3A88">
        <w:rPr>
          <w:color w:val="231F20"/>
          <w:w w:val="110"/>
          <w:sz w:val="20"/>
          <w:szCs w:val="20"/>
        </w:rPr>
        <w:t>kraftigt</w:t>
      </w:r>
      <w:r w:rsidRPr="005C3A88">
        <w:rPr>
          <w:color w:val="231F20"/>
          <w:spacing w:val="-6"/>
          <w:w w:val="110"/>
          <w:sz w:val="20"/>
          <w:szCs w:val="20"/>
        </w:rPr>
        <w:t xml:space="preserve"> </w:t>
      </w:r>
      <w:r w:rsidRPr="005C3A88">
        <w:rPr>
          <w:color w:val="231F20"/>
          <w:w w:val="110"/>
          <w:sz w:val="20"/>
          <w:szCs w:val="20"/>
        </w:rPr>
        <w:t>skulle</w:t>
      </w:r>
      <w:r w:rsidRPr="005C3A88">
        <w:rPr>
          <w:color w:val="231F20"/>
          <w:spacing w:val="14"/>
          <w:w w:val="110"/>
          <w:sz w:val="20"/>
          <w:szCs w:val="20"/>
        </w:rPr>
        <w:t xml:space="preserve"> </w:t>
      </w:r>
      <w:r w:rsidRPr="005C3A88">
        <w:rPr>
          <w:color w:val="231F20"/>
          <w:w w:val="110"/>
          <w:sz w:val="20"/>
          <w:szCs w:val="20"/>
        </w:rPr>
        <w:t>inskränka</w:t>
      </w:r>
      <w:r w:rsidRPr="005C3A88">
        <w:rPr>
          <w:color w:val="231F20"/>
          <w:spacing w:val="-6"/>
          <w:w w:val="110"/>
          <w:sz w:val="20"/>
          <w:szCs w:val="20"/>
        </w:rPr>
        <w:t xml:space="preserve"> </w:t>
      </w:r>
      <w:r w:rsidRPr="005C3A88">
        <w:rPr>
          <w:color w:val="231F20"/>
          <w:w w:val="110"/>
          <w:sz w:val="20"/>
          <w:szCs w:val="20"/>
        </w:rPr>
        <w:t>asylrätten</w:t>
      </w:r>
      <w:r w:rsidRPr="005C3A88">
        <w:rPr>
          <w:color w:val="231F20"/>
          <w:spacing w:val="-6"/>
          <w:w w:val="110"/>
          <w:sz w:val="20"/>
          <w:szCs w:val="20"/>
        </w:rPr>
        <w:t xml:space="preserve"> </w:t>
      </w:r>
      <w:r w:rsidRPr="005C3A88">
        <w:rPr>
          <w:color w:val="231F20"/>
          <w:w w:val="110"/>
          <w:sz w:val="20"/>
          <w:szCs w:val="20"/>
        </w:rPr>
        <w:t>och</w:t>
      </w:r>
      <w:r w:rsidRPr="005C3A88">
        <w:rPr>
          <w:color w:val="231F20"/>
          <w:spacing w:val="-6"/>
          <w:w w:val="110"/>
          <w:sz w:val="20"/>
          <w:szCs w:val="20"/>
        </w:rPr>
        <w:t xml:space="preserve"> </w:t>
      </w:r>
      <w:r w:rsidRPr="005C3A88">
        <w:rPr>
          <w:color w:val="231F20"/>
          <w:w w:val="110"/>
          <w:sz w:val="20"/>
          <w:szCs w:val="20"/>
        </w:rPr>
        <w:t>eventuellt</w:t>
      </w:r>
      <w:r w:rsidRPr="005C3A88">
        <w:rPr>
          <w:color w:val="231F20"/>
          <w:spacing w:val="-6"/>
          <w:w w:val="110"/>
          <w:sz w:val="20"/>
          <w:szCs w:val="20"/>
        </w:rPr>
        <w:t xml:space="preserve"> </w:t>
      </w:r>
      <w:r w:rsidRPr="005C3A88">
        <w:rPr>
          <w:color w:val="231F20"/>
          <w:w w:val="110"/>
          <w:sz w:val="20"/>
          <w:szCs w:val="20"/>
        </w:rPr>
        <w:t>bli</w:t>
      </w:r>
      <w:r w:rsidRPr="005C3A88">
        <w:rPr>
          <w:color w:val="231F20"/>
          <w:spacing w:val="-6"/>
          <w:w w:val="110"/>
          <w:sz w:val="20"/>
          <w:szCs w:val="20"/>
        </w:rPr>
        <w:t xml:space="preserve"> </w:t>
      </w:r>
      <w:r w:rsidRPr="005C3A88">
        <w:rPr>
          <w:color w:val="231F20"/>
          <w:w w:val="110"/>
          <w:sz w:val="20"/>
          <w:szCs w:val="20"/>
        </w:rPr>
        <w:t>tvingande</w:t>
      </w:r>
      <w:r w:rsidRPr="005C3A88">
        <w:rPr>
          <w:color w:val="231F20"/>
          <w:spacing w:val="-6"/>
          <w:w w:val="110"/>
          <w:sz w:val="20"/>
          <w:szCs w:val="20"/>
        </w:rPr>
        <w:t xml:space="preserve"> </w:t>
      </w:r>
      <w:r w:rsidRPr="005C3A88">
        <w:rPr>
          <w:color w:val="231F20"/>
          <w:w w:val="110"/>
          <w:sz w:val="20"/>
          <w:szCs w:val="20"/>
        </w:rPr>
        <w:t>genom</w:t>
      </w:r>
      <w:r w:rsidRPr="005C3A88">
        <w:rPr>
          <w:color w:val="231F20"/>
          <w:spacing w:val="-6"/>
          <w:w w:val="110"/>
          <w:sz w:val="20"/>
          <w:szCs w:val="20"/>
        </w:rPr>
        <w:t xml:space="preserve"> </w:t>
      </w:r>
      <w:r w:rsidRPr="005C3A88">
        <w:rPr>
          <w:color w:val="231F20"/>
          <w:w w:val="110"/>
          <w:sz w:val="20"/>
          <w:szCs w:val="20"/>
        </w:rPr>
        <w:t>att</w:t>
      </w:r>
      <w:r w:rsidRPr="005C3A88">
        <w:rPr>
          <w:color w:val="231F20"/>
          <w:spacing w:val="-6"/>
          <w:w w:val="110"/>
          <w:sz w:val="20"/>
          <w:szCs w:val="20"/>
        </w:rPr>
        <w:t xml:space="preserve"> </w:t>
      </w:r>
      <w:r w:rsidRPr="005C3A88">
        <w:rPr>
          <w:color w:val="231F20"/>
          <w:w w:val="110"/>
          <w:sz w:val="20"/>
          <w:szCs w:val="20"/>
        </w:rPr>
        <w:t>tas</w:t>
      </w:r>
      <w:r w:rsidRPr="005C3A88">
        <w:rPr>
          <w:color w:val="231F20"/>
          <w:spacing w:val="-6"/>
          <w:w w:val="110"/>
          <w:sz w:val="20"/>
          <w:szCs w:val="20"/>
        </w:rPr>
        <w:t xml:space="preserve"> </w:t>
      </w:r>
      <w:r w:rsidRPr="005C3A88">
        <w:rPr>
          <w:color w:val="231F20"/>
          <w:w w:val="110"/>
          <w:sz w:val="20"/>
          <w:szCs w:val="20"/>
        </w:rPr>
        <w:t>in</w:t>
      </w:r>
      <w:r w:rsidRPr="005C3A88">
        <w:rPr>
          <w:color w:val="231F20"/>
          <w:spacing w:val="-6"/>
          <w:w w:val="110"/>
          <w:sz w:val="20"/>
          <w:szCs w:val="20"/>
        </w:rPr>
        <w:t xml:space="preserve"> </w:t>
      </w:r>
      <w:r w:rsidRPr="005C3A88">
        <w:rPr>
          <w:color w:val="231F20"/>
          <w:w w:val="110"/>
          <w:sz w:val="20"/>
          <w:szCs w:val="20"/>
        </w:rPr>
        <w:t>i</w:t>
      </w:r>
      <w:r w:rsidRPr="005C3A88">
        <w:rPr>
          <w:color w:val="231F20"/>
          <w:spacing w:val="-6"/>
          <w:w w:val="110"/>
          <w:sz w:val="20"/>
          <w:szCs w:val="20"/>
        </w:rPr>
        <w:t xml:space="preserve"> </w:t>
      </w:r>
      <w:r w:rsidRPr="005C3A88">
        <w:rPr>
          <w:color w:val="231F20"/>
          <w:w w:val="110"/>
          <w:sz w:val="20"/>
          <w:szCs w:val="20"/>
        </w:rPr>
        <w:t xml:space="preserve">förordningar. </w:t>
      </w:r>
      <w:r w:rsidRPr="005C3A88">
        <w:rPr>
          <w:color w:val="000000"/>
          <w:sz w:val="20"/>
          <w:szCs w:val="20"/>
        </w:rPr>
        <w:t>Nu diskuteras ytterligare förändringar såsom gränsförfaranden och screeningprocesser vilka risker att asylrätten undergrävs.</w:t>
      </w:r>
    </w:p>
    <w:p w14:paraId="6B1DA1AC" w14:textId="77777777" w:rsidR="008C15EF" w:rsidRPr="005C3A88" w:rsidRDefault="008C15EF" w:rsidP="008C15EF">
      <w:pPr>
        <w:kinsoku w:val="0"/>
        <w:overflowPunct w:val="0"/>
        <w:adjustRightInd w:val="0"/>
        <w:ind w:right="1206"/>
        <w:rPr>
          <w:color w:val="231F20"/>
          <w:w w:val="110"/>
          <w:sz w:val="20"/>
          <w:szCs w:val="20"/>
        </w:rPr>
      </w:pPr>
    </w:p>
    <w:p w14:paraId="6AD03DB1" w14:textId="77777777" w:rsidR="008C15EF" w:rsidRPr="005C3A88" w:rsidRDefault="008C15EF" w:rsidP="008C15EF">
      <w:pPr>
        <w:kinsoku w:val="0"/>
        <w:overflowPunct w:val="0"/>
        <w:autoSpaceDE w:val="0"/>
        <w:autoSpaceDN w:val="0"/>
        <w:adjustRightInd w:val="0"/>
        <w:ind w:left="142" w:right="1206"/>
        <w:rPr>
          <w:color w:val="231F20"/>
          <w:spacing w:val="40"/>
          <w:w w:val="110"/>
          <w:sz w:val="20"/>
          <w:szCs w:val="20"/>
        </w:rPr>
      </w:pPr>
      <w:r w:rsidRPr="005C3A88">
        <w:rPr>
          <w:color w:val="231F20"/>
          <w:w w:val="110"/>
          <w:sz w:val="20"/>
          <w:szCs w:val="20"/>
        </w:rPr>
        <w:t>Migrationsrätten</w:t>
      </w:r>
      <w:r w:rsidRPr="005C3A88">
        <w:rPr>
          <w:color w:val="231F20"/>
          <w:spacing w:val="-2"/>
          <w:w w:val="110"/>
          <w:sz w:val="20"/>
          <w:szCs w:val="20"/>
        </w:rPr>
        <w:t xml:space="preserve"> </w:t>
      </w:r>
      <w:r w:rsidRPr="005C3A88">
        <w:rPr>
          <w:color w:val="231F20"/>
          <w:w w:val="110"/>
          <w:sz w:val="20"/>
          <w:szCs w:val="20"/>
        </w:rPr>
        <w:t>är</w:t>
      </w:r>
      <w:r w:rsidRPr="005C3A88">
        <w:rPr>
          <w:color w:val="231F20"/>
          <w:spacing w:val="-2"/>
          <w:w w:val="110"/>
          <w:sz w:val="20"/>
          <w:szCs w:val="20"/>
        </w:rPr>
        <w:t xml:space="preserve"> </w:t>
      </w:r>
      <w:r w:rsidRPr="005C3A88">
        <w:rPr>
          <w:color w:val="231F20"/>
          <w:w w:val="110"/>
          <w:sz w:val="20"/>
          <w:szCs w:val="20"/>
        </w:rPr>
        <w:t>ett</w:t>
      </w:r>
      <w:r w:rsidRPr="005C3A88">
        <w:rPr>
          <w:color w:val="231F20"/>
          <w:spacing w:val="-2"/>
          <w:w w:val="110"/>
          <w:sz w:val="20"/>
          <w:szCs w:val="20"/>
        </w:rPr>
        <w:t xml:space="preserve"> </w:t>
      </w:r>
      <w:r w:rsidRPr="005C3A88">
        <w:rPr>
          <w:color w:val="231F20"/>
          <w:w w:val="110"/>
          <w:sz w:val="20"/>
          <w:szCs w:val="20"/>
        </w:rPr>
        <w:t>område</w:t>
      </w:r>
      <w:r w:rsidRPr="005C3A88">
        <w:rPr>
          <w:color w:val="231F20"/>
          <w:spacing w:val="-2"/>
          <w:w w:val="110"/>
          <w:sz w:val="20"/>
          <w:szCs w:val="20"/>
        </w:rPr>
        <w:t xml:space="preserve"> </w:t>
      </w:r>
      <w:r w:rsidRPr="005C3A88">
        <w:rPr>
          <w:color w:val="231F20"/>
          <w:w w:val="110"/>
          <w:sz w:val="20"/>
          <w:szCs w:val="20"/>
        </w:rPr>
        <w:t>med</w:t>
      </w:r>
      <w:r w:rsidRPr="005C3A88">
        <w:rPr>
          <w:color w:val="231F20"/>
          <w:spacing w:val="-2"/>
          <w:w w:val="110"/>
          <w:sz w:val="20"/>
          <w:szCs w:val="20"/>
        </w:rPr>
        <w:t xml:space="preserve"> </w:t>
      </w:r>
      <w:r w:rsidRPr="005C3A88">
        <w:rPr>
          <w:color w:val="231F20"/>
          <w:w w:val="110"/>
          <w:sz w:val="20"/>
          <w:szCs w:val="20"/>
        </w:rPr>
        <w:t>starka</w:t>
      </w:r>
      <w:r w:rsidRPr="005C3A88">
        <w:rPr>
          <w:color w:val="231F20"/>
          <w:spacing w:val="-2"/>
          <w:w w:val="110"/>
          <w:sz w:val="20"/>
          <w:szCs w:val="20"/>
        </w:rPr>
        <w:t xml:space="preserve"> </w:t>
      </w:r>
      <w:r w:rsidRPr="005C3A88">
        <w:rPr>
          <w:color w:val="231F20"/>
          <w:w w:val="110"/>
          <w:sz w:val="20"/>
          <w:szCs w:val="20"/>
        </w:rPr>
        <w:t>internationella</w:t>
      </w:r>
      <w:r w:rsidRPr="005C3A88">
        <w:rPr>
          <w:color w:val="231F20"/>
          <w:spacing w:val="-2"/>
          <w:w w:val="110"/>
          <w:sz w:val="20"/>
          <w:szCs w:val="20"/>
        </w:rPr>
        <w:t xml:space="preserve"> </w:t>
      </w:r>
      <w:r w:rsidRPr="005C3A88">
        <w:rPr>
          <w:color w:val="231F20"/>
          <w:w w:val="110"/>
          <w:sz w:val="20"/>
          <w:szCs w:val="20"/>
        </w:rPr>
        <w:t>kopplingar</w:t>
      </w:r>
      <w:r w:rsidRPr="005C3A88">
        <w:rPr>
          <w:color w:val="231F20"/>
          <w:spacing w:val="22"/>
          <w:w w:val="110"/>
          <w:sz w:val="20"/>
          <w:szCs w:val="20"/>
        </w:rPr>
        <w:t xml:space="preserve"> </w:t>
      </w:r>
      <w:r w:rsidRPr="005C3A88">
        <w:rPr>
          <w:color w:val="231F20"/>
          <w:w w:val="110"/>
          <w:sz w:val="20"/>
          <w:szCs w:val="20"/>
        </w:rPr>
        <w:t>i</w:t>
      </w:r>
      <w:r w:rsidRPr="005C3A88">
        <w:rPr>
          <w:color w:val="231F20"/>
          <w:spacing w:val="-2"/>
          <w:w w:val="110"/>
          <w:sz w:val="20"/>
          <w:szCs w:val="20"/>
        </w:rPr>
        <w:t xml:space="preserve"> </w:t>
      </w:r>
      <w:r w:rsidRPr="005C3A88">
        <w:rPr>
          <w:color w:val="231F20"/>
          <w:w w:val="110"/>
          <w:sz w:val="20"/>
          <w:szCs w:val="20"/>
        </w:rPr>
        <w:t>synnerhet</w:t>
      </w:r>
      <w:r w:rsidRPr="005C3A88">
        <w:rPr>
          <w:color w:val="231F20"/>
          <w:spacing w:val="-2"/>
          <w:w w:val="110"/>
          <w:sz w:val="20"/>
          <w:szCs w:val="20"/>
        </w:rPr>
        <w:t xml:space="preserve"> </w:t>
      </w:r>
      <w:r w:rsidRPr="005C3A88">
        <w:rPr>
          <w:color w:val="231F20"/>
          <w:w w:val="110"/>
          <w:sz w:val="20"/>
          <w:szCs w:val="20"/>
        </w:rPr>
        <w:t>vad</w:t>
      </w:r>
      <w:r w:rsidRPr="005C3A88">
        <w:rPr>
          <w:color w:val="231F20"/>
          <w:spacing w:val="-2"/>
          <w:w w:val="110"/>
          <w:sz w:val="20"/>
          <w:szCs w:val="20"/>
        </w:rPr>
        <w:t xml:space="preserve"> </w:t>
      </w:r>
      <w:r w:rsidRPr="005C3A88">
        <w:rPr>
          <w:color w:val="231F20"/>
          <w:w w:val="110"/>
          <w:sz w:val="20"/>
          <w:szCs w:val="20"/>
        </w:rPr>
        <w:t>gäller</w:t>
      </w:r>
      <w:r w:rsidRPr="005C3A88">
        <w:rPr>
          <w:color w:val="231F20"/>
          <w:spacing w:val="-2"/>
          <w:w w:val="110"/>
          <w:sz w:val="20"/>
          <w:szCs w:val="20"/>
        </w:rPr>
        <w:t xml:space="preserve"> </w:t>
      </w:r>
      <w:r w:rsidRPr="005C3A88">
        <w:rPr>
          <w:color w:val="231F20"/>
          <w:w w:val="110"/>
          <w:sz w:val="20"/>
          <w:szCs w:val="20"/>
        </w:rPr>
        <w:t>grunden</w:t>
      </w:r>
      <w:r w:rsidRPr="005C3A88">
        <w:rPr>
          <w:color w:val="231F20"/>
          <w:spacing w:val="-2"/>
          <w:w w:val="110"/>
          <w:sz w:val="20"/>
          <w:szCs w:val="20"/>
        </w:rPr>
        <w:t xml:space="preserve"> </w:t>
      </w:r>
      <w:r w:rsidRPr="005C3A88">
        <w:rPr>
          <w:color w:val="231F20"/>
          <w:w w:val="110"/>
          <w:sz w:val="20"/>
          <w:szCs w:val="20"/>
        </w:rPr>
        <w:t>för</w:t>
      </w:r>
      <w:r w:rsidRPr="005C3A88">
        <w:rPr>
          <w:color w:val="231F20"/>
          <w:spacing w:val="-2"/>
          <w:w w:val="110"/>
          <w:sz w:val="20"/>
          <w:szCs w:val="20"/>
        </w:rPr>
        <w:t xml:space="preserve"> </w:t>
      </w:r>
      <w:r w:rsidRPr="005C3A88">
        <w:rPr>
          <w:color w:val="231F20"/>
          <w:w w:val="110"/>
          <w:sz w:val="20"/>
          <w:szCs w:val="20"/>
        </w:rPr>
        <w:t>asylsökandes</w:t>
      </w:r>
      <w:r w:rsidRPr="005C3A88">
        <w:rPr>
          <w:color w:val="231F20"/>
          <w:spacing w:val="-2"/>
          <w:w w:val="110"/>
          <w:sz w:val="20"/>
          <w:szCs w:val="20"/>
        </w:rPr>
        <w:t xml:space="preserve"> </w:t>
      </w:r>
      <w:r w:rsidRPr="005C3A88">
        <w:rPr>
          <w:color w:val="231F20"/>
          <w:w w:val="110"/>
          <w:sz w:val="20"/>
          <w:szCs w:val="20"/>
        </w:rPr>
        <w:t>skyddsbehov.</w:t>
      </w:r>
      <w:r w:rsidRPr="005C3A88">
        <w:rPr>
          <w:color w:val="231F20"/>
          <w:spacing w:val="40"/>
          <w:w w:val="110"/>
          <w:sz w:val="20"/>
          <w:szCs w:val="20"/>
        </w:rPr>
        <w:t xml:space="preserve"> </w:t>
      </w:r>
      <w:r w:rsidRPr="005C3A88">
        <w:rPr>
          <w:color w:val="231F20"/>
          <w:w w:val="110"/>
          <w:sz w:val="20"/>
          <w:szCs w:val="20"/>
        </w:rPr>
        <w:t>Den utlänningslag som antogs av riksdagen sommaren 2021 (</w:t>
      </w:r>
      <w:r w:rsidRPr="005C3A88">
        <w:rPr>
          <w:sz w:val="20"/>
          <w:szCs w:val="20"/>
        </w:rPr>
        <w:t xml:space="preserve">Utlänningslag 2005:716 </w:t>
      </w:r>
      <w:r w:rsidRPr="005C3A88">
        <w:rPr>
          <w:color w:val="000000"/>
          <w:sz w:val="20"/>
          <w:szCs w:val="20"/>
        </w:rPr>
        <w:t>t.o.m. SFS 2022:1015</w:t>
      </w:r>
      <w:r w:rsidRPr="005C3A88">
        <w:rPr>
          <w:color w:val="231F20"/>
          <w:w w:val="110"/>
          <w:sz w:val="20"/>
          <w:szCs w:val="20"/>
        </w:rPr>
        <w:t>) brister i relation till internationell rätt i flera avseenden som</w:t>
      </w:r>
      <w:r w:rsidRPr="005C3A88">
        <w:rPr>
          <w:color w:val="231F20"/>
          <w:spacing w:val="27"/>
          <w:w w:val="110"/>
          <w:sz w:val="20"/>
          <w:szCs w:val="20"/>
        </w:rPr>
        <w:t xml:space="preserve"> </w:t>
      </w:r>
      <w:r w:rsidRPr="005C3A88">
        <w:rPr>
          <w:color w:val="231F20"/>
          <w:w w:val="110"/>
          <w:sz w:val="20"/>
          <w:szCs w:val="20"/>
        </w:rPr>
        <w:t>innebär ett försvagat skydd enligt flyktingkonventionen, Europakonventionen</w:t>
      </w:r>
      <w:r w:rsidRPr="005C3A88">
        <w:rPr>
          <w:color w:val="231F20"/>
          <w:spacing w:val="30"/>
          <w:w w:val="110"/>
          <w:sz w:val="20"/>
          <w:szCs w:val="20"/>
        </w:rPr>
        <w:t xml:space="preserve"> </w:t>
      </w:r>
      <w:r w:rsidRPr="005C3A88">
        <w:rPr>
          <w:color w:val="231F20"/>
          <w:w w:val="110"/>
          <w:sz w:val="20"/>
          <w:szCs w:val="20"/>
        </w:rPr>
        <w:t>och EU-rätten.</w:t>
      </w:r>
    </w:p>
    <w:p w14:paraId="51DB9308" w14:textId="77777777" w:rsidR="008C15EF" w:rsidRPr="005C3A88" w:rsidRDefault="008C15EF" w:rsidP="008C15EF">
      <w:pPr>
        <w:kinsoku w:val="0"/>
        <w:overflowPunct w:val="0"/>
        <w:autoSpaceDE w:val="0"/>
        <w:autoSpaceDN w:val="0"/>
        <w:adjustRightInd w:val="0"/>
        <w:ind w:right="1206"/>
        <w:rPr>
          <w:sz w:val="20"/>
          <w:szCs w:val="20"/>
        </w:rPr>
      </w:pPr>
    </w:p>
    <w:p w14:paraId="6FA46AC0" w14:textId="77777777" w:rsidR="008C15EF" w:rsidRPr="005C3A88" w:rsidRDefault="008C15EF" w:rsidP="008C15EF">
      <w:pPr>
        <w:kinsoku w:val="0"/>
        <w:overflowPunct w:val="0"/>
        <w:adjustRightInd w:val="0"/>
        <w:ind w:right="930"/>
        <w:rPr>
          <w:color w:val="231F20"/>
          <w:spacing w:val="-5"/>
          <w:w w:val="110"/>
          <w:sz w:val="20"/>
          <w:szCs w:val="20"/>
        </w:rPr>
      </w:pPr>
      <w:r w:rsidRPr="005C3A88">
        <w:rPr>
          <w:color w:val="231F20"/>
          <w:w w:val="110"/>
          <w:sz w:val="20"/>
          <w:szCs w:val="20"/>
        </w:rPr>
        <w:t>Tidsbegränsade</w:t>
      </w:r>
      <w:r w:rsidRPr="005C3A88">
        <w:rPr>
          <w:color w:val="231F20"/>
          <w:spacing w:val="-5"/>
          <w:w w:val="110"/>
          <w:sz w:val="20"/>
          <w:szCs w:val="20"/>
        </w:rPr>
        <w:t xml:space="preserve"> </w:t>
      </w:r>
      <w:r w:rsidRPr="005C3A88">
        <w:rPr>
          <w:color w:val="231F20"/>
          <w:w w:val="110"/>
          <w:sz w:val="20"/>
          <w:szCs w:val="20"/>
        </w:rPr>
        <w:t>uppehållstillstånd</w:t>
      </w:r>
      <w:r w:rsidRPr="005C3A88">
        <w:rPr>
          <w:color w:val="231F20"/>
          <w:spacing w:val="-5"/>
          <w:w w:val="110"/>
          <w:sz w:val="20"/>
          <w:szCs w:val="20"/>
        </w:rPr>
        <w:t xml:space="preserve"> </w:t>
      </w:r>
      <w:r w:rsidRPr="005C3A88">
        <w:rPr>
          <w:color w:val="231F20"/>
          <w:w w:val="110"/>
          <w:sz w:val="20"/>
          <w:szCs w:val="20"/>
        </w:rPr>
        <w:t>och</w:t>
      </w:r>
      <w:r w:rsidRPr="005C3A88">
        <w:rPr>
          <w:color w:val="231F20"/>
          <w:spacing w:val="-5"/>
          <w:w w:val="110"/>
          <w:sz w:val="20"/>
          <w:szCs w:val="20"/>
        </w:rPr>
        <w:t xml:space="preserve"> </w:t>
      </w:r>
      <w:r w:rsidRPr="005C3A88">
        <w:rPr>
          <w:color w:val="231F20"/>
          <w:w w:val="110"/>
          <w:sz w:val="20"/>
          <w:szCs w:val="20"/>
        </w:rPr>
        <w:t>begränsade</w:t>
      </w:r>
      <w:r w:rsidRPr="005C3A88">
        <w:rPr>
          <w:color w:val="231F20"/>
          <w:spacing w:val="-5"/>
          <w:w w:val="110"/>
          <w:sz w:val="20"/>
          <w:szCs w:val="20"/>
        </w:rPr>
        <w:t xml:space="preserve"> </w:t>
      </w:r>
      <w:r w:rsidRPr="005C3A88">
        <w:rPr>
          <w:color w:val="231F20"/>
          <w:w w:val="110"/>
          <w:sz w:val="20"/>
          <w:szCs w:val="20"/>
        </w:rPr>
        <w:t>möjligheter</w:t>
      </w:r>
      <w:r w:rsidRPr="005C3A88">
        <w:rPr>
          <w:color w:val="231F20"/>
          <w:spacing w:val="-5"/>
          <w:w w:val="110"/>
          <w:sz w:val="20"/>
          <w:szCs w:val="20"/>
        </w:rPr>
        <w:t xml:space="preserve"> </w:t>
      </w:r>
      <w:r w:rsidRPr="005C3A88">
        <w:rPr>
          <w:color w:val="231F20"/>
          <w:w w:val="110"/>
          <w:sz w:val="20"/>
          <w:szCs w:val="20"/>
        </w:rPr>
        <w:t>till</w:t>
      </w:r>
      <w:r w:rsidRPr="005C3A88">
        <w:rPr>
          <w:color w:val="231F20"/>
          <w:spacing w:val="-5"/>
          <w:w w:val="110"/>
          <w:sz w:val="20"/>
          <w:szCs w:val="20"/>
        </w:rPr>
        <w:t xml:space="preserve"> </w:t>
      </w:r>
      <w:r w:rsidRPr="005C3A88">
        <w:rPr>
          <w:color w:val="231F20"/>
          <w:w w:val="110"/>
          <w:sz w:val="20"/>
          <w:szCs w:val="20"/>
        </w:rPr>
        <w:t>anhöriginvandring</w:t>
      </w:r>
      <w:r w:rsidRPr="005C3A88">
        <w:rPr>
          <w:color w:val="231F20"/>
          <w:spacing w:val="-5"/>
          <w:w w:val="110"/>
          <w:sz w:val="20"/>
          <w:szCs w:val="20"/>
        </w:rPr>
        <w:t xml:space="preserve"> </w:t>
      </w:r>
      <w:r w:rsidRPr="005C3A88">
        <w:rPr>
          <w:color w:val="231F20"/>
          <w:w w:val="110"/>
          <w:sz w:val="20"/>
          <w:szCs w:val="20"/>
        </w:rPr>
        <w:t>för</w:t>
      </w:r>
      <w:r w:rsidRPr="005C3A88">
        <w:rPr>
          <w:color w:val="231F20"/>
          <w:spacing w:val="-5"/>
          <w:w w:val="110"/>
          <w:sz w:val="20"/>
          <w:szCs w:val="20"/>
        </w:rPr>
        <w:t xml:space="preserve"> </w:t>
      </w:r>
      <w:r w:rsidRPr="005C3A88">
        <w:rPr>
          <w:color w:val="231F20"/>
          <w:w w:val="110"/>
          <w:sz w:val="20"/>
          <w:szCs w:val="20"/>
        </w:rPr>
        <w:t>skyddsbehövande</w:t>
      </w:r>
      <w:r w:rsidRPr="005C3A88">
        <w:rPr>
          <w:color w:val="231F20"/>
          <w:spacing w:val="-5"/>
          <w:w w:val="110"/>
          <w:sz w:val="20"/>
          <w:szCs w:val="20"/>
        </w:rPr>
        <w:t xml:space="preserve"> </w:t>
      </w:r>
      <w:r w:rsidRPr="005C3A88">
        <w:rPr>
          <w:color w:val="231F20"/>
          <w:w w:val="110"/>
          <w:sz w:val="20"/>
          <w:szCs w:val="20"/>
        </w:rPr>
        <w:t>är</w:t>
      </w:r>
      <w:r w:rsidRPr="005C3A88">
        <w:rPr>
          <w:color w:val="231F20"/>
          <w:spacing w:val="-5"/>
          <w:w w:val="110"/>
          <w:sz w:val="20"/>
          <w:szCs w:val="20"/>
        </w:rPr>
        <w:t xml:space="preserve"> </w:t>
      </w:r>
      <w:r w:rsidRPr="005C3A88">
        <w:rPr>
          <w:color w:val="231F20"/>
          <w:w w:val="110"/>
          <w:sz w:val="20"/>
          <w:szCs w:val="20"/>
        </w:rPr>
        <w:t>två</w:t>
      </w:r>
      <w:r w:rsidRPr="005C3A88">
        <w:rPr>
          <w:color w:val="231F20"/>
          <w:spacing w:val="-5"/>
          <w:w w:val="110"/>
          <w:sz w:val="20"/>
          <w:szCs w:val="20"/>
        </w:rPr>
        <w:t xml:space="preserve"> </w:t>
      </w:r>
      <w:r w:rsidRPr="005C3A88">
        <w:rPr>
          <w:color w:val="231F20"/>
          <w:w w:val="110"/>
          <w:sz w:val="20"/>
          <w:szCs w:val="20"/>
        </w:rPr>
        <w:t>centrala</w:t>
      </w:r>
      <w:r w:rsidRPr="005C3A88">
        <w:rPr>
          <w:color w:val="231F20"/>
          <w:spacing w:val="-5"/>
          <w:w w:val="110"/>
          <w:sz w:val="20"/>
          <w:szCs w:val="20"/>
        </w:rPr>
        <w:t xml:space="preserve"> </w:t>
      </w:r>
      <w:r w:rsidRPr="005C3A88">
        <w:rPr>
          <w:color w:val="231F20"/>
          <w:w w:val="110"/>
          <w:sz w:val="20"/>
          <w:szCs w:val="20"/>
        </w:rPr>
        <w:t>brister.</w:t>
      </w:r>
      <w:r w:rsidRPr="005C3A88">
        <w:rPr>
          <w:color w:val="231F20"/>
          <w:spacing w:val="-5"/>
          <w:w w:val="110"/>
          <w:sz w:val="20"/>
          <w:szCs w:val="20"/>
        </w:rPr>
        <w:t xml:space="preserve"> </w:t>
      </w:r>
      <w:r w:rsidRPr="005C3A88">
        <w:rPr>
          <w:color w:val="231F20"/>
          <w:w w:val="110"/>
          <w:sz w:val="20"/>
          <w:szCs w:val="20"/>
        </w:rPr>
        <w:t>Familjeåterförening</w:t>
      </w:r>
      <w:r w:rsidRPr="005C3A88">
        <w:rPr>
          <w:color w:val="231F20"/>
          <w:spacing w:val="-5"/>
          <w:w w:val="110"/>
          <w:sz w:val="20"/>
          <w:szCs w:val="20"/>
        </w:rPr>
        <w:t xml:space="preserve"> </w:t>
      </w:r>
      <w:r w:rsidRPr="005C3A88">
        <w:rPr>
          <w:color w:val="231F20"/>
          <w:w w:val="110"/>
          <w:sz w:val="20"/>
          <w:szCs w:val="20"/>
        </w:rPr>
        <w:t>ska</w:t>
      </w:r>
      <w:r w:rsidRPr="005C3A88">
        <w:rPr>
          <w:color w:val="231F20"/>
          <w:spacing w:val="-5"/>
          <w:w w:val="110"/>
          <w:sz w:val="20"/>
          <w:szCs w:val="20"/>
        </w:rPr>
        <w:t xml:space="preserve"> </w:t>
      </w:r>
      <w:r w:rsidRPr="005C3A88">
        <w:rPr>
          <w:color w:val="231F20"/>
          <w:w w:val="110"/>
          <w:sz w:val="20"/>
          <w:szCs w:val="20"/>
        </w:rPr>
        <w:t>enligt</w:t>
      </w:r>
      <w:r w:rsidRPr="005C3A88">
        <w:rPr>
          <w:color w:val="231F20"/>
          <w:spacing w:val="-5"/>
          <w:w w:val="110"/>
          <w:sz w:val="20"/>
          <w:szCs w:val="20"/>
        </w:rPr>
        <w:t xml:space="preserve"> </w:t>
      </w:r>
      <w:r w:rsidRPr="005C3A88">
        <w:rPr>
          <w:color w:val="231F20"/>
          <w:w w:val="110"/>
          <w:sz w:val="20"/>
          <w:szCs w:val="20"/>
        </w:rPr>
        <w:t>internationella</w:t>
      </w:r>
      <w:r w:rsidRPr="005C3A88">
        <w:rPr>
          <w:color w:val="231F20"/>
          <w:spacing w:val="-5"/>
          <w:w w:val="110"/>
          <w:sz w:val="20"/>
          <w:szCs w:val="20"/>
        </w:rPr>
        <w:t xml:space="preserve"> </w:t>
      </w:r>
      <w:r w:rsidRPr="005C3A88">
        <w:rPr>
          <w:color w:val="231F20"/>
          <w:w w:val="110"/>
          <w:sz w:val="20"/>
          <w:szCs w:val="20"/>
        </w:rPr>
        <w:t>konventioner,</w:t>
      </w:r>
      <w:r w:rsidRPr="005C3A88">
        <w:rPr>
          <w:color w:val="231F20"/>
          <w:spacing w:val="-5"/>
          <w:w w:val="110"/>
          <w:sz w:val="20"/>
          <w:szCs w:val="20"/>
        </w:rPr>
        <w:t xml:space="preserve"> </w:t>
      </w:r>
      <w:r w:rsidRPr="005C3A88">
        <w:rPr>
          <w:color w:val="231F20"/>
          <w:w w:val="110"/>
          <w:sz w:val="20"/>
          <w:szCs w:val="20"/>
        </w:rPr>
        <w:t>Europakonventionen</w:t>
      </w:r>
      <w:r w:rsidRPr="005C3A88">
        <w:rPr>
          <w:color w:val="231F20"/>
          <w:spacing w:val="-5"/>
          <w:w w:val="110"/>
          <w:sz w:val="20"/>
          <w:szCs w:val="20"/>
        </w:rPr>
        <w:t xml:space="preserve"> </w:t>
      </w:r>
      <w:r w:rsidRPr="005C3A88">
        <w:rPr>
          <w:color w:val="231F20"/>
          <w:w w:val="110"/>
          <w:sz w:val="20"/>
          <w:szCs w:val="20"/>
        </w:rPr>
        <w:t>och</w:t>
      </w:r>
      <w:r w:rsidRPr="005C3A88">
        <w:rPr>
          <w:color w:val="231F20"/>
          <w:spacing w:val="-5"/>
          <w:w w:val="110"/>
          <w:sz w:val="20"/>
          <w:szCs w:val="20"/>
        </w:rPr>
        <w:t xml:space="preserve"> </w:t>
      </w:r>
      <w:r w:rsidRPr="005C3A88">
        <w:rPr>
          <w:color w:val="231F20"/>
          <w:w w:val="110"/>
          <w:sz w:val="20"/>
          <w:szCs w:val="20"/>
        </w:rPr>
        <w:t>EU-rätten</w:t>
      </w:r>
      <w:r w:rsidRPr="005C3A88">
        <w:rPr>
          <w:color w:val="231F20"/>
          <w:spacing w:val="-5"/>
          <w:w w:val="110"/>
          <w:sz w:val="20"/>
          <w:szCs w:val="20"/>
        </w:rPr>
        <w:t xml:space="preserve"> </w:t>
      </w:r>
      <w:r w:rsidRPr="005C3A88">
        <w:rPr>
          <w:color w:val="231F20"/>
          <w:w w:val="110"/>
          <w:sz w:val="20"/>
          <w:szCs w:val="20"/>
        </w:rPr>
        <w:t>vara</w:t>
      </w:r>
      <w:r w:rsidRPr="005C3A88">
        <w:rPr>
          <w:color w:val="231F20"/>
          <w:spacing w:val="-5"/>
          <w:w w:val="110"/>
          <w:sz w:val="20"/>
          <w:szCs w:val="20"/>
        </w:rPr>
        <w:t xml:space="preserve"> </w:t>
      </w:r>
      <w:r w:rsidRPr="005C3A88">
        <w:rPr>
          <w:color w:val="231F20"/>
          <w:w w:val="110"/>
          <w:sz w:val="20"/>
          <w:szCs w:val="20"/>
        </w:rPr>
        <w:t>garanterad</w:t>
      </w:r>
      <w:r w:rsidRPr="005C3A88">
        <w:rPr>
          <w:color w:val="231F20"/>
          <w:spacing w:val="-5"/>
          <w:w w:val="110"/>
          <w:sz w:val="20"/>
          <w:szCs w:val="20"/>
        </w:rPr>
        <w:t xml:space="preserve"> </w:t>
      </w:r>
      <w:r w:rsidRPr="005C3A88">
        <w:rPr>
          <w:color w:val="231F20"/>
          <w:w w:val="110"/>
          <w:sz w:val="20"/>
          <w:szCs w:val="20"/>
        </w:rPr>
        <w:t>oberoende</w:t>
      </w:r>
      <w:r w:rsidRPr="005C3A88">
        <w:rPr>
          <w:color w:val="231F20"/>
          <w:spacing w:val="-5"/>
          <w:w w:val="110"/>
          <w:sz w:val="20"/>
          <w:szCs w:val="20"/>
        </w:rPr>
        <w:t xml:space="preserve"> </w:t>
      </w:r>
      <w:r w:rsidRPr="005C3A88">
        <w:rPr>
          <w:color w:val="231F20"/>
          <w:w w:val="110"/>
          <w:sz w:val="20"/>
          <w:szCs w:val="20"/>
        </w:rPr>
        <w:t>av</w:t>
      </w:r>
      <w:r w:rsidRPr="005C3A88">
        <w:rPr>
          <w:color w:val="231F20"/>
          <w:spacing w:val="-5"/>
          <w:w w:val="110"/>
          <w:sz w:val="20"/>
          <w:szCs w:val="20"/>
        </w:rPr>
        <w:t xml:space="preserve"> </w:t>
      </w:r>
      <w:r w:rsidRPr="005C3A88">
        <w:rPr>
          <w:color w:val="231F20"/>
          <w:w w:val="110"/>
          <w:sz w:val="20"/>
          <w:szCs w:val="20"/>
        </w:rPr>
        <w:t>vilket</w:t>
      </w:r>
      <w:r w:rsidRPr="005C3A88">
        <w:rPr>
          <w:color w:val="231F20"/>
          <w:spacing w:val="-5"/>
          <w:w w:val="110"/>
          <w:sz w:val="20"/>
          <w:szCs w:val="20"/>
        </w:rPr>
        <w:t xml:space="preserve"> </w:t>
      </w:r>
      <w:r w:rsidRPr="005C3A88">
        <w:rPr>
          <w:color w:val="231F20"/>
          <w:w w:val="110"/>
          <w:sz w:val="20"/>
          <w:szCs w:val="20"/>
        </w:rPr>
        <w:t>tillstånd</w:t>
      </w:r>
      <w:r w:rsidRPr="005C3A88">
        <w:rPr>
          <w:color w:val="231F20"/>
          <w:spacing w:val="20"/>
          <w:w w:val="110"/>
          <w:sz w:val="20"/>
          <w:szCs w:val="20"/>
        </w:rPr>
        <w:t xml:space="preserve"> </w:t>
      </w:r>
      <w:r w:rsidRPr="005C3A88">
        <w:rPr>
          <w:color w:val="231F20"/>
          <w:w w:val="110"/>
          <w:sz w:val="20"/>
          <w:szCs w:val="20"/>
        </w:rPr>
        <w:t>som</w:t>
      </w:r>
      <w:r w:rsidRPr="005C3A88">
        <w:rPr>
          <w:color w:val="231F20"/>
          <w:spacing w:val="-5"/>
          <w:w w:val="110"/>
          <w:sz w:val="20"/>
          <w:szCs w:val="20"/>
        </w:rPr>
        <w:t xml:space="preserve"> </w:t>
      </w:r>
      <w:r w:rsidRPr="005C3A88">
        <w:rPr>
          <w:color w:val="231F20"/>
          <w:w w:val="110"/>
          <w:sz w:val="20"/>
          <w:szCs w:val="20"/>
        </w:rPr>
        <w:t>beviljats.</w:t>
      </w:r>
      <w:r w:rsidRPr="005C3A88">
        <w:rPr>
          <w:color w:val="231F20"/>
          <w:spacing w:val="-5"/>
          <w:w w:val="110"/>
          <w:sz w:val="20"/>
          <w:szCs w:val="20"/>
        </w:rPr>
        <w:t xml:space="preserve"> </w:t>
      </w:r>
    </w:p>
    <w:p w14:paraId="11A04795" w14:textId="77777777" w:rsidR="008C15EF" w:rsidRPr="005C3A88" w:rsidRDefault="008C15EF" w:rsidP="008C15EF">
      <w:pPr>
        <w:kinsoku w:val="0"/>
        <w:overflowPunct w:val="0"/>
        <w:adjustRightInd w:val="0"/>
        <w:ind w:right="930"/>
        <w:rPr>
          <w:color w:val="231F20"/>
          <w:spacing w:val="-5"/>
          <w:w w:val="110"/>
          <w:sz w:val="20"/>
          <w:szCs w:val="20"/>
        </w:rPr>
      </w:pPr>
    </w:p>
    <w:p w14:paraId="4CE6CE1C" w14:textId="77777777" w:rsidR="008C15EF" w:rsidRPr="005C3A88" w:rsidRDefault="008C15EF" w:rsidP="008C15EF">
      <w:pPr>
        <w:kinsoku w:val="0"/>
        <w:overflowPunct w:val="0"/>
        <w:adjustRightInd w:val="0"/>
        <w:ind w:right="930"/>
        <w:rPr>
          <w:color w:val="231F20"/>
          <w:w w:val="110"/>
          <w:sz w:val="20"/>
          <w:szCs w:val="20"/>
        </w:rPr>
      </w:pPr>
      <w:r w:rsidRPr="005C3A88">
        <w:rPr>
          <w:color w:val="231F20"/>
          <w:w w:val="110"/>
          <w:sz w:val="20"/>
          <w:szCs w:val="20"/>
        </w:rPr>
        <w:t>Det</w:t>
      </w:r>
      <w:r w:rsidRPr="005C3A88">
        <w:rPr>
          <w:color w:val="231F20"/>
          <w:spacing w:val="-5"/>
          <w:w w:val="110"/>
          <w:sz w:val="20"/>
          <w:szCs w:val="20"/>
        </w:rPr>
        <w:t xml:space="preserve"> </w:t>
      </w:r>
      <w:r w:rsidRPr="005C3A88">
        <w:rPr>
          <w:color w:val="231F20"/>
          <w:w w:val="110"/>
          <w:sz w:val="20"/>
          <w:szCs w:val="20"/>
        </w:rPr>
        <w:t>kan</w:t>
      </w:r>
      <w:r w:rsidRPr="005C3A88">
        <w:rPr>
          <w:color w:val="231F20"/>
          <w:spacing w:val="-5"/>
          <w:w w:val="110"/>
          <w:sz w:val="20"/>
          <w:szCs w:val="20"/>
        </w:rPr>
        <w:t xml:space="preserve"> </w:t>
      </w:r>
      <w:r w:rsidRPr="005C3A88">
        <w:rPr>
          <w:color w:val="231F20"/>
          <w:w w:val="110"/>
          <w:sz w:val="20"/>
          <w:szCs w:val="20"/>
        </w:rPr>
        <w:t>konstateras</w:t>
      </w:r>
      <w:r w:rsidRPr="005C3A88">
        <w:rPr>
          <w:color w:val="231F20"/>
          <w:spacing w:val="-5"/>
          <w:w w:val="110"/>
          <w:sz w:val="20"/>
          <w:szCs w:val="20"/>
        </w:rPr>
        <w:t xml:space="preserve"> </w:t>
      </w:r>
      <w:r w:rsidRPr="005C3A88">
        <w:rPr>
          <w:color w:val="231F20"/>
          <w:w w:val="110"/>
          <w:sz w:val="20"/>
          <w:szCs w:val="20"/>
        </w:rPr>
        <w:t>att</w:t>
      </w:r>
      <w:r w:rsidRPr="005C3A88">
        <w:rPr>
          <w:color w:val="231F20"/>
          <w:spacing w:val="-5"/>
          <w:w w:val="110"/>
          <w:sz w:val="20"/>
          <w:szCs w:val="20"/>
        </w:rPr>
        <w:t xml:space="preserve"> </w:t>
      </w:r>
      <w:r w:rsidRPr="005C3A88">
        <w:rPr>
          <w:color w:val="231F20"/>
          <w:w w:val="110"/>
          <w:sz w:val="20"/>
          <w:szCs w:val="20"/>
        </w:rPr>
        <w:t>den</w:t>
      </w:r>
      <w:r w:rsidRPr="005C3A88">
        <w:rPr>
          <w:color w:val="231F20"/>
          <w:spacing w:val="-5"/>
          <w:w w:val="110"/>
          <w:sz w:val="20"/>
          <w:szCs w:val="20"/>
        </w:rPr>
        <w:t xml:space="preserve"> </w:t>
      </w:r>
      <w:r w:rsidRPr="005C3A88">
        <w:rPr>
          <w:color w:val="231F20"/>
          <w:w w:val="110"/>
          <w:sz w:val="20"/>
          <w:szCs w:val="20"/>
        </w:rPr>
        <w:t>tillfälliga</w:t>
      </w:r>
      <w:r w:rsidRPr="005C3A88">
        <w:rPr>
          <w:color w:val="231F20"/>
          <w:spacing w:val="-5"/>
          <w:w w:val="110"/>
          <w:sz w:val="20"/>
          <w:szCs w:val="20"/>
        </w:rPr>
        <w:t xml:space="preserve"> </w:t>
      </w:r>
      <w:r w:rsidRPr="005C3A88">
        <w:rPr>
          <w:color w:val="231F20"/>
          <w:w w:val="110"/>
          <w:sz w:val="20"/>
          <w:szCs w:val="20"/>
        </w:rPr>
        <w:t>lag som i stor utsträckning permanentades genom ändringarna 2021,</w:t>
      </w:r>
      <w:r w:rsidRPr="005C3A88">
        <w:rPr>
          <w:color w:val="231F20"/>
          <w:spacing w:val="-5"/>
          <w:w w:val="110"/>
          <w:sz w:val="20"/>
          <w:szCs w:val="20"/>
        </w:rPr>
        <w:t xml:space="preserve"> </w:t>
      </w:r>
      <w:r w:rsidRPr="005C3A88">
        <w:rPr>
          <w:color w:val="231F20"/>
          <w:w w:val="110"/>
          <w:sz w:val="20"/>
          <w:szCs w:val="20"/>
        </w:rPr>
        <w:t>i</w:t>
      </w:r>
      <w:r w:rsidRPr="005C3A88">
        <w:rPr>
          <w:color w:val="231F20"/>
          <w:spacing w:val="-5"/>
          <w:w w:val="110"/>
          <w:sz w:val="20"/>
          <w:szCs w:val="20"/>
        </w:rPr>
        <w:t xml:space="preserve"> </w:t>
      </w:r>
      <w:r w:rsidRPr="005C3A88">
        <w:rPr>
          <w:color w:val="231F20"/>
          <w:w w:val="110"/>
          <w:sz w:val="20"/>
          <w:szCs w:val="20"/>
        </w:rPr>
        <w:t>vissa</w:t>
      </w:r>
      <w:r w:rsidRPr="005C3A88">
        <w:rPr>
          <w:color w:val="231F20"/>
          <w:spacing w:val="-5"/>
          <w:w w:val="110"/>
          <w:sz w:val="20"/>
          <w:szCs w:val="20"/>
        </w:rPr>
        <w:t xml:space="preserve"> </w:t>
      </w:r>
      <w:r w:rsidRPr="005C3A88">
        <w:rPr>
          <w:color w:val="231F20"/>
          <w:w w:val="110"/>
          <w:sz w:val="20"/>
          <w:szCs w:val="20"/>
        </w:rPr>
        <w:t>fall</w:t>
      </w:r>
      <w:r w:rsidRPr="005C3A88">
        <w:rPr>
          <w:color w:val="231F20"/>
          <w:spacing w:val="-5"/>
          <w:w w:val="110"/>
          <w:sz w:val="20"/>
          <w:szCs w:val="20"/>
        </w:rPr>
        <w:t xml:space="preserve"> </w:t>
      </w:r>
      <w:r w:rsidRPr="005C3A88">
        <w:rPr>
          <w:color w:val="231F20"/>
          <w:w w:val="110"/>
          <w:sz w:val="20"/>
          <w:szCs w:val="20"/>
        </w:rPr>
        <w:t>kan</w:t>
      </w:r>
      <w:r w:rsidRPr="005C3A88">
        <w:rPr>
          <w:color w:val="231F20"/>
          <w:spacing w:val="-5"/>
          <w:w w:val="110"/>
          <w:sz w:val="20"/>
          <w:szCs w:val="20"/>
        </w:rPr>
        <w:t xml:space="preserve"> </w:t>
      </w:r>
      <w:r w:rsidRPr="005C3A88">
        <w:rPr>
          <w:color w:val="231F20"/>
          <w:w w:val="110"/>
          <w:sz w:val="20"/>
          <w:szCs w:val="20"/>
        </w:rPr>
        <w:t>stå i strid mot Europakonventionen artikel 8 som innefattar en rätt till familjeåterförening.</w:t>
      </w:r>
    </w:p>
    <w:p w14:paraId="4D7DDDBD" w14:textId="77777777" w:rsidR="008C15EF" w:rsidRPr="005C3A88" w:rsidRDefault="008C15EF" w:rsidP="008C15EF">
      <w:pPr>
        <w:kinsoku w:val="0"/>
        <w:overflowPunct w:val="0"/>
        <w:adjustRightInd w:val="0"/>
        <w:ind w:right="930"/>
        <w:rPr>
          <w:color w:val="231F20"/>
          <w:w w:val="110"/>
          <w:sz w:val="20"/>
          <w:szCs w:val="20"/>
        </w:rPr>
      </w:pPr>
    </w:p>
    <w:p w14:paraId="70B08621" w14:textId="77777777" w:rsidR="008C15EF" w:rsidRPr="005C3A88" w:rsidRDefault="008C15EF" w:rsidP="008C15EF">
      <w:pPr>
        <w:kinsoku w:val="0"/>
        <w:overflowPunct w:val="0"/>
        <w:adjustRightInd w:val="0"/>
        <w:ind w:right="930"/>
        <w:rPr>
          <w:color w:val="231F20"/>
          <w:spacing w:val="-4"/>
          <w:w w:val="110"/>
          <w:sz w:val="20"/>
          <w:szCs w:val="20"/>
        </w:rPr>
      </w:pPr>
      <w:r w:rsidRPr="005C3A88">
        <w:rPr>
          <w:color w:val="231F20"/>
          <w:w w:val="110"/>
          <w:sz w:val="20"/>
          <w:szCs w:val="20"/>
        </w:rPr>
        <w:t>FN:</w:t>
      </w:r>
      <w:r w:rsidRPr="005C3A88">
        <w:rPr>
          <w:color w:val="231F20"/>
          <w:spacing w:val="-3"/>
          <w:w w:val="110"/>
          <w:sz w:val="20"/>
          <w:szCs w:val="20"/>
        </w:rPr>
        <w:t xml:space="preserve"> </w:t>
      </w:r>
      <w:r w:rsidRPr="005C3A88">
        <w:rPr>
          <w:color w:val="231F20"/>
          <w:w w:val="110"/>
          <w:sz w:val="20"/>
          <w:szCs w:val="20"/>
        </w:rPr>
        <w:t>s</w:t>
      </w:r>
      <w:r w:rsidRPr="005C3A88">
        <w:rPr>
          <w:color w:val="231F20"/>
          <w:spacing w:val="-3"/>
          <w:w w:val="110"/>
          <w:sz w:val="20"/>
          <w:szCs w:val="20"/>
        </w:rPr>
        <w:t xml:space="preserve"> </w:t>
      </w:r>
      <w:r w:rsidRPr="005C3A88">
        <w:rPr>
          <w:color w:val="231F20"/>
          <w:w w:val="110"/>
          <w:sz w:val="20"/>
          <w:szCs w:val="20"/>
        </w:rPr>
        <w:t>kommitté</w:t>
      </w:r>
      <w:r w:rsidRPr="005C3A88">
        <w:rPr>
          <w:color w:val="231F20"/>
          <w:spacing w:val="-3"/>
          <w:w w:val="110"/>
          <w:sz w:val="20"/>
          <w:szCs w:val="20"/>
        </w:rPr>
        <w:t xml:space="preserve"> </w:t>
      </w:r>
      <w:r w:rsidRPr="005C3A88">
        <w:rPr>
          <w:color w:val="231F20"/>
          <w:w w:val="110"/>
          <w:sz w:val="20"/>
          <w:szCs w:val="20"/>
        </w:rPr>
        <w:t>om</w:t>
      </w:r>
      <w:r w:rsidRPr="005C3A88">
        <w:rPr>
          <w:color w:val="231F20"/>
          <w:spacing w:val="-3"/>
          <w:w w:val="110"/>
          <w:sz w:val="20"/>
          <w:szCs w:val="20"/>
        </w:rPr>
        <w:t xml:space="preserve"> </w:t>
      </w:r>
      <w:r w:rsidRPr="005C3A88">
        <w:rPr>
          <w:color w:val="231F20"/>
          <w:w w:val="110"/>
          <w:sz w:val="20"/>
          <w:szCs w:val="20"/>
        </w:rPr>
        <w:t>avskaffande</w:t>
      </w:r>
      <w:r w:rsidRPr="005C3A88">
        <w:rPr>
          <w:color w:val="231F20"/>
          <w:spacing w:val="-3"/>
          <w:w w:val="110"/>
          <w:sz w:val="20"/>
          <w:szCs w:val="20"/>
        </w:rPr>
        <w:t xml:space="preserve"> </w:t>
      </w:r>
      <w:r w:rsidRPr="005C3A88">
        <w:rPr>
          <w:color w:val="231F20"/>
          <w:w w:val="110"/>
          <w:sz w:val="20"/>
          <w:szCs w:val="20"/>
        </w:rPr>
        <w:t>av</w:t>
      </w:r>
      <w:r w:rsidRPr="005C3A88">
        <w:rPr>
          <w:color w:val="231F20"/>
          <w:spacing w:val="-3"/>
          <w:w w:val="110"/>
          <w:sz w:val="20"/>
          <w:szCs w:val="20"/>
        </w:rPr>
        <w:t xml:space="preserve"> </w:t>
      </w:r>
      <w:r w:rsidRPr="005C3A88">
        <w:rPr>
          <w:color w:val="231F20"/>
          <w:w w:val="110"/>
          <w:sz w:val="20"/>
          <w:szCs w:val="20"/>
        </w:rPr>
        <w:t>diskriminering</w:t>
      </w:r>
      <w:r w:rsidRPr="005C3A88">
        <w:rPr>
          <w:color w:val="231F20"/>
          <w:spacing w:val="-3"/>
          <w:w w:val="110"/>
          <w:sz w:val="20"/>
          <w:szCs w:val="20"/>
        </w:rPr>
        <w:t xml:space="preserve"> </w:t>
      </w:r>
      <w:r w:rsidRPr="005C3A88">
        <w:rPr>
          <w:color w:val="231F20"/>
          <w:w w:val="110"/>
          <w:sz w:val="20"/>
          <w:szCs w:val="20"/>
        </w:rPr>
        <w:t>av</w:t>
      </w:r>
      <w:r w:rsidRPr="005C3A88">
        <w:rPr>
          <w:color w:val="231F20"/>
          <w:spacing w:val="-3"/>
          <w:w w:val="110"/>
          <w:sz w:val="20"/>
          <w:szCs w:val="20"/>
        </w:rPr>
        <w:t xml:space="preserve"> </w:t>
      </w:r>
      <w:r w:rsidRPr="005C3A88">
        <w:rPr>
          <w:color w:val="231F20"/>
          <w:w w:val="110"/>
          <w:sz w:val="20"/>
          <w:szCs w:val="20"/>
        </w:rPr>
        <w:t>kvinnor</w:t>
      </w:r>
      <w:r w:rsidRPr="005C3A88">
        <w:rPr>
          <w:color w:val="231F20"/>
          <w:spacing w:val="-3"/>
          <w:w w:val="110"/>
          <w:sz w:val="20"/>
          <w:szCs w:val="20"/>
        </w:rPr>
        <w:t xml:space="preserve"> </w:t>
      </w:r>
      <w:r w:rsidRPr="005C3A88">
        <w:rPr>
          <w:color w:val="231F20"/>
          <w:w w:val="110"/>
          <w:sz w:val="20"/>
          <w:szCs w:val="20"/>
        </w:rPr>
        <w:t>noterade år</w:t>
      </w:r>
      <w:r w:rsidRPr="005C3A88">
        <w:rPr>
          <w:color w:val="231F20"/>
          <w:spacing w:val="-3"/>
          <w:w w:val="110"/>
          <w:sz w:val="20"/>
          <w:szCs w:val="20"/>
        </w:rPr>
        <w:t xml:space="preserve"> </w:t>
      </w:r>
      <w:r w:rsidRPr="005C3A88">
        <w:rPr>
          <w:color w:val="231F20"/>
          <w:w w:val="110"/>
          <w:sz w:val="20"/>
          <w:szCs w:val="20"/>
        </w:rPr>
        <w:t>2016</w:t>
      </w:r>
      <w:r w:rsidRPr="005C3A88">
        <w:rPr>
          <w:color w:val="231F20"/>
          <w:spacing w:val="-3"/>
          <w:w w:val="110"/>
          <w:sz w:val="20"/>
          <w:szCs w:val="20"/>
        </w:rPr>
        <w:t xml:space="preserve"> </w:t>
      </w:r>
      <w:r w:rsidRPr="005C3A88">
        <w:rPr>
          <w:color w:val="231F20"/>
          <w:w w:val="110"/>
          <w:sz w:val="20"/>
          <w:szCs w:val="20"/>
        </w:rPr>
        <w:t>att</w:t>
      </w:r>
      <w:r w:rsidRPr="005C3A88">
        <w:rPr>
          <w:color w:val="231F20"/>
          <w:spacing w:val="-3"/>
          <w:w w:val="110"/>
          <w:sz w:val="20"/>
          <w:szCs w:val="20"/>
        </w:rPr>
        <w:t xml:space="preserve"> </w:t>
      </w:r>
      <w:r w:rsidRPr="005C3A88">
        <w:rPr>
          <w:color w:val="231F20"/>
          <w:w w:val="110"/>
          <w:sz w:val="20"/>
          <w:szCs w:val="20"/>
        </w:rPr>
        <w:t>Sveriges</w:t>
      </w:r>
      <w:r w:rsidRPr="005C3A88">
        <w:rPr>
          <w:color w:val="231F20"/>
          <w:spacing w:val="-3"/>
          <w:w w:val="110"/>
          <w:sz w:val="20"/>
          <w:szCs w:val="20"/>
        </w:rPr>
        <w:t xml:space="preserve"> </w:t>
      </w:r>
      <w:r w:rsidRPr="005C3A88">
        <w:rPr>
          <w:color w:val="231F20"/>
          <w:w w:val="110"/>
          <w:sz w:val="20"/>
          <w:szCs w:val="20"/>
        </w:rPr>
        <w:t>asylpolitik</w:t>
      </w:r>
      <w:r w:rsidRPr="005C3A88">
        <w:rPr>
          <w:color w:val="231F20"/>
          <w:spacing w:val="-3"/>
          <w:w w:val="110"/>
          <w:sz w:val="20"/>
          <w:szCs w:val="20"/>
        </w:rPr>
        <w:t xml:space="preserve"> </w:t>
      </w:r>
      <w:r w:rsidRPr="005C3A88">
        <w:rPr>
          <w:color w:val="231F20"/>
          <w:w w:val="110"/>
          <w:sz w:val="20"/>
          <w:szCs w:val="20"/>
        </w:rPr>
        <w:t>begränsar</w:t>
      </w:r>
      <w:r w:rsidRPr="005C3A88">
        <w:rPr>
          <w:color w:val="231F20"/>
          <w:spacing w:val="-3"/>
          <w:w w:val="110"/>
          <w:sz w:val="20"/>
          <w:szCs w:val="20"/>
        </w:rPr>
        <w:t xml:space="preserve"> </w:t>
      </w:r>
      <w:r w:rsidRPr="005C3A88">
        <w:rPr>
          <w:color w:val="231F20"/>
          <w:w w:val="110"/>
          <w:sz w:val="20"/>
          <w:szCs w:val="20"/>
        </w:rPr>
        <w:t>beviljandet</w:t>
      </w:r>
      <w:r w:rsidRPr="005C3A88">
        <w:rPr>
          <w:color w:val="231F20"/>
          <w:spacing w:val="-3"/>
          <w:w w:val="110"/>
          <w:sz w:val="20"/>
          <w:szCs w:val="20"/>
        </w:rPr>
        <w:t xml:space="preserve"> </w:t>
      </w:r>
      <w:r w:rsidRPr="005C3A88">
        <w:rPr>
          <w:color w:val="231F20"/>
          <w:w w:val="110"/>
          <w:sz w:val="20"/>
          <w:szCs w:val="20"/>
        </w:rPr>
        <w:t>av</w:t>
      </w:r>
      <w:r w:rsidRPr="005C3A88">
        <w:rPr>
          <w:color w:val="231F20"/>
          <w:spacing w:val="-3"/>
          <w:w w:val="110"/>
          <w:sz w:val="20"/>
          <w:szCs w:val="20"/>
        </w:rPr>
        <w:t xml:space="preserve"> </w:t>
      </w:r>
      <w:r w:rsidRPr="005C3A88">
        <w:rPr>
          <w:color w:val="231F20"/>
          <w:w w:val="110"/>
          <w:sz w:val="20"/>
          <w:szCs w:val="20"/>
        </w:rPr>
        <w:t>uppehållstillstånd och</w:t>
      </w:r>
      <w:r w:rsidRPr="005C3A88">
        <w:rPr>
          <w:color w:val="231F20"/>
          <w:spacing w:val="-4"/>
          <w:w w:val="110"/>
          <w:sz w:val="20"/>
          <w:szCs w:val="20"/>
        </w:rPr>
        <w:t xml:space="preserve"> </w:t>
      </w:r>
      <w:r w:rsidRPr="005C3A88">
        <w:rPr>
          <w:color w:val="231F20"/>
          <w:w w:val="110"/>
          <w:sz w:val="20"/>
          <w:szCs w:val="20"/>
        </w:rPr>
        <w:t>familjeåterförening.</w:t>
      </w:r>
      <w:r w:rsidRPr="005C3A88">
        <w:rPr>
          <w:color w:val="231F20"/>
          <w:spacing w:val="-4"/>
          <w:w w:val="110"/>
          <w:sz w:val="20"/>
          <w:szCs w:val="20"/>
        </w:rPr>
        <w:t xml:space="preserve"> </w:t>
      </w:r>
      <w:r w:rsidRPr="005C3A88">
        <w:rPr>
          <w:color w:val="231F20"/>
          <w:w w:val="110"/>
          <w:sz w:val="20"/>
          <w:szCs w:val="20"/>
        </w:rPr>
        <w:t>Kommitteen</w:t>
      </w:r>
      <w:r w:rsidRPr="005C3A88">
        <w:rPr>
          <w:color w:val="231F20"/>
          <w:spacing w:val="-4"/>
          <w:w w:val="110"/>
          <w:sz w:val="20"/>
          <w:szCs w:val="20"/>
        </w:rPr>
        <w:t xml:space="preserve"> </w:t>
      </w:r>
      <w:r w:rsidRPr="005C3A88">
        <w:rPr>
          <w:color w:val="231F20"/>
          <w:w w:val="110"/>
          <w:sz w:val="20"/>
          <w:szCs w:val="20"/>
        </w:rPr>
        <w:t>ansåg</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detta</w:t>
      </w:r>
      <w:r w:rsidRPr="005C3A88">
        <w:rPr>
          <w:color w:val="231F20"/>
          <w:spacing w:val="-4"/>
          <w:w w:val="110"/>
          <w:sz w:val="20"/>
          <w:szCs w:val="20"/>
        </w:rPr>
        <w:t xml:space="preserve"> </w:t>
      </w:r>
      <w:r w:rsidRPr="005C3A88">
        <w:rPr>
          <w:color w:val="231F20"/>
          <w:w w:val="110"/>
          <w:sz w:val="20"/>
          <w:szCs w:val="20"/>
        </w:rPr>
        <w:t>kan</w:t>
      </w:r>
      <w:r w:rsidRPr="005C3A88">
        <w:rPr>
          <w:color w:val="231F20"/>
          <w:spacing w:val="-4"/>
          <w:w w:val="110"/>
          <w:sz w:val="20"/>
          <w:szCs w:val="20"/>
        </w:rPr>
        <w:t xml:space="preserve"> </w:t>
      </w:r>
      <w:r w:rsidRPr="005C3A88">
        <w:rPr>
          <w:color w:val="231F20"/>
          <w:w w:val="110"/>
          <w:sz w:val="20"/>
          <w:szCs w:val="20"/>
        </w:rPr>
        <w:t>få</w:t>
      </w:r>
      <w:r w:rsidRPr="005C3A88">
        <w:rPr>
          <w:color w:val="231F20"/>
          <w:spacing w:val="-4"/>
          <w:w w:val="110"/>
          <w:sz w:val="20"/>
          <w:szCs w:val="20"/>
        </w:rPr>
        <w:t xml:space="preserve"> </w:t>
      </w:r>
      <w:r w:rsidRPr="005C3A88">
        <w:rPr>
          <w:color w:val="231F20"/>
          <w:w w:val="110"/>
          <w:sz w:val="20"/>
          <w:szCs w:val="20"/>
        </w:rPr>
        <w:t>särskilt</w:t>
      </w:r>
      <w:r w:rsidRPr="005C3A88">
        <w:rPr>
          <w:color w:val="231F20"/>
          <w:spacing w:val="-4"/>
          <w:w w:val="110"/>
          <w:sz w:val="20"/>
          <w:szCs w:val="20"/>
        </w:rPr>
        <w:t xml:space="preserve"> </w:t>
      </w:r>
      <w:r w:rsidRPr="005C3A88">
        <w:rPr>
          <w:color w:val="231F20"/>
          <w:w w:val="110"/>
          <w:sz w:val="20"/>
          <w:szCs w:val="20"/>
        </w:rPr>
        <w:t>negativa</w:t>
      </w:r>
      <w:r w:rsidRPr="005C3A88">
        <w:rPr>
          <w:color w:val="231F20"/>
          <w:spacing w:val="17"/>
          <w:w w:val="110"/>
          <w:sz w:val="20"/>
          <w:szCs w:val="20"/>
        </w:rPr>
        <w:t xml:space="preserve"> </w:t>
      </w:r>
      <w:r w:rsidRPr="005C3A88">
        <w:rPr>
          <w:color w:val="231F20"/>
          <w:w w:val="110"/>
          <w:sz w:val="20"/>
          <w:szCs w:val="20"/>
        </w:rPr>
        <w:t>konsekvenser</w:t>
      </w:r>
      <w:r w:rsidRPr="005C3A88">
        <w:rPr>
          <w:color w:val="231F20"/>
          <w:spacing w:val="-4"/>
          <w:w w:val="110"/>
          <w:sz w:val="20"/>
          <w:szCs w:val="20"/>
        </w:rPr>
        <w:t xml:space="preserve"> </w:t>
      </w:r>
      <w:r w:rsidRPr="005C3A88">
        <w:rPr>
          <w:color w:val="231F20"/>
          <w:w w:val="110"/>
          <w:sz w:val="20"/>
          <w:szCs w:val="20"/>
        </w:rPr>
        <w:t>för</w:t>
      </w:r>
      <w:r w:rsidRPr="005C3A88">
        <w:rPr>
          <w:color w:val="231F20"/>
          <w:spacing w:val="-4"/>
          <w:w w:val="110"/>
          <w:sz w:val="20"/>
          <w:szCs w:val="20"/>
        </w:rPr>
        <w:t xml:space="preserve"> </w:t>
      </w:r>
      <w:r w:rsidRPr="005C3A88">
        <w:rPr>
          <w:color w:val="231F20"/>
          <w:w w:val="110"/>
          <w:sz w:val="20"/>
          <w:szCs w:val="20"/>
        </w:rPr>
        <w:t>asylsökande</w:t>
      </w:r>
      <w:r w:rsidRPr="005C3A88">
        <w:rPr>
          <w:color w:val="231F20"/>
          <w:spacing w:val="-4"/>
          <w:w w:val="110"/>
          <w:sz w:val="20"/>
          <w:szCs w:val="20"/>
        </w:rPr>
        <w:t xml:space="preserve"> </w:t>
      </w:r>
      <w:r w:rsidRPr="005C3A88">
        <w:rPr>
          <w:color w:val="231F20"/>
          <w:w w:val="110"/>
          <w:sz w:val="20"/>
          <w:szCs w:val="20"/>
        </w:rPr>
        <w:t>kvinnor</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4"/>
          <w:w w:val="110"/>
          <w:sz w:val="20"/>
          <w:szCs w:val="20"/>
        </w:rPr>
        <w:t xml:space="preserve"> </w:t>
      </w:r>
      <w:r w:rsidRPr="005C3A88">
        <w:rPr>
          <w:color w:val="231F20"/>
          <w:w w:val="110"/>
          <w:sz w:val="20"/>
          <w:szCs w:val="20"/>
        </w:rPr>
        <w:t>barn.</w:t>
      </w:r>
      <w:r w:rsidRPr="005C3A88">
        <w:rPr>
          <w:color w:val="231F20"/>
          <w:spacing w:val="-4"/>
          <w:w w:val="110"/>
          <w:sz w:val="20"/>
          <w:szCs w:val="20"/>
        </w:rPr>
        <w:t xml:space="preserve"> </w:t>
      </w:r>
    </w:p>
    <w:p w14:paraId="3F16A476" w14:textId="77777777" w:rsidR="008C15EF" w:rsidRPr="005C3A88" w:rsidRDefault="008C15EF" w:rsidP="008C15EF">
      <w:pPr>
        <w:kinsoku w:val="0"/>
        <w:overflowPunct w:val="0"/>
        <w:adjustRightInd w:val="0"/>
        <w:ind w:right="930"/>
        <w:rPr>
          <w:color w:val="231F20"/>
          <w:spacing w:val="-4"/>
          <w:w w:val="110"/>
          <w:sz w:val="20"/>
          <w:szCs w:val="20"/>
        </w:rPr>
      </w:pPr>
    </w:p>
    <w:p w14:paraId="62B02219" w14:textId="77777777" w:rsidR="008C15EF" w:rsidRPr="005C3A88" w:rsidRDefault="008C15EF" w:rsidP="008C15EF">
      <w:pPr>
        <w:kinsoku w:val="0"/>
        <w:overflowPunct w:val="0"/>
        <w:adjustRightInd w:val="0"/>
        <w:ind w:right="930"/>
        <w:rPr>
          <w:color w:val="231F20"/>
          <w:w w:val="110"/>
          <w:sz w:val="20"/>
          <w:szCs w:val="20"/>
        </w:rPr>
      </w:pPr>
      <w:r w:rsidRPr="005C3A88">
        <w:rPr>
          <w:color w:val="231F20"/>
          <w:w w:val="110"/>
          <w:sz w:val="20"/>
          <w:szCs w:val="20"/>
        </w:rPr>
        <w:t>Kommittén</w:t>
      </w:r>
      <w:r w:rsidRPr="005C3A88">
        <w:rPr>
          <w:color w:val="231F20"/>
          <w:spacing w:val="-4"/>
          <w:w w:val="110"/>
          <w:sz w:val="20"/>
          <w:szCs w:val="20"/>
        </w:rPr>
        <w:t xml:space="preserve"> </w:t>
      </w:r>
      <w:r w:rsidRPr="005C3A88">
        <w:rPr>
          <w:color w:val="231F20"/>
          <w:w w:val="110"/>
          <w:sz w:val="20"/>
          <w:szCs w:val="20"/>
        </w:rPr>
        <w:t>uppmanar</w:t>
      </w:r>
      <w:r w:rsidRPr="005C3A88">
        <w:rPr>
          <w:color w:val="231F20"/>
          <w:spacing w:val="-4"/>
          <w:w w:val="110"/>
          <w:sz w:val="20"/>
          <w:szCs w:val="20"/>
        </w:rPr>
        <w:t xml:space="preserve"> </w:t>
      </w:r>
      <w:r w:rsidRPr="005C3A88">
        <w:rPr>
          <w:color w:val="231F20"/>
          <w:w w:val="110"/>
          <w:sz w:val="20"/>
          <w:szCs w:val="20"/>
        </w:rPr>
        <w:t>den</w:t>
      </w:r>
      <w:r w:rsidRPr="005C3A88">
        <w:rPr>
          <w:color w:val="231F20"/>
          <w:spacing w:val="20"/>
          <w:w w:val="110"/>
          <w:sz w:val="20"/>
          <w:szCs w:val="20"/>
        </w:rPr>
        <w:t xml:space="preserve"> </w:t>
      </w:r>
      <w:r w:rsidRPr="005C3A88">
        <w:rPr>
          <w:color w:val="231F20"/>
          <w:w w:val="110"/>
          <w:sz w:val="20"/>
          <w:szCs w:val="20"/>
        </w:rPr>
        <w:t>svenska</w:t>
      </w:r>
      <w:r w:rsidRPr="005C3A88">
        <w:rPr>
          <w:color w:val="231F20"/>
          <w:spacing w:val="-4"/>
          <w:w w:val="110"/>
          <w:sz w:val="20"/>
          <w:szCs w:val="20"/>
        </w:rPr>
        <w:t xml:space="preserve"> </w:t>
      </w:r>
      <w:r w:rsidRPr="005C3A88">
        <w:rPr>
          <w:color w:val="231F20"/>
          <w:w w:val="110"/>
          <w:sz w:val="20"/>
          <w:szCs w:val="20"/>
        </w:rPr>
        <w:t>staten</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genomföra</w:t>
      </w:r>
      <w:r w:rsidRPr="005C3A88">
        <w:rPr>
          <w:color w:val="231F20"/>
          <w:spacing w:val="-4"/>
          <w:w w:val="110"/>
          <w:sz w:val="20"/>
          <w:szCs w:val="20"/>
        </w:rPr>
        <w:t xml:space="preserve"> </w:t>
      </w:r>
      <w:r w:rsidRPr="005C3A88">
        <w:rPr>
          <w:color w:val="231F20"/>
          <w:w w:val="110"/>
          <w:sz w:val="20"/>
          <w:szCs w:val="20"/>
        </w:rPr>
        <w:t>sina</w:t>
      </w:r>
      <w:r w:rsidRPr="005C3A88">
        <w:rPr>
          <w:color w:val="231F20"/>
          <w:spacing w:val="-4"/>
          <w:w w:val="110"/>
          <w:sz w:val="20"/>
          <w:szCs w:val="20"/>
        </w:rPr>
        <w:t xml:space="preserve"> </w:t>
      </w:r>
      <w:r w:rsidRPr="005C3A88">
        <w:rPr>
          <w:color w:val="231F20"/>
          <w:w w:val="110"/>
          <w:sz w:val="20"/>
          <w:szCs w:val="20"/>
        </w:rPr>
        <w:t>skyldigheter</w:t>
      </w:r>
      <w:r w:rsidRPr="005C3A88">
        <w:rPr>
          <w:color w:val="231F20"/>
          <w:spacing w:val="-4"/>
          <w:w w:val="110"/>
          <w:sz w:val="20"/>
          <w:szCs w:val="20"/>
        </w:rPr>
        <w:t xml:space="preserve"> </w:t>
      </w:r>
      <w:r w:rsidRPr="005C3A88">
        <w:rPr>
          <w:color w:val="231F20"/>
          <w:w w:val="110"/>
          <w:sz w:val="20"/>
          <w:szCs w:val="20"/>
        </w:rPr>
        <w:t>enligt</w:t>
      </w:r>
      <w:r w:rsidRPr="005C3A88">
        <w:rPr>
          <w:color w:val="231F20"/>
          <w:spacing w:val="-4"/>
          <w:w w:val="110"/>
          <w:sz w:val="20"/>
          <w:szCs w:val="20"/>
        </w:rPr>
        <w:t xml:space="preserve"> </w:t>
      </w:r>
      <w:r w:rsidRPr="005C3A88">
        <w:rPr>
          <w:color w:val="231F20"/>
          <w:w w:val="110"/>
          <w:sz w:val="20"/>
          <w:szCs w:val="20"/>
        </w:rPr>
        <w:t>folkrätten</w:t>
      </w:r>
      <w:r w:rsidRPr="005C3A88">
        <w:rPr>
          <w:color w:val="231F20"/>
          <w:spacing w:val="-4"/>
          <w:w w:val="110"/>
          <w:sz w:val="20"/>
          <w:szCs w:val="20"/>
        </w:rPr>
        <w:t xml:space="preserve"> </w:t>
      </w:r>
      <w:r w:rsidRPr="005C3A88">
        <w:rPr>
          <w:color w:val="231F20"/>
          <w:w w:val="110"/>
          <w:sz w:val="20"/>
          <w:szCs w:val="20"/>
        </w:rPr>
        <w:t>när</w:t>
      </w:r>
      <w:r w:rsidRPr="005C3A88">
        <w:rPr>
          <w:color w:val="231F20"/>
          <w:spacing w:val="-4"/>
          <w:w w:val="110"/>
          <w:sz w:val="20"/>
          <w:szCs w:val="20"/>
        </w:rPr>
        <w:t xml:space="preserve"> </w:t>
      </w:r>
      <w:r w:rsidRPr="005C3A88">
        <w:rPr>
          <w:color w:val="231F20"/>
          <w:w w:val="110"/>
          <w:sz w:val="20"/>
          <w:szCs w:val="20"/>
        </w:rPr>
        <w:t>det</w:t>
      </w:r>
      <w:r w:rsidRPr="005C3A88">
        <w:rPr>
          <w:color w:val="231F20"/>
          <w:spacing w:val="-4"/>
          <w:w w:val="110"/>
          <w:sz w:val="20"/>
          <w:szCs w:val="20"/>
        </w:rPr>
        <w:t xml:space="preserve"> </w:t>
      </w:r>
      <w:r w:rsidRPr="005C3A88">
        <w:rPr>
          <w:color w:val="231F20"/>
          <w:w w:val="110"/>
          <w:sz w:val="20"/>
          <w:szCs w:val="20"/>
        </w:rPr>
        <w:t>gäller</w:t>
      </w:r>
      <w:r w:rsidRPr="005C3A88">
        <w:rPr>
          <w:color w:val="231F20"/>
          <w:spacing w:val="-4"/>
          <w:w w:val="110"/>
          <w:sz w:val="20"/>
          <w:szCs w:val="20"/>
        </w:rPr>
        <w:t xml:space="preserve"> </w:t>
      </w:r>
      <w:r w:rsidRPr="005C3A88">
        <w:rPr>
          <w:color w:val="231F20"/>
          <w:w w:val="110"/>
          <w:sz w:val="20"/>
          <w:szCs w:val="20"/>
        </w:rPr>
        <w:t>asylsökande</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4"/>
          <w:w w:val="110"/>
          <w:sz w:val="20"/>
          <w:szCs w:val="20"/>
        </w:rPr>
        <w:t xml:space="preserve"> </w:t>
      </w:r>
      <w:r w:rsidRPr="005C3A88">
        <w:rPr>
          <w:color w:val="231F20"/>
          <w:w w:val="110"/>
          <w:sz w:val="20"/>
          <w:szCs w:val="20"/>
        </w:rPr>
        <w:t>flyktingar,</w:t>
      </w:r>
      <w:r w:rsidRPr="005C3A88">
        <w:rPr>
          <w:color w:val="231F20"/>
          <w:spacing w:val="-4"/>
          <w:w w:val="110"/>
          <w:sz w:val="20"/>
          <w:szCs w:val="20"/>
        </w:rPr>
        <w:t xml:space="preserve"> </w:t>
      </w:r>
      <w:r w:rsidRPr="005C3A88">
        <w:rPr>
          <w:color w:val="231F20"/>
          <w:w w:val="110"/>
          <w:sz w:val="20"/>
          <w:szCs w:val="20"/>
        </w:rPr>
        <w:t>såsom</w:t>
      </w:r>
      <w:r w:rsidRPr="005C3A88">
        <w:rPr>
          <w:color w:val="231F20"/>
          <w:spacing w:val="-4"/>
          <w:w w:val="110"/>
          <w:sz w:val="20"/>
          <w:szCs w:val="20"/>
        </w:rPr>
        <w:t xml:space="preserve"> </w:t>
      </w:r>
      <w:r w:rsidRPr="005C3A88">
        <w:rPr>
          <w:color w:val="231F20"/>
          <w:w w:val="110"/>
          <w:sz w:val="20"/>
          <w:szCs w:val="20"/>
        </w:rPr>
        <w:t>principen</w:t>
      </w:r>
      <w:r w:rsidRPr="005C3A88">
        <w:rPr>
          <w:color w:val="231F20"/>
          <w:spacing w:val="-4"/>
          <w:w w:val="110"/>
          <w:sz w:val="20"/>
          <w:szCs w:val="20"/>
        </w:rPr>
        <w:t xml:space="preserve"> </w:t>
      </w:r>
      <w:r w:rsidRPr="005C3A88">
        <w:rPr>
          <w:color w:val="231F20"/>
          <w:w w:val="110"/>
          <w:sz w:val="20"/>
          <w:szCs w:val="20"/>
        </w:rPr>
        <w:t>om</w:t>
      </w:r>
      <w:r w:rsidRPr="005C3A88">
        <w:rPr>
          <w:color w:val="231F20"/>
          <w:spacing w:val="-4"/>
          <w:w w:val="110"/>
          <w:sz w:val="20"/>
          <w:szCs w:val="20"/>
        </w:rPr>
        <w:t xml:space="preserve"> </w:t>
      </w:r>
      <w:r w:rsidRPr="005C3A88">
        <w:rPr>
          <w:color w:val="231F20"/>
          <w:w w:val="110"/>
          <w:sz w:val="20"/>
          <w:szCs w:val="20"/>
        </w:rPr>
        <w:t>non-refoulement,</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23"/>
          <w:w w:val="110"/>
          <w:sz w:val="20"/>
          <w:szCs w:val="20"/>
        </w:rPr>
        <w:t xml:space="preserve"> </w:t>
      </w:r>
      <w:r w:rsidRPr="005C3A88">
        <w:rPr>
          <w:color w:val="231F20"/>
          <w:w w:val="110"/>
          <w:sz w:val="20"/>
          <w:szCs w:val="20"/>
        </w:rPr>
        <w:t>anta</w:t>
      </w:r>
      <w:r w:rsidRPr="005C3A88">
        <w:rPr>
          <w:color w:val="231F20"/>
          <w:spacing w:val="-4"/>
          <w:w w:val="110"/>
          <w:sz w:val="20"/>
          <w:szCs w:val="20"/>
        </w:rPr>
        <w:t xml:space="preserve"> </w:t>
      </w:r>
      <w:r w:rsidRPr="005C3A88">
        <w:rPr>
          <w:color w:val="231F20"/>
          <w:w w:val="110"/>
          <w:sz w:val="20"/>
          <w:szCs w:val="20"/>
        </w:rPr>
        <w:t>ett</w:t>
      </w:r>
      <w:r w:rsidRPr="005C3A88">
        <w:rPr>
          <w:color w:val="231F20"/>
          <w:spacing w:val="-4"/>
          <w:w w:val="110"/>
          <w:sz w:val="20"/>
          <w:szCs w:val="20"/>
        </w:rPr>
        <w:t xml:space="preserve"> </w:t>
      </w:r>
      <w:r w:rsidRPr="005C3A88">
        <w:rPr>
          <w:color w:val="231F20"/>
          <w:w w:val="110"/>
          <w:sz w:val="20"/>
          <w:szCs w:val="20"/>
        </w:rPr>
        <w:t>intersektionellt perspektiv</w:t>
      </w:r>
      <w:r w:rsidRPr="005C3A88">
        <w:rPr>
          <w:color w:val="231F20"/>
          <w:spacing w:val="-4"/>
          <w:w w:val="110"/>
          <w:sz w:val="20"/>
          <w:szCs w:val="20"/>
        </w:rPr>
        <w:t xml:space="preserve"> </w:t>
      </w:r>
      <w:r w:rsidRPr="005C3A88">
        <w:rPr>
          <w:color w:val="231F20"/>
          <w:w w:val="110"/>
          <w:sz w:val="20"/>
          <w:szCs w:val="20"/>
        </w:rPr>
        <w:t>vid</w:t>
      </w:r>
      <w:r w:rsidRPr="005C3A88">
        <w:rPr>
          <w:color w:val="231F20"/>
          <w:spacing w:val="-4"/>
          <w:w w:val="110"/>
          <w:sz w:val="20"/>
          <w:szCs w:val="20"/>
        </w:rPr>
        <w:t xml:space="preserve"> </w:t>
      </w:r>
      <w:r w:rsidRPr="005C3A88">
        <w:rPr>
          <w:color w:val="231F20"/>
          <w:w w:val="110"/>
          <w:sz w:val="20"/>
          <w:szCs w:val="20"/>
        </w:rPr>
        <w:t>mottagande</w:t>
      </w:r>
      <w:r w:rsidRPr="005C3A88">
        <w:rPr>
          <w:color w:val="231F20"/>
          <w:spacing w:val="-4"/>
          <w:w w:val="110"/>
          <w:sz w:val="20"/>
          <w:szCs w:val="20"/>
        </w:rPr>
        <w:t xml:space="preserve"> </w:t>
      </w:r>
      <w:r w:rsidRPr="005C3A88">
        <w:rPr>
          <w:color w:val="231F20"/>
          <w:w w:val="110"/>
          <w:sz w:val="20"/>
          <w:szCs w:val="20"/>
        </w:rPr>
        <w:t>av</w:t>
      </w:r>
      <w:r w:rsidRPr="005C3A88">
        <w:rPr>
          <w:color w:val="231F20"/>
          <w:spacing w:val="-4"/>
          <w:w w:val="110"/>
          <w:sz w:val="20"/>
          <w:szCs w:val="20"/>
        </w:rPr>
        <w:t xml:space="preserve"> </w:t>
      </w:r>
      <w:r w:rsidRPr="005C3A88">
        <w:rPr>
          <w:color w:val="231F20"/>
          <w:w w:val="110"/>
          <w:sz w:val="20"/>
          <w:szCs w:val="20"/>
        </w:rPr>
        <w:t>flyktingar.</w:t>
      </w:r>
    </w:p>
    <w:p w14:paraId="1A19141E" w14:textId="77777777" w:rsidR="008C15EF" w:rsidRPr="005C3A88" w:rsidRDefault="008C15EF" w:rsidP="008C15EF">
      <w:pPr>
        <w:kinsoku w:val="0"/>
        <w:overflowPunct w:val="0"/>
        <w:adjustRightInd w:val="0"/>
        <w:ind w:right="930"/>
        <w:rPr>
          <w:color w:val="231F20"/>
          <w:w w:val="110"/>
          <w:sz w:val="20"/>
          <w:szCs w:val="20"/>
        </w:rPr>
      </w:pPr>
    </w:p>
    <w:p w14:paraId="4F25801D" w14:textId="77777777" w:rsidR="008C15EF" w:rsidRPr="005C3A88" w:rsidRDefault="008C15EF" w:rsidP="008C15EF">
      <w:pPr>
        <w:kinsoku w:val="0"/>
        <w:overflowPunct w:val="0"/>
        <w:adjustRightInd w:val="0"/>
        <w:ind w:right="930"/>
        <w:rPr>
          <w:color w:val="000000"/>
          <w:sz w:val="20"/>
          <w:szCs w:val="20"/>
        </w:rPr>
      </w:pPr>
      <w:r w:rsidRPr="005C3A88">
        <w:rPr>
          <w:color w:val="231F20"/>
          <w:w w:val="110"/>
          <w:sz w:val="20"/>
          <w:szCs w:val="20"/>
        </w:rPr>
        <w:t>Flyktingar och alternativt</w:t>
      </w:r>
      <w:r w:rsidRPr="005C3A88">
        <w:rPr>
          <w:color w:val="231F20"/>
          <w:spacing w:val="-9"/>
          <w:w w:val="110"/>
          <w:sz w:val="20"/>
          <w:szCs w:val="20"/>
        </w:rPr>
        <w:t xml:space="preserve"> </w:t>
      </w:r>
      <w:r w:rsidRPr="005C3A88">
        <w:rPr>
          <w:color w:val="231F20"/>
          <w:w w:val="110"/>
          <w:sz w:val="20"/>
          <w:szCs w:val="20"/>
        </w:rPr>
        <w:t>skyddsbehövande</w:t>
      </w:r>
      <w:r w:rsidRPr="005C3A88">
        <w:rPr>
          <w:color w:val="231F20"/>
          <w:spacing w:val="-9"/>
          <w:w w:val="110"/>
          <w:sz w:val="20"/>
          <w:szCs w:val="20"/>
        </w:rPr>
        <w:t xml:space="preserve"> </w:t>
      </w:r>
      <w:r w:rsidRPr="005C3A88">
        <w:rPr>
          <w:color w:val="231F20"/>
          <w:w w:val="110"/>
          <w:sz w:val="20"/>
          <w:szCs w:val="20"/>
        </w:rPr>
        <w:t>omfattas</w:t>
      </w:r>
      <w:r w:rsidRPr="005C3A88">
        <w:rPr>
          <w:color w:val="231F20"/>
          <w:spacing w:val="-9"/>
          <w:w w:val="110"/>
          <w:sz w:val="20"/>
          <w:szCs w:val="20"/>
        </w:rPr>
        <w:t xml:space="preserve"> </w:t>
      </w:r>
      <w:r w:rsidRPr="005C3A88">
        <w:rPr>
          <w:color w:val="231F20"/>
          <w:w w:val="110"/>
          <w:sz w:val="20"/>
          <w:szCs w:val="20"/>
        </w:rPr>
        <w:t>av</w:t>
      </w:r>
      <w:r w:rsidRPr="005C3A88">
        <w:rPr>
          <w:color w:val="231F20"/>
          <w:spacing w:val="-9"/>
          <w:w w:val="110"/>
          <w:sz w:val="20"/>
          <w:szCs w:val="20"/>
        </w:rPr>
        <w:t xml:space="preserve"> </w:t>
      </w:r>
      <w:r w:rsidRPr="005C3A88">
        <w:rPr>
          <w:color w:val="231F20"/>
          <w:w w:val="110"/>
          <w:sz w:val="20"/>
          <w:szCs w:val="20"/>
        </w:rPr>
        <w:t>möjligheten</w:t>
      </w:r>
      <w:r w:rsidRPr="005C3A88">
        <w:rPr>
          <w:color w:val="231F20"/>
          <w:spacing w:val="-9"/>
          <w:w w:val="110"/>
          <w:sz w:val="20"/>
          <w:szCs w:val="20"/>
        </w:rPr>
        <w:t xml:space="preserve"> </w:t>
      </w:r>
      <w:r w:rsidRPr="005C3A88">
        <w:rPr>
          <w:color w:val="231F20"/>
          <w:w w:val="110"/>
          <w:sz w:val="20"/>
          <w:szCs w:val="20"/>
        </w:rPr>
        <w:t>till</w:t>
      </w:r>
      <w:r w:rsidRPr="005C3A88">
        <w:rPr>
          <w:color w:val="231F20"/>
          <w:spacing w:val="-9"/>
          <w:w w:val="110"/>
          <w:sz w:val="20"/>
          <w:szCs w:val="20"/>
        </w:rPr>
        <w:t xml:space="preserve"> </w:t>
      </w:r>
      <w:r w:rsidRPr="005C3A88">
        <w:rPr>
          <w:color w:val="231F20"/>
          <w:w w:val="110"/>
          <w:sz w:val="20"/>
          <w:szCs w:val="20"/>
        </w:rPr>
        <w:t>familjeåterförening men denna</w:t>
      </w:r>
      <w:r w:rsidRPr="005C3A88">
        <w:rPr>
          <w:color w:val="231F20"/>
          <w:spacing w:val="-9"/>
          <w:w w:val="110"/>
          <w:sz w:val="20"/>
          <w:szCs w:val="20"/>
        </w:rPr>
        <w:t xml:space="preserve"> </w:t>
      </w:r>
      <w:r w:rsidRPr="005C3A88">
        <w:rPr>
          <w:color w:val="231F20"/>
          <w:w w:val="110"/>
          <w:sz w:val="20"/>
          <w:szCs w:val="20"/>
        </w:rPr>
        <w:t>möjlighet</w:t>
      </w:r>
      <w:r w:rsidRPr="005C3A88">
        <w:rPr>
          <w:color w:val="231F20"/>
          <w:spacing w:val="-9"/>
          <w:w w:val="110"/>
          <w:sz w:val="20"/>
          <w:szCs w:val="20"/>
        </w:rPr>
        <w:t xml:space="preserve"> </w:t>
      </w:r>
      <w:r w:rsidRPr="005C3A88">
        <w:rPr>
          <w:color w:val="231F20"/>
          <w:w w:val="110"/>
          <w:sz w:val="20"/>
          <w:szCs w:val="20"/>
        </w:rPr>
        <w:t>har</w:t>
      </w:r>
      <w:r w:rsidRPr="005C3A88">
        <w:rPr>
          <w:color w:val="231F20"/>
          <w:spacing w:val="-9"/>
          <w:w w:val="110"/>
          <w:sz w:val="20"/>
          <w:szCs w:val="20"/>
        </w:rPr>
        <w:t xml:space="preserve"> </w:t>
      </w:r>
      <w:r w:rsidRPr="005C3A88">
        <w:rPr>
          <w:color w:val="231F20"/>
          <w:w w:val="110"/>
          <w:sz w:val="20"/>
          <w:szCs w:val="20"/>
        </w:rPr>
        <w:t>begränsats</w:t>
      </w:r>
      <w:r w:rsidRPr="005C3A88">
        <w:rPr>
          <w:color w:val="231F20"/>
          <w:spacing w:val="-9"/>
          <w:w w:val="110"/>
          <w:sz w:val="20"/>
          <w:szCs w:val="20"/>
        </w:rPr>
        <w:t xml:space="preserve"> </w:t>
      </w:r>
      <w:r w:rsidRPr="005C3A88">
        <w:rPr>
          <w:color w:val="231F20"/>
          <w:w w:val="110"/>
          <w:sz w:val="20"/>
          <w:szCs w:val="20"/>
        </w:rPr>
        <w:t>av</w:t>
      </w:r>
      <w:r w:rsidRPr="005C3A88">
        <w:rPr>
          <w:color w:val="231F20"/>
          <w:spacing w:val="-9"/>
          <w:w w:val="110"/>
          <w:sz w:val="20"/>
          <w:szCs w:val="20"/>
        </w:rPr>
        <w:t xml:space="preserve"> </w:t>
      </w:r>
      <w:r w:rsidRPr="005C3A88">
        <w:rPr>
          <w:color w:val="231F20"/>
          <w:w w:val="110"/>
          <w:sz w:val="20"/>
          <w:szCs w:val="20"/>
        </w:rPr>
        <w:t xml:space="preserve">försörjningskrav i alla de fall där ansökan om uppehållstillstånd görs senare än tre månader efter att anknytningspersonen beviljats uppehållstillstånd. </w:t>
      </w:r>
      <w:r w:rsidRPr="005C3A88">
        <w:rPr>
          <w:color w:val="000000"/>
          <w:sz w:val="20"/>
          <w:szCs w:val="20"/>
        </w:rPr>
        <w:t>Undantag får numera göras om det finns särskilda skäl, exempelvis om någon är ”arbetsoförmögen”. (se SOU 2020:54 s 275–276).</w:t>
      </w:r>
    </w:p>
    <w:p w14:paraId="6CB0C1BB" w14:textId="77777777" w:rsidR="008C15EF" w:rsidRPr="005C3A88" w:rsidRDefault="008C15EF" w:rsidP="008C15EF">
      <w:pPr>
        <w:kinsoku w:val="0"/>
        <w:overflowPunct w:val="0"/>
        <w:autoSpaceDE w:val="0"/>
        <w:autoSpaceDN w:val="0"/>
        <w:adjustRightInd w:val="0"/>
        <w:spacing w:before="64"/>
        <w:ind w:right="1083"/>
        <w:rPr>
          <w:color w:val="231F20"/>
          <w:w w:val="110"/>
          <w:sz w:val="20"/>
          <w:szCs w:val="20"/>
        </w:rPr>
      </w:pPr>
      <w:r w:rsidRPr="005C3A88">
        <w:rPr>
          <w:color w:val="231F20"/>
          <w:w w:val="110"/>
          <w:sz w:val="20"/>
          <w:szCs w:val="20"/>
        </w:rPr>
        <w:t>Ytterligare</w:t>
      </w:r>
      <w:r w:rsidRPr="005C3A88">
        <w:rPr>
          <w:color w:val="231F20"/>
          <w:spacing w:val="-4"/>
          <w:w w:val="110"/>
          <w:sz w:val="20"/>
          <w:szCs w:val="20"/>
        </w:rPr>
        <w:t xml:space="preserve"> </w:t>
      </w:r>
      <w:r w:rsidRPr="005C3A88">
        <w:rPr>
          <w:color w:val="231F20"/>
          <w:w w:val="110"/>
          <w:sz w:val="20"/>
          <w:szCs w:val="20"/>
        </w:rPr>
        <w:t>ett</w:t>
      </w:r>
      <w:r w:rsidRPr="005C3A88">
        <w:rPr>
          <w:color w:val="231F20"/>
          <w:spacing w:val="-4"/>
          <w:w w:val="110"/>
          <w:sz w:val="20"/>
          <w:szCs w:val="20"/>
        </w:rPr>
        <w:t xml:space="preserve"> </w:t>
      </w:r>
      <w:r w:rsidRPr="005C3A88">
        <w:rPr>
          <w:color w:val="231F20"/>
          <w:w w:val="110"/>
          <w:sz w:val="20"/>
          <w:szCs w:val="20"/>
        </w:rPr>
        <w:t>krav</w:t>
      </w:r>
      <w:r w:rsidRPr="005C3A88">
        <w:rPr>
          <w:color w:val="231F20"/>
          <w:spacing w:val="-4"/>
          <w:w w:val="110"/>
          <w:sz w:val="20"/>
          <w:szCs w:val="20"/>
        </w:rPr>
        <w:t xml:space="preserve"> </w:t>
      </w:r>
      <w:r w:rsidRPr="005C3A88">
        <w:rPr>
          <w:color w:val="231F20"/>
          <w:w w:val="110"/>
          <w:sz w:val="20"/>
          <w:szCs w:val="20"/>
        </w:rPr>
        <w:t>som</w:t>
      </w:r>
      <w:r w:rsidRPr="005C3A88">
        <w:rPr>
          <w:color w:val="231F20"/>
          <w:spacing w:val="-4"/>
          <w:w w:val="110"/>
          <w:sz w:val="20"/>
          <w:szCs w:val="20"/>
        </w:rPr>
        <w:t xml:space="preserve"> </w:t>
      </w:r>
      <w:r w:rsidRPr="005C3A88">
        <w:rPr>
          <w:color w:val="231F20"/>
          <w:w w:val="110"/>
          <w:sz w:val="20"/>
          <w:szCs w:val="20"/>
        </w:rPr>
        <w:t>ställs</w:t>
      </w:r>
      <w:r w:rsidRPr="005C3A88">
        <w:rPr>
          <w:color w:val="231F20"/>
          <w:spacing w:val="-4"/>
          <w:w w:val="110"/>
          <w:sz w:val="20"/>
          <w:szCs w:val="20"/>
        </w:rPr>
        <w:t xml:space="preserve"> </w:t>
      </w:r>
      <w:r w:rsidRPr="005C3A88">
        <w:rPr>
          <w:color w:val="231F20"/>
          <w:w w:val="110"/>
          <w:sz w:val="20"/>
          <w:szCs w:val="20"/>
        </w:rPr>
        <w:t>vid</w:t>
      </w:r>
      <w:r w:rsidRPr="005C3A88">
        <w:rPr>
          <w:color w:val="231F20"/>
          <w:spacing w:val="-4"/>
          <w:w w:val="110"/>
          <w:sz w:val="20"/>
          <w:szCs w:val="20"/>
        </w:rPr>
        <w:t xml:space="preserve"> </w:t>
      </w:r>
      <w:r w:rsidRPr="005C3A88">
        <w:rPr>
          <w:color w:val="231F20"/>
          <w:w w:val="110"/>
          <w:sz w:val="20"/>
          <w:szCs w:val="20"/>
        </w:rPr>
        <w:t>familjeåterförening</w:t>
      </w:r>
      <w:r w:rsidRPr="005C3A88">
        <w:rPr>
          <w:color w:val="231F20"/>
          <w:spacing w:val="-4"/>
          <w:w w:val="110"/>
          <w:sz w:val="20"/>
          <w:szCs w:val="20"/>
        </w:rPr>
        <w:t xml:space="preserve"> </w:t>
      </w:r>
      <w:r w:rsidRPr="005C3A88">
        <w:rPr>
          <w:color w:val="231F20"/>
          <w:w w:val="110"/>
          <w:sz w:val="20"/>
          <w:szCs w:val="20"/>
        </w:rPr>
        <w:t>är</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den</w:t>
      </w:r>
      <w:r w:rsidRPr="005C3A88">
        <w:rPr>
          <w:color w:val="231F20"/>
          <w:spacing w:val="-4"/>
          <w:w w:val="110"/>
          <w:sz w:val="20"/>
          <w:szCs w:val="20"/>
        </w:rPr>
        <w:t xml:space="preserve"> </w:t>
      </w:r>
      <w:r w:rsidRPr="005C3A88">
        <w:rPr>
          <w:color w:val="231F20"/>
          <w:w w:val="110"/>
          <w:sz w:val="20"/>
          <w:szCs w:val="20"/>
        </w:rPr>
        <w:t>alternativt</w:t>
      </w:r>
      <w:r w:rsidRPr="005C3A88">
        <w:rPr>
          <w:color w:val="231F20"/>
          <w:spacing w:val="19"/>
          <w:w w:val="110"/>
          <w:sz w:val="20"/>
          <w:szCs w:val="20"/>
        </w:rPr>
        <w:t xml:space="preserve"> </w:t>
      </w:r>
      <w:r w:rsidRPr="005C3A88">
        <w:rPr>
          <w:color w:val="231F20"/>
          <w:w w:val="110"/>
          <w:sz w:val="20"/>
          <w:szCs w:val="20"/>
        </w:rPr>
        <w:t>skyddsbehövande</w:t>
      </w:r>
      <w:r w:rsidRPr="005C3A88">
        <w:rPr>
          <w:color w:val="231F20"/>
          <w:spacing w:val="-4"/>
          <w:w w:val="110"/>
          <w:sz w:val="20"/>
          <w:szCs w:val="20"/>
        </w:rPr>
        <w:t xml:space="preserve"> </w:t>
      </w:r>
      <w:r w:rsidRPr="005C3A88">
        <w:rPr>
          <w:color w:val="231F20"/>
          <w:w w:val="110"/>
          <w:sz w:val="20"/>
          <w:szCs w:val="20"/>
        </w:rPr>
        <w:t>ska</w:t>
      </w:r>
      <w:r w:rsidRPr="005C3A88">
        <w:rPr>
          <w:color w:val="231F20"/>
          <w:spacing w:val="-4"/>
          <w:w w:val="110"/>
          <w:sz w:val="20"/>
          <w:szCs w:val="20"/>
        </w:rPr>
        <w:t xml:space="preserve"> </w:t>
      </w:r>
      <w:r w:rsidRPr="005C3A88">
        <w:rPr>
          <w:color w:val="231F20"/>
          <w:w w:val="110"/>
          <w:sz w:val="20"/>
          <w:szCs w:val="20"/>
        </w:rPr>
        <w:t>ha</w:t>
      </w:r>
      <w:r w:rsidRPr="005C3A88">
        <w:rPr>
          <w:color w:val="231F20"/>
          <w:spacing w:val="-4"/>
          <w:w w:val="110"/>
          <w:sz w:val="20"/>
          <w:szCs w:val="20"/>
        </w:rPr>
        <w:t xml:space="preserve"> </w:t>
      </w:r>
      <w:r w:rsidRPr="005C3A88">
        <w:rPr>
          <w:color w:val="231F20"/>
          <w:w w:val="110"/>
          <w:sz w:val="20"/>
          <w:szCs w:val="20"/>
        </w:rPr>
        <w:t>välgrundade</w:t>
      </w:r>
      <w:r w:rsidRPr="005C3A88">
        <w:rPr>
          <w:color w:val="231F20"/>
          <w:spacing w:val="-4"/>
          <w:w w:val="110"/>
          <w:sz w:val="20"/>
          <w:szCs w:val="20"/>
        </w:rPr>
        <w:t xml:space="preserve"> </w:t>
      </w:r>
      <w:r w:rsidRPr="005C3A88">
        <w:rPr>
          <w:color w:val="231F20"/>
          <w:w w:val="110"/>
          <w:sz w:val="20"/>
          <w:szCs w:val="20"/>
        </w:rPr>
        <w:t>utsikter</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beviljas</w:t>
      </w:r>
      <w:r w:rsidRPr="005C3A88">
        <w:rPr>
          <w:color w:val="231F20"/>
          <w:spacing w:val="-4"/>
          <w:w w:val="110"/>
          <w:sz w:val="20"/>
          <w:szCs w:val="20"/>
        </w:rPr>
        <w:t xml:space="preserve"> </w:t>
      </w:r>
      <w:r w:rsidRPr="005C3A88">
        <w:rPr>
          <w:color w:val="231F20"/>
          <w:w w:val="110"/>
          <w:sz w:val="20"/>
          <w:szCs w:val="20"/>
        </w:rPr>
        <w:t>ett</w:t>
      </w:r>
      <w:r w:rsidRPr="005C3A88">
        <w:rPr>
          <w:color w:val="231F20"/>
          <w:spacing w:val="-4"/>
          <w:w w:val="110"/>
          <w:sz w:val="20"/>
          <w:szCs w:val="20"/>
        </w:rPr>
        <w:t xml:space="preserve"> </w:t>
      </w:r>
      <w:r w:rsidRPr="005C3A88">
        <w:rPr>
          <w:color w:val="231F20"/>
          <w:w w:val="110"/>
          <w:sz w:val="20"/>
          <w:szCs w:val="20"/>
        </w:rPr>
        <w:t>permanent</w:t>
      </w:r>
      <w:r w:rsidRPr="005C3A88">
        <w:rPr>
          <w:color w:val="231F20"/>
          <w:spacing w:val="-4"/>
          <w:w w:val="110"/>
          <w:sz w:val="20"/>
          <w:szCs w:val="20"/>
        </w:rPr>
        <w:t xml:space="preserve"> </w:t>
      </w:r>
      <w:r w:rsidRPr="005C3A88">
        <w:rPr>
          <w:color w:val="231F20"/>
          <w:w w:val="110"/>
          <w:sz w:val="20"/>
          <w:szCs w:val="20"/>
        </w:rPr>
        <w:t>uppehållstillstånd.</w:t>
      </w:r>
      <w:r w:rsidRPr="005C3A88">
        <w:rPr>
          <w:color w:val="231F20"/>
          <w:spacing w:val="-4"/>
          <w:w w:val="110"/>
          <w:sz w:val="20"/>
          <w:szCs w:val="20"/>
        </w:rPr>
        <w:t xml:space="preserve"> </w:t>
      </w:r>
      <w:r w:rsidRPr="005C3A88">
        <w:rPr>
          <w:color w:val="231F20"/>
          <w:w w:val="110"/>
          <w:sz w:val="20"/>
          <w:szCs w:val="20"/>
        </w:rPr>
        <w:t>Kravet</w:t>
      </w:r>
      <w:r w:rsidRPr="005C3A88">
        <w:rPr>
          <w:color w:val="231F20"/>
          <w:spacing w:val="-4"/>
          <w:w w:val="110"/>
          <w:sz w:val="20"/>
          <w:szCs w:val="20"/>
        </w:rPr>
        <w:t xml:space="preserve"> </w:t>
      </w:r>
      <w:r w:rsidRPr="005C3A88">
        <w:rPr>
          <w:color w:val="231F20"/>
          <w:w w:val="110"/>
          <w:sz w:val="20"/>
          <w:szCs w:val="20"/>
        </w:rPr>
        <w:t>är</w:t>
      </w:r>
      <w:r w:rsidRPr="005C3A88">
        <w:rPr>
          <w:color w:val="231F20"/>
          <w:spacing w:val="-4"/>
          <w:w w:val="110"/>
          <w:sz w:val="20"/>
          <w:szCs w:val="20"/>
        </w:rPr>
        <w:t xml:space="preserve"> </w:t>
      </w:r>
      <w:r w:rsidRPr="005C3A88">
        <w:rPr>
          <w:color w:val="231F20"/>
          <w:w w:val="110"/>
          <w:sz w:val="20"/>
          <w:szCs w:val="20"/>
        </w:rPr>
        <w:t>beroende</w:t>
      </w:r>
      <w:r w:rsidRPr="005C3A88">
        <w:rPr>
          <w:color w:val="231F20"/>
          <w:spacing w:val="-4"/>
          <w:w w:val="110"/>
          <w:sz w:val="20"/>
          <w:szCs w:val="20"/>
        </w:rPr>
        <w:t xml:space="preserve"> </w:t>
      </w:r>
      <w:r w:rsidRPr="005C3A88">
        <w:rPr>
          <w:color w:val="231F20"/>
          <w:w w:val="110"/>
          <w:sz w:val="20"/>
          <w:szCs w:val="20"/>
        </w:rPr>
        <w:t>av</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personens</w:t>
      </w:r>
      <w:r w:rsidRPr="005C3A88">
        <w:rPr>
          <w:color w:val="231F20"/>
          <w:spacing w:val="-4"/>
          <w:w w:val="110"/>
          <w:sz w:val="20"/>
          <w:szCs w:val="20"/>
        </w:rPr>
        <w:t xml:space="preserve"> </w:t>
      </w:r>
      <w:r w:rsidRPr="005C3A88">
        <w:rPr>
          <w:color w:val="231F20"/>
          <w:w w:val="110"/>
          <w:sz w:val="20"/>
          <w:szCs w:val="20"/>
        </w:rPr>
        <w:t>skyddsstatusförklaring</w:t>
      </w:r>
      <w:r w:rsidRPr="005C3A88">
        <w:rPr>
          <w:color w:val="231F20"/>
          <w:spacing w:val="18"/>
          <w:w w:val="110"/>
          <w:sz w:val="20"/>
          <w:szCs w:val="20"/>
        </w:rPr>
        <w:t xml:space="preserve"> </w:t>
      </w:r>
      <w:r w:rsidRPr="005C3A88">
        <w:rPr>
          <w:color w:val="231F20"/>
          <w:w w:val="110"/>
          <w:sz w:val="20"/>
          <w:szCs w:val="20"/>
        </w:rPr>
        <w:t>består.</w:t>
      </w:r>
      <w:r w:rsidRPr="005C3A88">
        <w:rPr>
          <w:color w:val="231F20"/>
          <w:spacing w:val="-4"/>
          <w:w w:val="110"/>
          <w:sz w:val="20"/>
          <w:szCs w:val="20"/>
        </w:rPr>
        <w:t xml:space="preserve"> </w:t>
      </w:r>
      <w:r w:rsidRPr="005C3A88">
        <w:rPr>
          <w:color w:val="231F20"/>
          <w:w w:val="110"/>
          <w:sz w:val="20"/>
          <w:szCs w:val="20"/>
        </w:rPr>
        <w:t>Av</w:t>
      </w:r>
      <w:r w:rsidRPr="005C3A88">
        <w:rPr>
          <w:color w:val="231F20"/>
          <w:spacing w:val="-4"/>
          <w:w w:val="110"/>
          <w:sz w:val="20"/>
          <w:szCs w:val="20"/>
        </w:rPr>
        <w:t xml:space="preserve"> </w:t>
      </w:r>
      <w:r w:rsidRPr="005C3A88">
        <w:rPr>
          <w:color w:val="231F20"/>
          <w:w w:val="110"/>
          <w:sz w:val="20"/>
          <w:szCs w:val="20"/>
        </w:rPr>
        <w:t>förarbeten</w:t>
      </w:r>
      <w:r w:rsidRPr="005C3A88">
        <w:rPr>
          <w:color w:val="231F20"/>
          <w:spacing w:val="-4"/>
          <w:w w:val="110"/>
          <w:sz w:val="20"/>
          <w:szCs w:val="20"/>
        </w:rPr>
        <w:t xml:space="preserve"> </w:t>
      </w:r>
      <w:r w:rsidRPr="005C3A88">
        <w:rPr>
          <w:color w:val="231F20"/>
          <w:w w:val="110"/>
          <w:sz w:val="20"/>
          <w:szCs w:val="20"/>
        </w:rPr>
        <w:t>till</w:t>
      </w:r>
      <w:r w:rsidRPr="005C3A88">
        <w:rPr>
          <w:color w:val="231F20"/>
          <w:spacing w:val="-4"/>
          <w:w w:val="110"/>
          <w:sz w:val="20"/>
          <w:szCs w:val="20"/>
        </w:rPr>
        <w:t xml:space="preserve"> </w:t>
      </w:r>
      <w:r w:rsidRPr="005C3A88">
        <w:rPr>
          <w:color w:val="231F20"/>
          <w:w w:val="110"/>
          <w:sz w:val="20"/>
          <w:szCs w:val="20"/>
        </w:rPr>
        <w:t>lagen</w:t>
      </w:r>
      <w:r w:rsidRPr="005C3A88">
        <w:rPr>
          <w:color w:val="231F20"/>
          <w:spacing w:val="-4"/>
          <w:w w:val="110"/>
          <w:sz w:val="20"/>
          <w:szCs w:val="20"/>
        </w:rPr>
        <w:t xml:space="preserve"> </w:t>
      </w:r>
      <w:r w:rsidRPr="005C3A88">
        <w:rPr>
          <w:color w:val="231F20"/>
          <w:w w:val="110"/>
          <w:sz w:val="20"/>
          <w:szCs w:val="20"/>
        </w:rPr>
        <w:t>framgår</w:t>
      </w:r>
      <w:r w:rsidRPr="005C3A88">
        <w:rPr>
          <w:color w:val="231F20"/>
          <w:spacing w:val="-4"/>
          <w:w w:val="110"/>
          <w:sz w:val="20"/>
          <w:szCs w:val="20"/>
        </w:rPr>
        <w:t xml:space="preserve"> </w:t>
      </w:r>
      <w:r w:rsidRPr="005C3A88">
        <w:rPr>
          <w:color w:val="231F20"/>
          <w:w w:val="110"/>
          <w:sz w:val="20"/>
          <w:szCs w:val="20"/>
        </w:rPr>
        <w:t>det</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22"/>
          <w:w w:val="110"/>
          <w:sz w:val="20"/>
          <w:szCs w:val="20"/>
        </w:rPr>
        <w:t xml:space="preserve"> </w:t>
      </w:r>
      <w:r w:rsidRPr="005C3A88">
        <w:rPr>
          <w:color w:val="231F20"/>
          <w:w w:val="110"/>
          <w:sz w:val="20"/>
          <w:szCs w:val="20"/>
        </w:rPr>
        <w:t>det</w:t>
      </w:r>
      <w:r w:rsidRPr="005C3A88">
        <w:rPr>
          <w:color w:val="231F20"/>
          <w:spacing w:val="-4"/>
          <w:w w:val="110"/>
          <w:sz w:val="20"/>
          <w:szCs w:val="20"/>
        </w:rPr>
        <w:t xml:space="preserve"> </w:t>
      </w:r>
      <w:r w:rsidRPr="005C3A88">
        <w:rPr>
          <w:color w:val="231F20"/>
          <w:w w:val="110"/>
          <w:sz w:val="20"/>
          <w:szCs w:val="20"/>
        </w:rPr>
        <w:t>ska</w:t>
      </w:r>
      <w:r w:rsidRPr="005C3A88">
        <w:rPr>
          <w:color w:val="231F20"/>
          <w:spacing w:val="-4"/>
          <w:w w:val="110"/>
          <w:sz w:val="20"/>
          <w:szCs w:val="20"/>
        </w:rPr>
        <w:t xml:space="preserve"> </w:t>
      </w:r>
      <w:r w:rsidRPr="005C3A88">
        <w:rPr>
          <w:color w:val="231F20"/>
          <w:w w:val="110"/>
          <w:sz w:val="20"/>
          <w:szCs w:val="20"/>
        </w:rPr>
        <w:t>vara</w:t>
      </w:r>
      <w:r w:rsidRPr="005C3A88">
        <w:rPr>
          <w:color w:val="231F20"/>
          <w:spacing w:val="-4"/>
          <w:w w:val="110"/>
          <w:sz w:val="20"/>
          <w:szCs w:val="20"/>
        </w:rPr>
        <w:t xml:space="preserve"> </w:t>
      </w:r>
      <w:r w:rsidRPr="005C3A88">
        <w:rPr>
          <w:color w:val="231F20"/>
          <w:w w:val="110"/>
          <w:sz w:val="20"/>
          <w:szCs w:val="20"/>
        </w:rPr>
        <w:t>”troligt”</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den</w:t>
      </w:r>
      <w:r w:rsidRPr="005C3A88">
        <w:rPr>
          <w:color w:val="231F20"/>
          <w:spacing w:val="-4"/>
          <w:w w:val="110"/>
          <w:sz w:val="20"/>
          <w:szCs w:val="20"/>
        </w:rPr>
        <w:t xml:space="preserve"> </w:t>
      </w:r>
      <w:r w:rsidRPr="005C3A88">
        <w:rPr>
          <w:color w:val="231F20"/>
          <w:w w:val="110"/>
          <w:sz w:val="20"/>
          <w:szCs w:val="20"/>
        </w:rPr>
        <w:t>skyddsbehövande</w:t>
      </w:r>
      <w:r w:rsidRPr="005C3A88">
        <w:rPr>
          <w:color w:val="231F20"/>
          <w:spacing w:val="-4"/>
          <w:w w:val="110"/>
          <w:sz w:val="20"/>
          <w:szCs w:val="20"/>
        </w:rPr>
        <w:t xml:space="preserve"> </w:t>
      </w:r>
      <w:r w:rsidRPr="005C3A88">
        <w:rPr>
          <w:color w:val="231F20"/>
          <w:w w:val="110"/>
          <w:sz w:val="20"/>
          <w:szCs w:val="20"/>
        </w:rPr>
        <w:t>beviljas</w:t>
      </w:r>
      <w:r w:rsidRPr="005C3A88">
        <w:rPr>
          <w:color w:val="231F20"/>
          <w:spacing w:val="-4"/>
          <w:w w:val="110"/>
          <w:sz w:val="20"/>
          <w:szCs w:val="20"/>
        </w:rPr>
        <w:t xml:space="preserve"> </w:t>
      </w:r>
      <w:r w:rsidRPr="005C3A88">
        <w:rPr>
          <w:color w:val="231F20"/>
          <w:w w:val="110"/>
          <w:sz w:val="20"/>
          <w:szCs w:val="20"/>
        </w:rPr>
        <w:t>ett</w:t>
      </w:r>
      <w:r w:rsidRPr="005C3A88">
        <w:rPr>
          <w:color w:val="231F20"/>
          <w:spacing w:val="-4"/>
          <w:w w:val="110"/>
          <w:sz w:val="20"/>
          <w:szCs w:val="20"/>
        </w:rPr>
        <w:t xml:space="preserve"> </w:t>
      </w:r>
      <w:r w:rsidRPr="005C3A88">
        <w:rPr>
          <w:color w:val="231F20"/>
          <w:w w:val="110"/>
          <w:sz w:val="20"/>
          <w:szCs w:val="20"/>
        </w:rPr>
        <w:t>permanent</w:t>
      </w:r>
      <w:r w:rsidRPr="005C3A88">
        <w:rPr>
          <w:color w:val="231F20"/>
          <w:spacing w:val="-4"/>
          <w:w w:val="110"/>
          <w:sz w:val="20"/>
          <w:szCs w:val="20"/>
        </w:rPr>
        <w:t xml:space="preserve"> </w:t>
      </w:r>
      <w:r w:rsidRPr="005C3A88">
        <w:rPr>
          <w:color w:val="231F20"/>
          <w:w w:val="110"/>
          <w:sz w:val="20"/>
          <w:szCs w:val="20"/>
        </w:rPr>
        <w:t>uppehållstillstånd.</w:t>
      </w:r>
      <w:r w:rsidRPr="005C3A88">
        <w:rPr>
          <w:color w:val="231F20"/>
          <w:spacing w:val="-4"/>
          <w:w w:val="110"/>
          <w:sz w:val="20"/>
          <w:szCs w:val="20"/>
        </w:rPr>
        <w:t xml:space="preserve"> </w:t>
      </w:r>
      <w:r w:rsidRPr="005C3A88">
        <w:rPr>
          <w:color w:val="231F20"/>
          <w:w w:val="110"/>
          <w:sz w:val="20"/>
          <w:szCs w:val="20"/>
        </w:rPr>
        <w:t>Troligt</w:t>
      </w:r>
      <w:r w:rsidRPr="005C3A88">
        <w:rPr>
          <w:color w:val="231F20"/>
          <w:spacing w:val="-4"/>
          <w:w w:val="110"/>
          <w:sz w:val="20"/>
          <w:szCs w:val="20"/>
        </w:rPr>
        <w:t xml:space="preserve"> </w:t>
      </w:r>
      <w:r w:rsidRPr="005C3A88">
        <w:rPr>
          <w:color w:val="231F20"/>
          <w:w w:val="110"/>
          <w:sz w:val="20"/>
          <w:szCs w:val="20"/>
        </w:rPr>
        <w:t>kan</w:t>
      </w:r>
      <w:r w:rsidRPr="005C3A88">
        <w:rPr>
          <w:color w:val="231F20"/>
          <w:spacing w:val="-4"/>
          <w:w w:val="110"/>
          <w:sz w:val="20"/>
          <w:szCs w:val="20"/>
        </w:rPr>
        <w:t xml:space="preserve"> </w:t>
      </w:r>
      <w:r w:rsidRPr="005C3A88">
        <w:rPr>
          <w:color w:val="231F20"/>
          <w:w w:val="110"/>
          <w:sz w:val="20"/>
          <w:szCs w:val="20"/>
        </w:rPr>
        <w:t>inte</w:t>
      </w:r>
      <w:r w:rsidRPr="005C3A88">
        <w:rPr>
          <w:color w:val="231F20"/>
          <w:spacing w:val="-4"/>
          <w:w w:val="110"/>
          <w:sz w:val="20"/>
          <w:szCs w:val="20"/>
        </w:rPr>
        <w:t xml:space="preserve"> </w:t>
      </w:r>
      <w:r w:rsidRPr="005C3A88">
        <w:rPr>
          <w:color w:val="231F20"/>
          <w:w w:val="110"/>
          <w:sz w:val="20"/>
          <w:szCs w:val="20"/>
        </w:rPr>
        <w:t>anses</w:t>
      </w:r>
      <w:r w:rsidRPr="005C3A88">
        <w:rPr>
          <w:color w:val="231F20"/>
          <w:spacing w:val="-4"/>
          <w:w w:val="110"/>
          <w:sz w:val="20"/>
          <w:szCs w:val="20"/>
        </w:rPr>
        <w:t xml:space="preserve"> </w:t>
      </w:r>
      <w:r w:rsidRPr="005C3A88">
        <w:rPr>
          <w:color w:val="231F20"/>
          <w:w w:val="110"/>
          <w:sz w:val="20"/>
          <w:szCs w:val="20"/>
        </w:rPr>
        <w:t>vara</w:t>
      </w:r>
      <w:r w:rsidRPr="005C3A88">
        <w:rPr>
          <w:color w:val="231F20"/>
          <w:spacing w:val="-4"/>
          <w:w w:val="110"/>
          <w:sz w:val="20"/>
          <w:szCs w:val="20"/>
        </w:rPr>
        <w:t xml:space="preserve"> </w:t>
      </w:r>
      <w:r w:rsidRPr="005C3A88">
        <w:rPr>
          <w:color w:val="231F20"/>
          <w:w w:val="110"/>
          <w:sz w:val="20"/>
          <w:szCs w:val="20"/>
        </w:rPr>
        <w:t>ett</w:t>
      </w:r>
      <w:r w:rsidRPr="005C3A88">
        <w:rPr>
          <w:color w:val="231F20"/>
          <w:spacing w:val="-4"/>
          <w:w w:val="110"/>
          <w:sz w:val="20"/>
          <w:szCs w:val="20"/>
        </w:rPr>
        <w:t xml:space="preserve"> </w:t>
      </w:r>
      <w:r w:rsidRPr="005C3A88">
        <w:rPr>
          <w:color w:val="231F20"/>
          <w:w w:val="110"/>
          <w:sz w:val="20"/>
          <w:szCs w:val="20"/>
        </w:rPr>
        <w:t>vedertaget</w:t>
      </w:r>
      <w:r w:rsidRPr="005C3A88">
        <w:rPr>
          <w:color w:val="231F20"/>
          <w:spacing w:val="-4"/>
          <w:w w:val="110"/>
          <w:sz w:val="20"/>
          <w:szCs w:val="20"/>
        </w:rPr>
        <w:t xml:space="preserve"> </w:t>
      </w:r>
      <w:r w:rsidRPr="005C3A88">
        <w:rPr>
          <w:color w:val="231F20"/>
          <w:w w:val="110"/>
          <w:sz w:val="20"/>
          <w:szCs w:val="20"/>
        </w:rPr>
        <w:t>beviskrav</w:t>
      </w:r>
      <w:r w:rsidRPr="005C3A88">
        <w:rPr>
          <w:color w:val="231F20"/>
          <w:spacing w:val="-4"/>
          <w:w w:val="110"/>
          <w:sz w:val="20"/>
          <w:szCs w:val="20"/>
        </w:rPr>
        <w:t xml:space="preserve"> </w:t>
      </w:r>
      <w:r w:rsidRPr="005C3A88">
        <w:rPr>
          <w:color w:val="231F20"/>
          <w:w w:val="110"/>
          <w:sz w:val="20"/>
          <w:szCs w:val="20"/>
        </w:rPr>
        <w:t>i</w:t>
      </w:r>
      <w:r w:rsidRPr="005C3A88">
        <w:rPr>
          <w:color w:val="231F20"/>
          <w:spacing w:val="-4"/>
          <w:w w:val="110"/>
          <w:sz w:val="20"/>
          <w:szCs w:val="20"/>
        </w:rPr>
        <w:t xml:space="preserve"> </w:t>
      </w:r>
      <w:r w:rsidRPr="005C3A88">
        <w:rPr>
          <w:color w:val="231F20"/>
          <w:w w:val="110"/>
          <w:sz w:val="20"/>
          <w:szCs w:val="20"/>
        </w:rPr>
        <w:t>svensk</w:t>
      </w:r>
      <w:r w:rsidRPr="005C3A88">
        <w:rPr>
          <w:color w:val="231F20"/>
          <w:spacing w:val="17"/>
          <w:w w:val="110"/>
          <w:sz w:val="20"/>
          <w:szCs w:val="20"/>
        </w:rPr>
        <w:t xml:space="preserve"> </w:t>
      </w:r>
      <w:r w:rsidRPr="005C3A88">
        <w:rPr>
          <w:color w:val="231F20"/>
          <w:w w:val="110"/>
          <w:sz w:val="20"/>
          <w:szCs w:val="20"/>
        </w:rPr>
        <w:t>rätt.</w:t>
      </w:r>
      <w:r w:rsidRPr="005C3A88">
        <w:rPr>
          <w:color w:val="231F20"/>
          <w:spacing w:val="-4"/>
          <w:w w:val="110"/>
          <w:sz w:val="20"/>
          <w:szCs w:val="20"/>
        </w:rPr>
        <w:t xml:space="preserve"> </w:t>
      </w:r>
      <w:r w:rsidRPr="005C3A88">
        <w:rPr>
          <w:color w:val="231F20"/>
          <w:w w:val="110"/>
          <w:sz w:val="20"/>
          <w:szCs w:val="20"/>
        </w:rPr>
        <w:t>Detta</w:t>
      </w:r>
      <w:r w:rsidRPr="005C3A88">
        <w:rPr>
          <w:color w:val="231F20"/>
          <w:spacing w:val="-4"/>
          <w:w w:val="110"/>
          <w:sz w:val="20"/>
          <w:szCs w:val="20"/>
        </w:rPr>
        <w:t xml:space="preserve"> </w:t>
      </w:r>
      <w:r w:rsidRPr="005C3A88">
        <w:rPr>
          <w:color w:val="231F20"/>
          <w:w w:val="110"/>
          <w:sz w:val="20"/>
          <w:szCs w:val="20"/>
        </w:rPr>
        <w:t>kan</w:t>
      </w:r>
      <w:r w:rsidRPr="005C3A88">
        <w:rPr>
          <w:color w:val="231F20"/>
          <w:spacing w:val="-4"/>
          <w:w w:val="110"/>
          <w:sz w:val="20"/>
          <w:szCs w:val="20"/>
        </w:rPr>
        <w:t xml:space="preserve"> </w:t>
      </w:r>
      <w:r w:rsidRPr="005C3A88">
        <w:rPr>
          <w:color w:val="231F20"/>
          <w:w w:val="110"/>
          <w:sz w:val="20"/>
          <w:szCs w:val="20"/>
        </w:rPr>
        <w:t>skapa</w:t>
      </w:r>
      <w:r w:rsidRPr="005C3A88">
        <w:rPr>
          <w:color w:val="231F20"/>
          <w:spacing w:val="-4"/>
          <w:w w:val="110"/>
          <w:sz w:val="20"/>
          <w:szCs w:val="20"/>
        </w:rPr>
        <w:t xml:space="preserve"> </w:t>
      </w:r>
      <w:r w:rsidRPr="005C3A88">
        <w:rPr>
          <w:color w:val="231F20"/>
          <w:w w:val="110"/>
          <w:sz w:val="20"/>
          <w:szCs w:val="20"/>
        </w:rPr>
        <w:t>utrymme för godtycke</w:t>
      </w:r>
      <w:r w:rsidRPr="005C3A88">
        <w:rPr>
          <w:color w:val="231F20"/>
          <w:spacing w:val="-4"/>
          <w:w w:val="110"/>
          <w:sz w:val="20"/>
          <w:szCs w:val="20"/>
        </w:rPr>
        <w:t xml:space="preserve"> </w:t>
      </w:r>
      <w:r w:rsidRPr="005C3A88">
        <w:rPr>
          <w:color w:val="231F20"/>
          <w:w w:val="110"/>
          <w:sz w:val="20"/>
          <w:szCs w:val="20"/>
        </w:rPr>
        <w:t>samt</w:t>
      </w:r>
      <w:r w:rsidRPr="005C3A88">
        <w:rPr>
          <w:color w:val="231F20"/>
          <w:spacing w:val="-4"/>
          <w:w w:val="110"/>
          <w:sz w:val="20"/>
          <w:szCs w:val="20"/>
        </w:rPr>
        <w:t xml:space="preserve"> </w:t>
      </w:r>
      <w:r w:rsidRPr="005C3A88">
        <w:rPr>
          <w:color w:val="231F20"/>
          <w:w w:val="110"/>
          <w:sz w:val="20"/>
          <w:szCs w:val="20"/>
        </w:rPr>
        <w:t>svåra</w:t>
      </w:r>
      <w:r w:rsidRPr="005C3A88">
        <w:rPr>
          <w:color w:val="231F20"/>
          <w:spacing w:val="-4"/>
          <w:w w:val="110"/>
          <w:sz w:val="20"/>
          <w:szCs w:val="20"/>
        </w:rPr>
        <w:t xml:space="preserve"> </w:t>
      </w:r>
      <w:r w:rsidRPr="005C3A88">
        <w:rPr>
          <w:color w:val="231F20"/>
          <w:w w:val="110"/>
          <w:sz w:val="20"/>
          <w:szCs w:val="20"/>
        </w:rPr>
        <w:t>bedömningar</w:t>
      </w:r>
      <w:r w:rsidRPr="005C3A88">
        <w:rPr>
          <w:color w:val="231F20"/>
          <w:spacing w:val="-4"/>
          <w:w w:val="110"/>
          <w:sz w:val="20"/>
          <w:szCs w:val="20"/>
        </w:rPr>
        <w:t xml:space="preserve"> </w:t>
      </w:r>
      <w:r w:rsidRPr="005C3A88">
        <w:rPr>
          <w:color w:val="231F20"/>
          <w:w w:val="110"/>
          <w:sz w:val="20"/>
          <w:szCs w:val="20"/>
        </w:rPr>
        <w:t>för</w:t>
      </w:r>
      <w:r w:rsidRPr="005C3A88">
        <w:rPr>
          <w:color w:val="231F20"/>
          <w:spacing w:val="-4"/>
          <w:w w:val="110"/>
          <w:sz w:val="20"/>
          <w:szCs w:val="20"/>
        </w:rPr>
        <w:t xml:space="preserve"> </w:t>
      </w:r>
      <w:r w:rsidRPr="005C3A88">
        <w:rPr>
          <w:color w:val="231F20"/>
          <w:w w:val="110"/>
          <w:sz w:val="20"/>
          <w:szCs w:val="20"/>
        </w:rPr>
        <w:t>rättstillämpare.</w:t>
      </w:r>
    </w:p>
    <w:p w14:paraId="54052409" w14:textId="77777777" w:rsidR="008C15EF" w:rsidRPr="005C3A88" w:rsidRDefault="008C15EF" w:rsidP="008C15EF">
      <w:pPr>
        <w:kinsoku w:val="0"/>
        <w:overflowPunct w:val="0"/>
        <w:adjustRightInd w:val="0"/>
        <w:ind w:right="943"/>
        <w:rPr>
          <w:color w:val="231F20"/>
          <w:w w:val="110"/>
          <w:sz w:val="20"/>
          <w:szCs w:val="20"/>
        </w:rPr>
      </w:pPr>
    </w:p>
    <w:p w14:paraId="644445E8" w14:textId="77777777" w:rsidR="008C15EF" w:rsidRPr="005C3A88" w:rsidRDefault="008C15EF" w:rsidP="008C15EF">
      <w:pPr>
        <w:kinsoku w:val="0"/>
        <w:overflowPunct w:val="0"/>
        <w:autoSpaceDE w:val="0"/>
        <w:autoSpaceDN w:val="0"/>
        <w:adjustRightInd w:val="0"/>
        <w:ind w:right="943"/>
        <w:rPr>
          <w:color w:val="231F20"/>
          <w:spacing w:val="-1"/>
          <w:w w:val="110"/>
          <w:sz w:val="20"/>
          <w:szCs w:val="20"/>
        </w:rPr>
      </w:pPr>
      <w:r w:rsidRPr="005C3A88">
        <w:rPr>
          <w:color w:val="231F20"/>
          <w:w w:val="110"/>
          <w:sz w:val="20"/>
          <w:szCs w:val="20"/>
        </w:rPr>
        <w:t>Den</w:t>
      </w:r>
      <w:r w:rsidRPr="005C3A88">
        <w:rPr>
          <w:color w:val="231F20"/>
          <w:spacing w:val="-1"/>
          <w:w w:val="110"/>
          <w:sz w:val="20"/>
          <w:szCs w:val="20"/>
        </w:rPr>
        <w:t xml:space="preserve"> </w:t>
      </w:r>
      <w:r w:rsidRPr="005C3A88">
        <w:rPr>
          <w:color w:val="231F20"/>
          <w:w w:val="110"/>
          <w:sz w:val="20"/>
          <w:szCs w:val="20"/>
        </w:rPr>
        <w:t>praktiska</w:t>
      </w:r>
      <w:r w:rsidRPr="005C3A88">
        <w:rPr>
          <w:color w:val="231F20"/>
          <w:spacing w:val="-1"/>
          <w:w w:val="110"/>
          <w:sz w:val="20"/>
          <w:szCs w:val="20"/>
        </w:rPr>
        <w:t xml:space="preserve"> </w:t>
      </w:r>
      <w:r w:rsidRPr="005C3A88">
        <w:rPr>
          <w:color w:val="231F20"/>
          <w:w w:val="110"/>
          <w:sz w:val="20"/>
          <w:szCs w:val="20"/>
        </w:rPr>
        <w:t>tillämpningen</w:t>
      </w:r>
      <w:r w:rsidRPr="005C3A88">
        <w:rPr>
          <w:color w:val="231F20"/>
          <w:spacing w:val="-1"/>
          <w:w w:val="110"/>
          <w:sz w:val="20"/>
          <w:szCs w:val="20"/>
        </w:rPr>
        <w:t xml:space="preserve"> </w:t>
      </w:r>
      <w:r w:rsidRPr="005C3A88">
        <w:rPr>
          <w:color w:val="231F20"/>
          <w:w w:val="110"/>
          <w:sz w:val="20"/>
          <w:szCs w:val="20"/>
        </w:rPr>
        <w:t>i</w:t>
      </w:r>
      <w:r w:rsidRPr="005C3A88">
        <w:rPr>
          <w:color w:val="231F20"/>
          <w:spacing w:val="-1"/>
          <w:w w:val="110"/>
          <w:sz w:val="20"/>
          <w:szCs w:val="20"/>
        </w:rPr>
        <w:t xml:space="preserve"> </w:t>
      </w:r>
      <w:r w:rsidRPr="005C3A88">
        <w:rPr>
          <w:color w:val="231F20"/>
          <w:w w:val="110"/>
          <w:sz w:val="20"/>
          <w:szCs w:val="20"/>
        </w:rPr>
        <w:t>asylärenden</w:t>
      </w:r>
      <w:r w:rsidRPr="005C3A88">
        <w:rPr>
          <w:color w:val="231F20"/>
          <w:spacing w:val="-1"/>
          <w:w w:val="110"/>
          <w:sz w:val="20"/>
          <w:szCs w:val="20"/>
        </w:rPr>
        <w:t xml:space="preserve"> </w:t>
      </w:r>
      <w:r w:rsidRPr="005C3A88">
        <w:rPr>
          <w:color w:val="231F20"/>
          <w:w w:val="110"/>
          <w:sz w:val="20"/>
          <w:szCs w:val="20"/>
        </w:rPr>
        <w:t>brister</w:t>
      </w:r>
      <w:r w:rsidRPr="005C3A88">
        <w:rPr>
          <w:color w:val="231F20"/>
          <w:spacing w:val="-1"/>
          <w:w w:val="110"/>
          <w:sz w:val="20"/>
          <w:szCs w:val="20"/>
        </w:rPr>
        <w:t xml:space="preserve"> </w:t>
      </w:r>
      <w:r w:rsidRPr="005C3A88">
        <w:rPr>
          <w:color w:val="231F20"/>
          <w:w w:val="110"/>
          <w:sz w:val="20"/>
          <w:szCs w:val="20"/>
        </w:rPr>
        <w:t>avseende</w:t>
      </w:r>
      <w:r w:rsidRPr="005C3A88">
        <w:rPr>
          <w:color w:val="231F20"/>
          <w:spacing w:val="-1"/>
          <w:w w:val="110"/>
          <w:sz w:val="20"/>
          <w:szCs w:val="20"/>
        </w:rPr>
        <w:t xml:space="preserve"> </w:t>
      </w:r>
      <w:r w:rsidRPr="005C3A88">
        <w:rPr>
          <w:color w:val="231F20"/>
          <w:w w:val="110"/>
          <w:sz w:val="20"/>
          <w:szCs w:val="20"/>
        </w:rPr>
        <w:t>tillförlitlighetsbedömningar, i synnerhet</w:t>
      </w:r>
      <w:r w:rsidRPr="005C3A88">
        <w:rPr>
          <w:color w:val="231F20"/>
          <w:spacing w:val="-3"/>
          <w:w w:val="110"/>
          <w:sz w:val="20"/>
          <w:szCs w:val="20"/>
        </w:rPr>
        <w:t xml:space="preserve"> </w:t>
      </w:r>
      <w:r w:rsidRPr="005C3A88">
        <w:rPr>
          <w:color w:val="231F20"/>
          <w:w w:val="110"/>
          <w:sz w:val="20"/>
          <w:szCs w:val="20"/>
        </w:rPr>
        <w:t>vad gäller</w:t>
      </w:r>
      <w:r w:rsidRPr="005C3A88">
        <w:rPr>
          <w:color w:val="231F20"/>
          <w:spacing w:val="-3"/>
          <w:w w:val="110"/>
          <w:sz w:val="20"/>
          <w:szCs w:val="20"/>
        </w:rPr>
        <w:t xml:space="preserve"> </w:t>
      </w:r>
      <w:r w:rsidRPr="005C3A88">
        <w:rPr>
          <w:color w:val="231F20"/>
          <w:w w:val="110"/>
          <w:sz w:val="20"/>
          <w:szCs w:val="20"/>
        </w:rPr>
        <w:t>personer</w:t>
      </w:r>
      <w:r w:rsidRPr="005C3A88">
        <w:rPr>
          <w:color w:val="231F20"/>
          <w:spacing w:val="-3"/>
          <w:w w:val="110"/>
          <w:sz w:val="20"/>
          <w:szCs w:val="20"/>
        </w:rPr>
        <w:t xml:space="preserve"> </w:t>
      </w:r>
      <w:r w:rsidRPr="005C3A88">
        <w:rPr>
          <w:color w:val="231F20"/>
          <w:w w:val="110"/>
          <w:sz w:val="20"/>
          <w:szCs w:val="20"/>
        </w:rPr>
        <w:t>som</w:t>
      </w:r>
      <w:r w:rsidRPr="005C3A88">
        <w:rPr>
          <w:color w:val="231F20"/>
          <w:spacing w:val="-3"/>
          <w:w w:val="110"/>
          <w:sz w:val="20"/>
          <w:szCs w:val="20"/>
        </w:rPr>
        <w:t xml:space="preserve"> </w:t>
      </w:r>
      <w:r w:rsidRPr="005C3A88">
        <w:rPr>
          <w:color w:val="231F20"/>
          <w:w w:val="110"/>
          <w:sz w:val="20"/>
          <w:szCs w:val="20"/>
        </w:rPr>
        <w:t>åberopar</w:t>
      </w:r>
      <w:r w:rsidRPr="005C3A88">
        <w:rPr>
          <w:color w:val="231F20"/>
          <w:spacing w:val="-3"/>
          <w:w w:val="110"/>
          <w:sz w:val="20"/>
          <w:szCs w:val="20"/>
        </w:rPr>
        <w:t xml:space="preserve"> </w:t>
      </w:r>
      <w:r w:rsidRPr="005C3A88">
        <w:rPr>
          <w:color w:val="231F20"/>
          <w:w w:val="110"/>
          <w:sz w:val="20"/>
          <w:szCs w:val="20"/>
        </w:rPr>
        <w:t>hbtqi+-</w:t>
      </w:r>
      <w:r w:rsidRPr="005C3A88">
        <w:rPr>
          <w:color w:val="231F20"/>
          <w:spacing w:val="-3"/>
          <w:w w:val="110"/>
          <w:sz w:val="20"/>
          <w:szCs w:val="20"/>
        </w:rPr>
        <w:t xml:space="preserve"> </w:t>
      </w:r>
      <w:r w:rsidRPr="005C3A88">
        <w:rPr>
          <w:color w:val="231F20"/>
          <w:w w:val="110"/>
          <w:sz w:val="20"/>
          <w:szCs w:val="20"/>
        </w:rPr>
        <w:t>respektive</w:t>
      </w:r>
      <w:r w:rsidRPr="005C3A88">
        <w:rPr>
          <w:color w:val="231F20"/>
          <w:spacing w:val="-3"/>
          <w:w w:val="110"/>
          <w:sz w:val="20"/>
          <w:szCs w:val="20"/>
        </w:rPr>
        <w:t xml:space="preserve"> </w:t>
      </w:r>
      <w:r w:rsidRPr="005C3A88">
        <w:rPr>
          <w:color w:val="231F20"/>
          <w:w w:val="110"/>
          <w:sz w:val="20"/>
          <w:szCs w:val="20"/>
        </w:rPr>
        <w:t>konvertitsskäl.</w:t>
      </w:r>
      <w:r w:rsidRPr="005C3A88">
        <w:rPr>
          <w:color w:val="231F20"/>
          <w:spacing w:val="22"/>
          <w:w w:val="110"/>
          <w:sz w:val="20"/>
          <w:szCs w:val="20"/>
        </w:rPr>
        <w:t xml:space="preserve"> </w:t>
      </w:r>
      <w:r w:rsidRPr="005C3A88">
        <w:rPr>
          <w:color w:val="231F20"/>
          <w:w w:val="110"/>
          <w:sz w:val="20"/>
          <w:szCs w:val="20"/>
        </w:rPr>
        <w:t>Vidare</w:t>
      </w:r>
      <w:r w:rsidRPr="005C3A88">
        <w:rPr>
          <w:color w:val="231F20"/>
          <w:spacing w:val="-1"/>
          <w:w w:val="110"/>
          <w:sz w:val="20"/>
          <w:szCs w:val="20"/>
        </w:rPr>
        <w:t xml:space="preserve"> </w:t>
      </w:r>
      <w:r w:rsidRPr="005C3A88">
        <w:rPr>
          <w:color w:val="231F20"/>
          <w:w w:val="110"/>
          <w:sz w:val="20"/>
          <w:szCs w:val="20"/>
        </w:rPr>
        <w:t>finns</w:t>
      </w:r>
      <w:r w:rsidRPr="005C3A88">
        <w:rPr>
          <w:color w:val="231F20"/>
          <w:spacing w:val="-1"/>
          <w:w w:val="110"/>
          <w:sz w:val="20"/>
          <w:szCs w:val="20"/>
        </w:rPr>
        <w:t xml:space="preserve"> </w:t>
      </w:r>
      <w:r w:rsidRPr="005C3A88">
        <w:rPr>
          <w:color w:val="231F20"/>
          <w:w w:val="110"/>
          <w:sz w:val="20"/>
          <w:szCs w:val="20"/>
        </w:rPr>
        <w:t>det</w:t>
      </w:r>
      <w:r w:rsidRPr="005C3A88">
        <w:rPr>
          <w:color w:val="231F20"/>
          <w:spacing w:val="-1"/>
          <w:w w:val="110"/>
          <w:sz w:val="20"/>
          <w:szCs w:val="20"/>
        </w:rPr>
        <w:t xml:space="preserve"> </w:t>
      </w:r>
      <w:r w:rsidRPr="005C3A88">
        <w:rPr>
          <w:color w:val="231F20"/>
          <w:w w:val="110"/>
          <w:sz w:val="20"/>
          <w:szCs w:val="20"/>
        </w:rPr>
        <w:t>brister</w:t>
      </w:r>
      <w:r w:rsidRPr="005C3A88">
        <w:rPr>
          <w:color w:val="231F20"/>
          <w:spacing w:val="-1"/>
          <w:w w:val="110"/>
          <w:sz w:val="20"/>
          <w:szCs w:val="20"/>
        </w:rPr>
        <w:t xml:space="preserve"> </w:t>
      </w:r>
      <w:r w:rsidRPr="005C3A88">
        <w:rPr>
          <w:color w:val="231F20"/>
          <w:w w:val="110"/>
          <w:sz w:val="20"/>
          <w:szCs w:val="20"/>
        </w:rPr>
        <w:t>i</w:t>
      </w:r>
      <w:r w:rsidRPr="005C3A88">
        <w:rPr>
          <w:color w:val="231F20"/>
          <w:spacing w:val="-1"/>
          <w:w w:val="110"/>
          <w:sz w:val="20"/>
          <w:szCs w:val="20"/>
        </w:rPr>
        <w:t xml:space="preserve"> </w:t>
      </w:r>
      <w:r w:rsidRPr="005C3A88">
        <w:rPr>
          <w:color w:val="231F20"/>
          <w:w w:val="110"/>
          <w:sz w:val="20"/>
          <w:szCs w:val="20"/>
        </w:rPr>
        <w:t>ärendehanteringen</w:t>
      </w:r>
      <w:r w:rsidRPr="005C3A88">
        <w:rPr>
          <w:color w:val="231F20"/>
          <w:spacing w:val="-1"/>
          <w:w w:val="110"/>
          <w:sz w:val="20"/>
          <w:szCs w:val="20"/>
        </w:rPr>
        <w:t xml:space="preserve"> </w:t>
      </w:r>
      <w:r w:rsidRPr="005C3A88">
        <w:rPr>
          <w:color w:val="231F20"/>
          <w:w w:val="110"/>
          <w:sz w:val="20"/>
          <w:szCs w:val="20"/>
        </w:rPr>
        <w:t>avseende</w:t>
      </w:r>
      <w:r w:rsidRPr="005C3A88">
        <w:rPr>
          <w:color w:val="231F20"/>
          <w:spacing w:val="-1"/>
          <w:w w:val="110"/>
          <w:sz w:val="20"/>
          <w:szCs w:val="20"/>
        </w:rPr>
        <w:t xml:space="preserve"> </w:t>
      </w:r>
      <w:r w:rsidRPr="005C3A88">
        <w:rPr>
          <w:color w:val="231F20"/>
          <w:w w:val="110"/>
          <w:sz w:val="20"/>
          <w:szCs w:val="20"/>
        </w:rPr>
        <w:t>barnets</w:t>
      </w:r>
      <w:r w:rsidRPr="005C3A88">
        <w:rPr>
          <w:color w:val="231F20"/>
          <w:spacing w:val="-1"/>
          <w:w w:val="110"/>
          <w:sz w:val="20"/>
          <w:szCs w:val="20"/>
        </w:rPr>
        <w:t xml:space="preserve"> </w:t>
      </w:r>
      <w:r w:rsidRPr="005C3A88">
        <w:rPr>
          <w:color w:val="231F20"/>
          <w:w w:val="110"/>
          <w:sz w:val="20"/>
          <w:szCs w:val="20"/>
        </w:rPr>
        <w:t>bästa.</w:t>
      </w:r>
      <w:r w:rsidRPr="005C3A88">
        <w:rPr>
          <w:color w:val="231F20"/>
          <w:spacing w:val="-1"/>
          <w:w w:val="110"/>
          <w:sz w:val="20"/>
          <w:szCs w:val="20"/>
        </w:rPr>
        <w:t xml:space="preserve"> </w:t>
      </w:r>
    </w:p>
    <w:p w14:paraId="2A3AD0EA" w14:textId="77777777" w:rsidR="008C15EF" w:rsidRPr="005C3A88" w:rsidRDefault="008C15EF" w:rsidP="008C15EF">
      <w:pPr>
        <w:kinsoku w:val="0"/>
        <w:overflowPunct w:val="0"/>
        <w:adjustRightInd w:val="0"/>
        <w:ind w:right="943"/>
        <w:rPr>
          <w:color w:val="231F20"/>
          <w:spacing w:val="-1"/>
          <w:w w:val="110"/>
          <w:sz w:val="20"/>
          <w:szCs w:val="20"/>
        </w:rPr>
      </w:pPr>
    </w:p>
    <w:p w14:paraId="2D6D6F9C" w14:textId="77777777" w:rsidR="008C15EF" w:rsidRPr="005C3A88" w:rsidRDefault="008C15EF" w:rsidP="008C15EF">
      <w:pPr>
        <w:kinsoku w:val="0"/>
        <w:overflowPunct w:val="0"/>
        <w:autoSpaceDE w:val="0"/>
        <w:autoSpaceDN w:val="0"/>
        <w:adjustRightInd w:val="0"/>
        <w:ind w:right="943"/>
        <w:rPr>
          <w:color w:val="231F20"/>
          <w:spacing w:val="-1"/>
          <w:w w:val="110"/>
          <w:sz w:val="20"/>
          <w:szCs w:val="20"/>
        </w:rPr>
      </w:pPr>
      <w:r w:rsidRPr="005C3A88">
        <w:rPr>
          <w:color w:val="231F20"/>
          <w:w w:val="110"/>
          <w:sz w:val="20"/>
          <w:szCs w:val="20"/>
        </w:rPr>
        <w:t>Den nya lagen och förskjutningar i praxis under senare år</w:t>
      </w:r>
      <w:r w:rsidRPr="005C3A88">
        <w:rPr>
          <w:color w:val="231F20"/>
          <w:spacing w:val="-1"/>
          <w:w w:val="110"/>
          <w:sz w:val="20"/>
          <w:szCs w:val="20"/>
        </w:rPr>
        <w:t xml:space="preserve"> </w:t>
      </w:r>
      <w:r w:rsidRPr="005C3A88">
        <w:rPr>
          <w:color w:val="231F20"/>
          <w:w w:val="110"/>
          <w:sz w:val="20"/>
          <w:szCs w:val="20"/>
        </w:rPr>
        <w:t>har</w:t>
      </w:r>
      <w:r w:rsidRPr="005C3A88">
        <w:rPr>
          <w:color w:val="231F20"/>
          <w:spacing w:val="-1"/>
          <w:w w:val="110"/>
          <w:sz w:val="20"/>
          <w:szCs w:val="20"/>
        </w:rPr>
        <w:t xml:space="preserve"> </w:t>
      </w:r>
      <w:r w:rsidRPr="005C3A88">
        <w:rPr>
          <w:color w:val="231F20"/>
          <w:w w:val="110"/>
          <w:sz w:val="20"/>
          <w:szCs w:val="20"/>
        </w:rPr>
        <w:t>gett</w:t>
      </w:r>
      <w:r w:rsidRPr="005C3A88">
        <w:rPr>
          <w:color w:val="231F20"/>
          <w:spacing w:val="-1"/>
          <w:w w:val="110"/>
          <w:sz w:val="20"/>
          <w:szCs w:val="20"/>
        </w:rPr>
        <w:t xml:space="preserve"> </w:t>
      </w:r>
      <w:r w:rsidRPr="005C3A88">
        <w:rPr>
          <w:color w:val="231F20"/>
          <w:w w:val="110"/>
          <w:sz w:val="20"/>
          <w:szCs w:val="20"/>
        </w:rPr>
        <w:t>upphov</w:t>
      </w:r>
      <w:r w:rsidRPr="005C3A88">
        <w:rPr>
          <w:color w:val="231F20"/>
          <w:spacing w:val="-1"/>
          <w:w w:val="110"/>
          <w:sz w:val="20"/>
          <w:szCs w:val="20"/>
        </w:rPr>
        <w:t xml:space="preserve"> </w:t>
      </w:r>
      <w:r w:rsidRPr="005C3A88">
        <w:rPr>
          <w:color w:val="231F20"/>
          <w:w w:val="110"/>
          <w:sz w:val="20"/>
          <w:szCs w:val="20"/>
        </w:rPr>
        <w:t>till</w:t>
      </w:r>
      <w:r w:rsidRPr="005C3A88">
        <w:rPr>
          <w:color w:val="231F20"/>
          <w:spacing w:val="-1"/>
          <w:w w:val="110"/>
          <w:sz w:val="20"/>
          <w:szCs w:val="20"/>
        </w:rPr>
        <w:t xml:space="preserve"> </w:t>
      </w:r>
      <w:r w:rsidRPr="005C3A88">
        <w:rPr>
          <w:color w:val="231F20"/>
          <w:w w:val="110"/>
          <w:sz w:val="20"/>
          <w:szCs w:val="20"/>
        </w:rPr>
        <w:t>flera</w:t>
      </w:r>
      <w:r w:rsidRPr="005C3A88">
        <w:rPr>
          <w:color w:val="231F20"/>
          <w:spacing w:val="-1"/>
          <w:w w:val="110"/>
          <w:sz w:val="20"/>
          <w:szCs w:val="20"/>
        </w:rPr>
        <w:t xml:space="preserve"> </w:t>
      </w:r>
      <w:r w:rsidRPr="005C3A88">
        <w:rPr>
          <w:color w:val="231F20"/>
          <w:w w:val="110"/>
          <w:sz w:val="20"/>
          <w:szCs w:val="20"/>
        </w:rPr>
        <w:t>rättssäkerhetsutmaningar</w:t>
      </w:r>
      <w:r w:rsidRPr="005C3A88">
        <w:rPr>
          <w:color w:val="231F20"/>
          <w:spacing w:val="-1"/>
          <w:w w:val="110"/>
          <w:sz w:val="20"/>
          <w:szCs w:val="20"/>
        </w:rPr>
        <w:t xml:space="preserve"> </w:t>
      </w:r>
      <w:r w:rsidRPr="005C3A88">
        <w:rPr>
          <w:color w:val="231F20"/>
          <w:w w:val="110"/>
          <w:sz w:val="20"/>
          <w:szCs w:val="20"/>
        </w:rPr>
        <w:t>i</w:t>
      </w:r>
      <w:r w:rsidRPr="005C3A88">
        <w:rPr>
          <w:color w:val="231F20"/>
          <w:spacing w:val="-1"/>
          <w:w w:val="110"/>
          <w:sz w:val="20"/>
          <w:szCs w:val="20"/>
        </w:rPr>
        <w:t xml:space="preserve"> </w:t>
      </w:r>
      <w:r w:rsidRPr="005C3A88">
        <w:rPr>
          <w:color w:val="231F20"/>
          <w:w w:val="110"/>
          <w:sz w:val="20"/>
          <w:szCs w:val="20"/>
        </w:rPr>
        <w:t>asylprocessen</w:t>
      </w:r>
      <w:r w:rsidRPr="005C3A88">
        <w:rPr>
          <w:color w:val="231F20"/>
          <w:spacing w:val="-1"/>
          <w:w w:val="110"/>
          <w:sz w:val="20"/>
          <w:szCs w:val="20"/>
        </w:rPr>
        <w:t xml:space="preserve"> </w:t>
      </w:r>
      <w:r w:rsidRPr="005C3A88">
        <w:rPr>
          <w:color w:val="231F20"/>
          <w:w w:val="110"/>
          <w:sz w:val="20"/>
          <w:szCs w:val="20"/>
        </w:rPr>
        <w:t>och</w:t>
      </w:r>
      <w:r w:rsidRPr="005C3A88">
        <w:rPr>
          <w:color w:val="231F20"/>
          <w:spacing w:val="-1"/>
          <w:w w:val="110"/>
          <w:sz w:val="20"/>
          <w:szCs w:val="20"/>
        </w:rPr>
        <w:t xml:space="preserve"> </w:t>
      </w:r>
      <w:r w:rsidRPr="005C3A88">
        <w:rPr>
          <w:color w:val="231F20"/>
          <w:w w:val="110"/>
          <w:sz w:val="20"/>
          <w:szCs w:val="20"/>
        </w:rPr>
        <w:t>därmed</w:t>
      </w:r>
      <w:r w:rsidRPr="005C3A88">
        <w:rPr>
          <w:color w:val="231F20"/>
          <w:spacing w:val="-1"/>
          <w:w w:val="110"/>
          <w:sz w:val="20"/>
          <w:szCs w:val="20"/>
        </w:rPr>
        <w:t xml:space="preserve"> </w:t>
      </w:r>
      <w:r w:rsidRPr="005C3A88">
        <w:rPr>
          <w:color w:val="231F20"/>
          <w:w w:val="110"/>
          <w:sz w:val="20"/>
          <w:szCs w:val="20"/>
        </w:rPr>
        <w:t>en</w:t>
      </w:r>
      <w:r w:rsidRPr="005C3A88">
        <w:rPr>
          <w:color w:val="231F20"/>
          <w:spacing w:val="-1"/>
          <w:w w:val="110"/>
          <w:sz w:val="20"/>
          <w:szCs w:val="20"/>
        </w:rPr>
        <w:t xml:space="preserve"> </w:t>
      </w:r>
      <w:r w:rsidRPr="005C3A88">
        <w:rPr>
          <w:color w:val="231F20"/>
          <w:w w:val="110"/>
          <w:sz w:val="20"/>
          <w:szCs w:val="20"/>
        </w:rPr>
        <w:t>icke</w:t>
      </w:r>
      <w:r w:rsidRPr="005C3A88">
        <w:rPr>
          <w:color w:val="231F20"/>
          <w:spacing w:val="-1"/>
          <w:w w:val="110"/>
          <w:sz w:val="20"/>
          <w:szCs w:val="20"/>
        </w:rPr>
        <w:t xml:space="preserve"> </w:t>
      </w:r>
      <w:r w:rsidRPr="005C3A88">
        <w:rPr>
          <w:color w:val="231F20"/>
          <w:w w:val="110"/>
          <w:sz w:val="20"/>
          <w:szCs w:val="20"/>
        </w:rPr>
        <w:t>enhetlig</w:t>
      </w:r>
      <w:r w:rsidRPr="005C3A88">
        <w:rPr>
          <w:color w:val="231F20"/>
          <w:spacing w:val="-1"/>
          <w:w w:val="110"/>
          <w:sz w:val="20"/>
          <w:szCs w:val="20"/>
        </w:rPr>
        <w:t xml:space="preserve"> </w:t>
      </w:r>
      <w:r w:rsidRPr="005C3A88">
        <w:rPr>
          <w:color w:val="231F20"/>
          <w:w w:val="110"/>
          <w:sz w:val="20"/>
          <w:szCs w:val="20"/>
        </w:rPr>
        <w:t>rättstillämpning.</w:t>
      </w:r>
      <w:r w:rsidRPr="005C3A88">
        <w:rPr>
          <w:color w:val="231F20"/>
          <w:spacing w:val="-1"/>
          <w:w w:val="110"/>
          <w:sz w:val="20"/>
          <w:szCs w:val="20"/>
        </w:rPr>
        <w:t xml:space="preserve"> </w:t>
      </w:r>
    </w:p>
    <w:p w14:paraId="5A5F7BE7" w14:textId="77777777" w:rsidR="008C15EF" w:rsidRPr="005C3A88" w:rsidRDefault="008C15EF" w:rsidP="008C15EF">
      <w:pPr>
        <w:kinsoku w:val="0"/>
        <w:overflowPunct w:val="0"/>
        <w:autoSpaceDE w:val="0"/>
        <w:autoSpaceDN w:val="0"/>
        <w:adjustRightInd w:val="0"/>
        <w:ind w:right="943"/>
        <w:rPr>
          <w:color w:val="231F20"/>
          <w:spacing w:val="-1"/>
          <w:w w:val="110"/>
          <w:sz w:val="20"/>
          <w:szCs w:val="20"/>
        </w:rPr>
      </w:pPr>
    </w:p>
    <w:p w14:paraId="1C212AA8" w14:textId="77777777" w:rsidR="008C15EF" w:rsidRPr="005C3A88" w:rsidRDefault="008C15EF" w:rsidP="008C15EF">
      <w:pPr>
        <w:kinsoku w:val="0"/>
        <w:overflowPunct w:val="0"/>
        <w:autoSpaceDE w:val="0"/>
        <w:autoSpaceDN w:val="0"/>
        <w:adjustRightInd w:val="0"/>
        <w:ind w:right="943"/>
        <w:rPr>
          <w:color w:val="231F20"/>
          <w:w w:val="110"/>
          <w:sz w:val="20"/>
          <w:szCs w:val="20"/>
        </w:rPr>
      </w:pPr>
      <w:r w:rsidRPr="005C3A88">
        <w:rPr>
          <w:color w:val="231F20"/>
          <w:w w:val="110"/>
          <w:sz w:val="20"/>
          <w:szCs w:val="20"/>
        </w:rPr>
        <w:t>Det</w:t>
      </w:r>
      <w:r w:rsidRPr="005C3A88">
        <w:rPr>
          <w:color w:val="231F20"/>
          <w:spacing w:val="-1"/>
          <w:w w:val="110"/>
          <w:sz w:val="20"/>
          <w:szCs w:val="20"/>
        </w:rPr>
        <w:t xml:space="preserve"> </w:t>
      </w:r>
      <w:r w:rsidRPr="005C3A88">
        <w:rPr>
          <w:color w:val="231F20"/>
          <w:w w:val="110"/>
          <w:sz w:val="20"/>
          <w:szCs w:val="20"/>
        </w:rPr>
        <w:t>finns</w:t>
      </w:r>
      <w:r w:rsidRPr="005C3A88">
        <w:rPr>
          <w:color w:val="231F20"/>
          <w:spacing w:val="-1"/>
          <w:w w:val="110"/>
          <w:sz w:val="20"/>
          <w:szCs w:val="20"/>
        </w:rPr>
        <w:t xml:space="preserve"> </w:t>
      </w:r>
      <w:r w:rsidRPr="005C3A88">
        <w:rPr>
          <w:color w:val="231F20"/>
          <w:w w:val="110"/>
          <w:sz w:val="20"/>
          <w:szCs w:val="20"/>
        </w:rPr>
        <w:t>processuella</w:t>
      </w:r>
      <w:r w:rsidRPr="005C3A88">
        <w:rPr>
          <w:color w:val="231F20"/>
          <w:spacing w:val="21"/>
          <w:w w:val="110"/>
          <w:sz w:val="20"/>
          <w:szCs w:val="20"/>
        </w:rPr>
        <w:t xml:space="preserve"> </w:t>
      </w:r>
      <w:r w:rsidRPr="005C3A88">
        <w:rPr>
          <w:color w:val="231F20"/>
          <w:w w:val="110"/>
          <w:sz w:val="20"/>
          <w:szCs w:val="20"/>
        </w:rPr>
        <w:t>och</w:t>
      </w:r>
      <w:r w:rsidRPr="005C3A88">
        <w:rPr>
          <w:color w:val="231F20"/>
          <w:spacing w:val="-1"/>
          <w:w w:val="110"/>
          <w:sz w:val="20"/>
          <w:szCs w:val="20"/>
        </w:rPr>
        <w:t xml:space="preserve"> </w:t>
      </w:r>
      <w:r w:rsidRPr="005C3A88">
        <w:rPr>
          <w:color w:val="231F20"/>
          <w:w w:val="110"/>
          <w:sz w:val="20"/>
          <w:szCs w:val="20"/>
        </w:rPr>
        <w:t>materiella</w:t>
      </w:r>
      <w:r w:rsidRPr="005C3A88">
        <w:rPr>
          <w:color w:val="231F20"/>
          <w:spacing w:val="-1"/>
          <w:w w:val="110"/>
          <w:sz w:val="20"/>
          <w:szCs w:val="20"/>
        </w:rPr>
        <w:t xml:space="preserve"> </w:t>
      </w:r>
      <w:r w:rsidRPr="005C3A88">
        <w:rPr>
          <w:color w:val="231F20"/>
          <w:w w:val="110"/>
          <w:sz w:val="20"/>
          <w:szCs w:val="20"/>
        </w:rPr>
        <w:t>utmaningar</w:t>
      </w:r>
      <w:r w:rsidRPr="005C3A88">
        <w:rPr>
          <w:color w:val="231F20"/>
          <w:spacing w:val="-1"/>
          <w:w w:val="110"/>
          <w:sz w:val="20"/>
          <w:szCs w:val="20"/>
        </w:rPr>
        <w:t xml:space="preserve"> </w:t>
      </w:r>
      <w:r w:rsidRPr="005C3A88">
        <w:rPr>
          <w:color w:val="231F20"/>
          <w:w w:val="110"/>
          <w:sz w:val="20"/>
          <w:szCs w:val="20"/>
        </w:rPr>
        <w:t>med</w:t>
      </w:r>
      <w:r w:rsidRPr="005C3A88">
        <w:rPr>
          <w:color w:val="231F20"/>
          <w:spacing w:val="-1"/>
          <w:w w:val="110"/>
          <w:sz w:val="20"/>
          <w:szCs w:val="20"/>
        </w:rPr>
        <w:t xml:space="preserve"> </w:t>
      </w:r>
      <w:r w:rsidRPr="005C3A88">
        <w:rPr>
          <w:color w:val="231F20"/>
          <w:w w:val="110"/>
          <w:sz w:val="20"/>
          <w:szCs w:val="20"/>
        </w:rPr>
        <w:t>den</w:t>
      </w:r>
      <w:r w:rsidRPr="005C3A88">
        <w:rPr>
          <w:color w:val="231F20"/>
          <w:spacing w:val="-1"/>
          <w:w w:val="110"/>
          <w:sz w:val="20"/>
          <w:szCs w:val="20"/>
        </w:rPr>
        <w:t xml:space="preserve"> </w:t>
      </w:r>
      <w:r w:rsidRPr="005C3A88">
        <w:rPr>
          <w:color w:val="231F20"/>
          <w:w w:val="110"/>
          <w:sz w:val="20"/>
          <w:szCs w:val="20"/>
        </w:rPr>
        <w:t>snåriga</w:t>
      </w:r>
      <w:r w:rsidRPr="005C3A88">
        <w:rPr>
          <w:color w:val="231F20"/>
          <w:spacing w:val="-1"/>
          <w:w w:val="110"/>
          <w:sz w:val="20"/>
          <w:szCs w:val="20"/>
        </w:rPr>
        <w:t xml:space="preserve"> </w:t>
      </w:r>
      <w:r w:rsidRPr="005C3A88">
        <w:rPr>
          <w:color w:val="231F20"/>
          <w:w w:val="110"/>
          <w:sz w:val="20"/>
          <w:szCs w:val="20"/>
        </w:rPr>
        <w:t>lagstiftningen</w:t>
      </w:r>
      <w:r w:rsidRPr="005C3A88">
        <w:rPr>
          <w:color w:val="231F20"/>
          <w:spacing w:val="-1"/>
          <w:w w:val="110"/>
          <w:sz w:val="20"/>
          <w:szCs w:val="20"/>
        </w:rPr>
        <w:t xml:space="preserve"> </w:t>
      </w:r>
      <w:r w:rsidRPr="005C3A88">
        <w:rPr>
          <w:color w:val="231F20"/>
          <w:w w:val="110"/>
          <w:sz w:val="20"/>
          <w:szCs w:val="20"/>
        </w:rPr>
        <w:t>och</w:t>
      </w:r>
      <w:r w:rsidRPr="005C3A88">
        <w:rPr>
          <w:color w:val="231F20"/>
          <w:spacing w:val="-1"/>
          <w:w w:val="110"/>
          <w:sz w:val="20"/>
          <w:szCs w:val="20"/>
        </w:rPr>
        <w:t xml:space="preserve"> </w:t>
      </w:r>
      <w:r w:rsidRPr="005C3A88">
        <w:rPr>
          <w:color w:val="231F20"/>
          <w:w w:val="110"/>
          <w:sz w:val="20"/>
          <w:szCs w:val="20"/>
        </w:rPr>
        <w:t>vi</w:t>
      </w:r>
      <w:r w:rsidRPr="005C3A88">
        <w:rPr>
          <w:color w:val="231F20"/>
          <w:spacing w:val="-1"/>
          <w:w w:val="110"/>
          <w:sz w:val="20"/>
          <w:szCs w:val="20"/>
        </w:rPr>
        <w:t xml:space="preserve"> </w:t>
      </w:r>
      <w:r w:rsidRPr="005C3A88">
        <w:rPr>
          <w:color w:val="231F20"/>
          <w:w w:val="110"/>
          <w:sz w:val="20"/>
          <w:szCs w:val="20"/>
        </w:rPr>
        <w:t>ser tecken på</w:t>
      </w:r>
      <w:r w:rsidRPr="005C3A88">
        <w:rPr>
          <w:color w:val="231F20"/>
          <w:spacing w:val="-1"/>
          <w:w w:val="110"/>
          <w:sz w:val="20"/>
          <w:szCs w:val="20"/>
        </w:rPr>
        <w:t xml:space="preserve"> </w:t>
      </w:r>
      <w:r w:rsidRPr="005C3A88">
        <w:rPr>
          <w:color w:val="231F20"/>
          <w:w w:val="110"/>
          <w:sz w:val="20"/>
          <w:szCs w:val="20"/>
        </w:rPr>
        <w:t>att</w:t>
      </w:r>
      <w:r w:rsidRPr="005C3A88">
        <w:rPr>
          <w:color w:val="231F20"/>
          <w:spacing w:val="-1"/>
          <w:w w:val="110"/>
          <w:sz w:val="20"/>
          <w:szCs w:val="20"/>
        </w:rPr>
        <w:t xml:space="preserve"> </w:t>
      </w:r>
      <w:r w:rsidRPr="005C3A88">
        <w:rPr>
          <w:color w:val="231F20"/>
          <w:w w:val="110"/>
          <w:sz w:val="20"/>
          <w:szCs w:val="20"/>
        </w:rPr>
        <w:t>det</w:t>
      </w:r>
      <w:r w:rsidRPr="005C3A88">
        <w:rPr>
          <w:color w:val="231F20"/>
          <w:spacing w:val="-1"/>
          <w:w w:val="110"/>
          <w:sz w:val="20"/>
          <w:szCs w:val="20"/>
        </w:rPr>
        <w:t xml:space="preserve"> </w:t>
      </w:r>
      <w:r w:rsidRPr="005C3A88">
        <w:rPr>
          <w:color w:val="231F20"/>
          <w:w w:val="110"/>
          <w:sz w:val="20"/>
          <w:szCs w:val="20"/>
        </w:rPr>
        <w:t>förekommer</w:t>
      </w:r>
      <w:r w:rsidRPr="005C3A88">
        <w:rPr>
          <w:color w:val="231F20"/>
          <w:spacing w:val="-1"/>
          <w:w w:val="110"/>
          <w:sz w:val="20"/>
          <w:szCs w:val="20"/>
        </w:rPr>
        <w:t xml:space="preserve"> </w:t>
      </w:r>
      <w:r w:rsidRPr="005C3A88">
        <w:rPr>
          <w:color w:val="231F20"/>
          <w:w w:val="110"/>
          <w:sz w:val="20"/>
          <w:szCs w:val="20"/>
        </w:rPr>
        <w:t>kompetensbrist</w:t>
      </w:r>
      <w:r w:rsidRPr="005C3A88">
        <w:rPr>
          <w:color w:val="231F20"/>
          <w:spacing w:val="-1"/>
          <w:w w:val="110"/>
          <w:sz w:val="20"/>
          <w:szCs w:val="20"/>
        </w:rPr>
        <w:t xml:space="preserve"> </w:t>
      </w:r>
      <w:r w:rsidRPr="005C3A88">
        <w:rPr>
          <w:color w:val="231F20"/>
          <w:w w:val="110"/>
          <w:sz w:val="20"/>
          <w:szCs w:val="20"/>
        </w:rPr>
        <w:t>hos</w:t>
      </w:r>
      <w:r w:rsidRPr="005C3A88">
        <w:rPr>
          <w:color w:val="231F20"/>
          <w:spacing w:val="-1"/>
          <w:w w:val="110"/>
          <w:sz w:val="20"/>
          <w:szCs w:val="20"/>
        </w:rPr>
        <w:t xml:space="preserve"> </w:t>
      </w:r>
      <w:r w:rsidRPr="005C3A88">
        <w:rPr>
          <w:color w:val="231F20"/>
          <w:w w:val="110"/>
          <w:sz w:val="20"/>
          <w:szCs w:val="20"/>
        </w:rPr>
        <w:t>offentliga</w:t>
      </w:r>
      <w:r w:rsidRPr="005C3A88">
        <w:rPr>
          <w:color w:val="231F20"/>
          <w:spacing w:val="-1"/>
          <w:w w:val="110"/>
          <w:sz w:val="20"/>
          <w:szCs w:val="20"/>
        </w:rPr>
        <w:t xml:space="preserve"> </w:t>
      </w:r>
      <w:r w:rsidRPr="005C3A88">
        <w:rPr>
          <w:color w:val="231F20"/>
          <w:w w:val="110"/>
          <w:sz w:val="20"/>
          <w:szCs w:val="20"/>
        </w:rPr>
        <w:t>biträden</w:t>
      </w:r>
      <w:r w:rsidRPr="005C3A88">
        <w:rPr>
          <w:color w:val="231F20"/>
          <w:spacing w:val="-1"/>
          <w:w w:val="110"/>
          <w:sz w:val="20"/>
          <w:szCs w:val="20"/>
        </w:rPr>
        <w:t xml:space="preserve">, </w:t>
      </w:r>
      <w:r w:rsidRPr="005C3A88">
        <w:rPr>
          <w:color w:val="231F20"/>
          <w:w w:val="110"/>
          <w:sz w:val="20"/>
          <w:szCs w:val="20"/>
        </w:rPr>
        <w:t>tjänstemän</w:t>
      </w:r>
      <w:r w:rsidRPr="005C3A88">
        <w:rPr>
          <w:color w:val="231F20"/>
          <w:spacing w:val="-1"/>
          <w:w w:val="110"/>
          <w:sz w:val="20"/>
          <w:szCs w:val="20"/>
        </w:rPr>
        <w:t xml:space="preserve"> och domstolsjurister </w:t>
      </w:r>
      <w:r w:rsidRPr="005C3A88">
        <w:rPr>
          <w:color w:val="231F20"/>
          <w:w w:val="110"/>
          <w:sz w:val="20"/>
          <w:szCs w:val="20"/>
        </w:rPr>
        <w:t>som</w:t>
      </w:r>
      <w:r w:rsidRPr="005C3A88">
        <w:rPr>
          <w:color w:val="231F20"/>
          <w:spacing w:val="-1"/>
          <w:w w:val="110"/>
          <w:sz w:val="20"/>
          <w:szCs w:val="20"/>
        </w:rPr>
        <w:t xml:space="preserve"> </w:t>
      </w:r>
      <w:r w:rsidRPr="005C3A88">
        <w:rPr>
          <w:color w:val="231F20"/>
          <w:w w:val="110"/>
          <w:sz w:val="20"/>
          <w:szCs w:val="20"/>
        </w:rPr>
        <w:t>hanterar</w:t>
      </w:r>
      <w:r w:rsidRPr="005C3A88">
        <w:rPr>
          <w:color w:val="231F20"/>
          <w:spacing w:val="-1"/>
          <w:w w:val="110"/>
          <w:sz w:val="20"/>
          <w:szCs w:val="20"/>
        </w:rPr>
        <w:t xml:space="preserve"> </w:t>
      </w:r>
      <w:r w:rsidRPr="005C3A88">
        <w:rPr>
          <w:color w:val="231F20"/>
          <w:w w:val="110"/>
          <w:sz w:val="20"/>
          <w:szCs w:val="20"/>
        </w:rPr>
        <w:t>dessa</w:t>
      </w:r>
      <w:r w:rsidRPr="005C3A88">
        <w:rPr>
          <w:color w:val="231F20"/>
          <w:spacing w:val="-1"/>
          <w:w w:val="110"/>
          <w:sz w:val="20"/>
          <w:szCs w:val="20"/>
        </w:rPr>
        <w:t xml:space="preserve"> </w:t>
      </w:r>
      <w:r w:rsidRPr="005C3A88">
        <w:rPr>
          <w:color w:val="231F20"/>
          <w:w w:val="110"/>
          <w:sz w:val="20"/>
          <w:szCs w:val="20"/>
        </w:rPr>
        <w:t>ärenden.</w:t>
      </w:r>
    </w:p>
    <w:p w14:paraId="3F6E2B6C" w14:textId="77777777" w:rsidR="008C15EF" w:rsidRPr="005C3A88" w:rsidRDefault="008C15EF" w:rsidP="008C15EF">
      <w:pPr>
        <w:kinsoku w:val="0"/>
        <w:overflowPunct w:val="0"/>
        <w:adjustRightInd w:val="0"/>
        <w:ind w:right="1028"/>
        <w:rPr>
          <w:color w:val="231F20"/>
          <w:spacing w:val="23"/>
          <w:w w:val="110"/>
          <w:sz w:val="20"/>
          <w:szCs w:val="20"/>
        </w:rPr>
      </w:pPr>
    </w:p>
    <w:p w14:paraId="0084B783" w14:textId="77777777" w:rsidR="008C15EF" w:rsidRPr="005C3A88" w:rsidRDefault="008C15EF" w:rsidP="008C15EF">
      <w:pPr>
        <w:kinsoku w:val="0"/>
        <w:overflowPunct w:val="0"/>
        <w:autoSpaceDE w:val="0"/>
        <w:autoSpaceDN w:val="0"/>
        <w:adjustRightInd w:val="0"/>
        <w:spacing w:before="96"/>
        <w:ind w:right="1252"/>
        <w:rPr>
          <w:color w:val="231F20"/>
          <w:w w:val="110"/>
          <w:sz w:val="20"/>
          <w:szCs w:val="20"/>
        </w:rPr>
      </w:pPr>
      <w:r w:rsidRPr="005C3A88">
        <w:rPr>
          <w:color w:val="231F20"/>
          <w:w w:val="110"/>
          <w:sz w:val="20"/>
          <w:szCs w:val="20"/>
        </w:rPr>
        <w:t>En</w:t>
      </w:r>
      <w:r w:rsidRPr="005C3A88">
        <w:rPr>
          <w:color w:val="231F20"/>
          <w:spacing w:val="-2"/>
          <w:w w:val="110"/>
          <w:sz w:val="20"/>
          <w:szCs w:val="20"/>
        </w:rPr>
        <w:t xml:space="preserve"> </w:t>
      </w:r>
      <w:r w:rsidRPr="005C3A88">
        <w:rPr>
          <w:color w:val="231F20"/>
          <w:w w:val="110"/>
          <w:sz w:val="20"/>
          <w:szCs w:val="20"/>
        </w:rPr>
        <w:t>ytterligare</w:t>
      </w:r>
      <w:r w:rsidRPr="005C3A88">
        <w:rPr>
          <w:color w:val="231F20"/>
          <w:spacing w:val="-2"/>
          <w:w w:val="110"/>
          <w:sz w:val="20"/>
          <w:szCs w:val="20"/>
        </w:rPr>
        <w:t xml:space="preserve"> </w:t>
      </w:r>
      <w:r w:rsidRPr="005C3A88">
        <w:rPr>
          <w:color w:val="231F20"/>
          <w:w w:val="110"/>
          <w:sz w:val="20"/>
          <w:szCs w:val="20"/>
        </w:rPr>
        <w:t>rättssäkerhetsutmaning</w:t>
      </w:r>
      <w:r w:rsidRPr="005C3A88">
        <w:rPr>
          <w:color w:val="231F20"/>
          <w:spacing w:val="-2"/>
          <w:w w:val="110"/>
          <w:sz w:val="20"/>
          <w:szCs w:val="20"/>
        </w:rPr>
        <w:t xml:space="preserve"> </w:t>
      </w:r>
      <w:r w:rsidRPr="005C3A88">
        <w:rPr>
          <w:color w:val="231F20"/>
          <w:w w:val="110"/>
          <w:sz w:val="20"/>
          <w:szCs w:val="20"/>
        </w:rPr>
        <w:t>är</w:t>
      </w:r>
      <w:r w:rsidRPr="005C3A88">
        <w:rPr>
          <w:color w:val="231F20"/>
          <w:spacing w:val="-2"/>
          <w:w w:val="110"/>
          <w:sz w:val="20"/>
          <w:szCs w:val="20"/>
        </w:rPr>
        <w:t xml:space="preserve"> </w:t>
      </w:r>
      <w:r w:rsidRPr="005C3A88">
        <w:rPr>
          <w:color w:val="231F20"/>
          <w:w w:val="110"/>
          <w:sz w:val="20"/>
          <w:szCs w:val="20"/>
        </w:rPr>
        <w:t>de</w:t>
      </w:r>
      <w:r w:rsidRPr="005C3A88">
        <w:rPr>
          <w:color w:val="231F20"/>
          <w:spacing w:val="-2"/>
          <w:w w:val="110"/>
          <w:sz w:val="20"/>
          <w:szCs w:val="20"/>
        </w:rPr>
        <w:t xml:space="preserve"> </w:t>
      </w:r>
      <w:r w:rsidRPr="005C3A88">
        <w:rPr>
          <w:color w:val="231F20"/>
          <w:w w:val="110"/>
          <w:sz w:val="20"/>
          <w:szCs w:val="20"/>
        </w:rPr>
        <w:t>långa</w:t>
      </w:r>
      <w:r w:rsidRPr="005C3A88">
        <w:rPr>
          <w:color w:val="231F20"/>
          <w:spacing w:val="-2"/>
          <w:w w:val="110"/>
          <w:sz w:val="20"/>
          <w:szCs w:val="20"/>
        </w:rPr>
        <w:t xml:space="preserve"> </w:t>
      </w:r>
      <w:r w:rsidRPr="005C3A88">
        <w:rPr>
          <w:color w:val="231F20"/>
          <w:w w:val="110"/>
          <w:sz w:val="20"/>
          <w:szCs w:val="20"/>
        </w:rPr>
        <w:t>handläggningstiderna</w:t>
      </w:r>
      <w:r w:rsidRPr="005C3A88">
        <w:rPr>
          <w:color w:val="231F20"/>
          <w:spacing w:val="-2"/>
          <w:w w:val="110"/>
          <w:sz w:val="20"/>
          <w:szCs w:val="20"/>
        </w:rPr>
        <w:t xml:space="preserve"> </w:t>
      </w:r>
      <w:r w:rsidRPr="005C3A88">
        <w:rPr>
          <w:color w:val="231F20"/>
          <w:w w:val="110"/>
          <w:sz w:val="20"/>
          <w:szCs w:val="20"/>
        </w:rPr>
        <w:t>i</w:t>
      </w:r>
      <w:r w:rsidRPr="005C3A88">
        <w:rPr>
          <w:color w:val="231F20"/>
          <w:spacing w:val="18"/>
          <w:w w:val="110"/>
          <w:sz w:val="20"/>
          <w:szCs w:val="20"/>
        </w:rPr>
        <w:t xml:space="preserve"> </w:t>
      </w:r>
      <w:r w:rsidRPr="005C3A88">
        <w:rPr>
          <w:color w:val="231F20"/>
          <w:w w:val="110"/>
          <w:sz w:val="20"/>
          <w:szCs w:val="20"/>
        </w:rPr>
        <w:t>de</w:t>
      </w:r>
      <w:r w:rsidRPr="005C3A88">
        <w:rPr>
          <w:color w:val="231F20"/>
          <w:spacing w:val="-2"/>
          <w:w w:val="110"/>
          <w:sz w:val="20"/>
          <w:szCs w:val="20"/>
        </w:rPr>
        <w:t xml:space="preserve"> </w:t>
      </w:r>
      <w:r w:rsidRPr="005C3A88">
        <w:rPr>
          <w:color w:val="231F20"/>
          <w:w w:val="110"/>
          <w:sz w:val="20"/>
          <w:szCs w:val="20"/>
        </w:rPr>
        <w:t>flesta</w:t>
      </w:r>
      <w:r w:rsidRPr="005C3A88">
        <w:rPr>
          <w:color w:val="231F20"/>
          <w:spacing w:val="-2"/>
          <w:w w:val="110"/>
          <w:sz w:val="20"/>
          <w:szCs w:val="20"/>
        </w:rPr>
        <w:t xml:space="preserve"> </w:t>
      </w:r>
      <w:r w:rsidRPr="005C3A88">
        <w:rPr>
          <w:color w:val="231F20"/>
          <w:w w:val="110"/>
          <w:sz w:val="20"/>
          <w:szCs w:val="20"/>
        </w:rPr>
        <w:t>ärendekategorier</w:t>
      </w:r>
      <w:r w:rsidRPr="005C3A88">
        <w:rPr>
          <w:color w:val="231F20"/>
          <w:spacing w:val="-2"/>
          <w:w w:val="110"/>
          <w:sz w:val="20"/>
          <w:szCs w:val="20"/>
        </w:rPr>
        <w:t xml:space="preserve"> </w:t>
      </w:r>
      <w:r w:rsidRPr="005C3A88">
        <w:rPr>
          <w:color w:val="231F20"/>
          <w:w w:val="110"/>
          <w:sz w:val="20"/>
          <w:szCs w:val="20"/>
        </w:rPr>
        <w:t>inom</w:t>
      </w:r>
      <w:r w:rsidRPr="005C3A88">
        <w:rPr>
          <w:color w:val="231F20"/>
          <w:spacing w:val="-2"/>
          <w:w w:val="110"/>
          <w:sz w:val="20"/>
          <w:szCs w:val="20"/>
        </w:rPr>
        <w:t xml:space="preserve"> </w:t>
      </w:r>
      <w:r w:rsidRPr="005C3A88">
        <w:rPr>
          <w:color w:val="231F20"/>
          <w:w w:val="110"/>
          <w:sz w:val="20"/>
          <w:szCs w:val="20"/>
        </w:rPr>
        <w:t>asyl</w:t>
      </w:r>
      <w:r w:rsidRPr="005C3A88">
        <w:rPr>
          <w:color w:val="231F20"/>
          <w:spacing w:val="-2"/>
          <w:w w:val="110"/>
          <w:sz w:val="20"/>
          <w:szCs w:val="20"/>
        </w:rPr>
        <w:t xml:space="preserve"> </w:t>
      </w:r>
      <w:r w:rsidRPr="005C3A88">
        <w:rPr>
          <w:color w:val="231F20"/>
          <w:w w:val="110"/>
          <w:sz w:val="20"/>
          <w:szCs w:val="20"/>
        </w:rPr>
        <w:t>och</w:t>
      </w:r>
      <w:r w:rsidRPr="005C3A88">
        <w:rPr>
          <w:color w:val="231F20"/>
          <w:spacing w:val="-2"/>
          <w:w w:val="110"/>
          <w:sz w:val="20"/>
          <w:szCs w:val="20"/>
        </w:rPr>
        <w:t xml:space="preserve"> </w:t>
      </w:r>
      <w:r w:rsidRPr="005C3A88">
        <w:rPr>
          <w:color w:val="231F20"/>
          <w:w w:val="110"/>
          <w:sz w:val="20"/>
          <w:szCs w:val="20"/>
        </w:rPr>
        <w:t>migration</w:t>
      </w:r>
      <w:r w:rsidRPr="005C3A88">
        <w:rPr>
          <w:color w:val="231F20"/>
          <w:spacing w:val="-2"/>
          <w:w w:val="110"/>
          <w:sz w:val="20"/>
          <w:szCs w:val="20"/>
        </w:rPr>
        <w:t xml:space="preserve"> </w:t>
      </w:r>
      <w:r w:rsidRPr="005C3A88">
        <w:rPr>
          <w:color w:val="231F20"/>
          <w:w w:val="110"/>
          <w:sz w:val="20"/>
          <w:szCs w:val="20"/>
        </w:rPr>
        <w:t>som</w:t>
      </w:r>
      <w:r w:rsidRPr="005C3A88">
        <w:rPr>
          <w:color w:val="231F20"/>
          <w:spacing w:val="-2"/>
          <w:w w:val="110"/>
          <w:sz w:val="20"/>
          <w:szCs w:val="20"/>
        </w:rPr>
        <w:t xml:space="preserve"> </w:t>
      </w:r>
      <w:r w:rsidRPr="005C3A88">
        <w:rPr>
          <w:color w:val="231F20"/>
          <w:w w:val="110"/>
          <w:sz w:val="20"/>
          <w:szCs w:val="20"/>
        </w:rPr>
        <w:t>delvis</w:t>
      </w:r>
      <w:r w:rsidRPr="005C3A88">
        <w:rPr>
          <w:color w:val="231F20"/>
          <w:spacing w:val="-2"/>
          <w:w w:val="110"/>
          <w:sz w:val="20"/>
          <w:szCs w:val="20"/>
        </w:rPr>
        <w:t xml:space="preserve"> </w:t>
      </w:r>
      <w:r w:rsidRPr="005C3A88">
        <w:rPr>
          <w:color w:val="231F20"/>
          <w:w w:val="110"/>
          <w:sz w:val="20"/>
          <w:szCs w:val="20"/>
        </w:rPr>
        <w:t>också</w:t>
      </w:r>
      <w:r w:rsidRPr="005C3A88">
        <w:rPr>
          <w:color w:val="231F20"/>
          <w:spacing w:val="-2"/>
          <w:w w:val="110"/>
          <w:sz w:val="20"/>
          <w:szCs w:val="20"/>
        </w:rPr>
        <w:t xml:space="preserve"> </w:t>
      </w:r>
      <w:r w:rsidRPr="005C3A88">
        <w:rPr>
          <w:color w:val="231F20"/>
          <w:w w:val="110"/>
          <w:sz w:val="20"/>
          <w:szCs w:val="20"/>
        </w:rPr>
        <w:t>har</w:t>
      </w:r>
      <w:r w:rsidRPr="005C3A88">
        <w:rPr>
          <w:color w:val="231F20"/>
          <w:spacing w:val="-2"/>
          <w:w w:val="110"/>
          <w:sz w:val="20"/>
          <w:szCs w:val="20"/>
        </w:rPr>
        <w:t xml:space="preserve"> </w:t>
      </w:r>
      <w:r w:rsidRPr="005C3A88">
        <w:rPr>
          <w:color w:val="231F20"/>
          <w:w w:val="110"/>
          <w:sz w:val="20"/>
          <w:szCs w:val="20"/>
        </w:rPr>
        <w:t>sin</w:t>
      </w:r>
      <w:r w:rsidRPr="005C3A88">
        <w:rPr>
          <w:color w:val="231F20"/>
          <w:spacing w:val="21"/>
          <w:w w:val="110"/>
          <w:sz w:val="20"/>
          <w:szCs w:val="20"/>
        </w:rPr>
        <w:t xml:space="preserve"> </w:t>
      </w:r>
      <w:r w:rsidRPr="005C3A88">
        <w:rPr>
          <w:color w:val="231F20"/>
          <w:w w:val="110"/>
          <w:sz w:val="20"/>
          <w:szCs w:val="20"/>
        </w:rPr>
        <w:t>grund</w:t>
      </w:r>
      <w:r w:rsidRPr="005C3A88">
        <w:rPr>
          <w:color w:val="231F20"/>
          <w:spacing w:val="-2"/>
          <w:w w:val="110"/>
          <w:sz w:val="20"/>
          <w:szCs w:val="20"/>
        </w:rPr>
        <w:t xml:space="preserve"> </w:t>
      </w:r>
      <w:r w:rsidRPr="005C3A88">
        <w:rPr>
          <w:color w:val="231F20"/>
          <w:w w:val="110"/>
          <w:sz w:val="20"/>
          <w:szCs w:val="20"/>
        </w:rPr>
        <w:t>i</w:t>
      </w:r>
      <w:r w:rsidRPr="005C3A88">
        <w:rPr>
          <w:color w:val="231F20"/>
          <w:spacing w:val="-2"/>
          <w:w w:val="110"/>
          <w:sz w:val="20"/>
          <w:szCs w:val="20"/>
        </w:rPr>
        <w:t xml:space="preserve"> </w:t>
      </w:r>
      <w:r w:rsidRPr="005C3A88">
        <w:rPr>
          <w:color w:val="231F20"/>
          <w:w w:val="110"/>
          <w:sz w:val="20"/>
          <w:szCs w:val="20"/>
        </w:rPr>
        <w:t>den</w:t>
      </w:r>
      <w:r w:rsidRPr="005C3A88">
        <w:rPr>
          <w:color w:val="231F20"/>
          <w:spacing w:val="-2"/>
          <w:w w:val="110"/>
          <w:sz w:val="20"/>
          <w:szCs w:val="20"/>
        </w:rPr>
        <w:t xml:space="preserve"> </w:t>
      </w:r>
      <w:r w:rsidRPr="005C3A88">
        <w:rPr>
          <w:color w:val="231F20"/>
          <w:w w:val="110"/>
          <w:sz w:val="20"/>
          <w:szCs w:val="20"/>
        </w:rPr>
        <w:t>komplexa</w:t>
      </w:r>
      <w:r w:rsidRPr="005C3A88">
        <w:rPr>
          <w:color w:val="231F20"/>
          <w:spacing w:val="-2"/>
          <w:w w:val="110"/>
          <w:sz w:val="20"/>
          <w:szCs w:val="20"/>
        </w:rPr>
        <w:t xml:space="preserve"> och förändrade </w:t>
      </w:r>
      <w:r w:rsidRPr="005C3A88">
        <w:rPr>
          <w:color w:val="231F20"/>
          <w:w w:val="110"/>
          <w:sz w:val="20"/>
          <w:szCs w:val="20"/>
        </w:rPr>
        <w:t>lagstiftningen.</w:t>
      </w:r>
      <w:r w:rsidRPr="005C3A88">
        <w:rPr>
          <w:color w:val="231F20"/>
          <w:spacing w:val="-2"/>
          <w:w w:val="110"/>
          <w:sz w:val="20"/>
          <w:szCs w:val="20"/>
        </w:rPr>
        <w:t xml:space="preserve"> </w:t>
      </w:r>
    </w:p>
    <w:p w14:paraId="7E80D7EE" w14:textId="77777777" w:rsidR="008C15EF" w:rsidRPr="005C3A88" w:rsidRDefault="008C15EF" w:rsidP="008C15EF">
      <w:pPr>
        <w:kinsoku w:val="0"/>
        <w:overflowPunct w:val="0"/>
        <w:autoSpaceDE w:val="0"/>
        <w:autoSpaceDN w:val="0"/>
        <w:adjustRightInd w:val="0"/>
        <w:spacing w:before="96"/>
        <w:ind w:right="1252"/>
        <w:rPr>
          <w:color w:val="231F20"/>
          <w:w w:val="110"/>
          <w:position w:val="7"/>
          <w:sz w:val="20"/>
          <w:szCs w:val="20"/>
        </w:rPr>
      </w:pPr>
      <w:r w:rsidRPr="005C3A88">
        <w:rPr>
          <w:color w:val="231F20"/>
          <w:w w:val="110"/>
          <w:sz w:val="20"/>
          <w:szCs w:val="20"/>
        </w:rPr>
        <w:lastRenderedPageBreak/>
        <w:t>Enligt Migrationsverket är den förväntade längsta</w:t>
      </w:r>
      <w:r w:rsidRPr="005C3A88">
        <w:rPr>
          <w:color w:val="231F20"/>
          <w:spacing w:val="36"/>
          <w:w w:val="110"/>
          <w:sz w:val="20"/>
          <w:szCs w:val="20"/>
        </w:rPr>
        <w:t xml:space="preserve"> </w:t>
      </w:r>
      <w:r w:rsidRPr="005C3A88">
        <w:rPr>
          <w:color w:val="231F20"/>
          <w:w w:val="110"/>
          <w:sz w:val="20"/>
          <w:szCs w:val="20"/>
        </w:rPr>
        <w:t>väntetiden 30 månader (</w:t>
      </w:r>
      <w:r w:rsidRPr="005C3A88">
        <w:rPr>
          <w:color w:val="231F20"/>
          <w:sz w:val="20"/>
          <w:szCs w:val="20"/>
        </w:rPr>
        <w:t>https://</w:t>
      </w:r>
      <w:hyperlink r:id="rId10" w:history="1">
        <w:r w:rsidRPr="005C3A88">
          <w:rPr>
            <w:rStyle w:val="Hyperlnk"/>
            <w:sz w:val="20"/>
            <w:szCs w:val="20"/>
          </w:rPr>
          <w:t>www.migrationsverket.se/Om-Migrationsverket/Pressrum/Nyhetsarkiv /Nyhetsarkiv -</w:t>
        </w:r>
      </w:hyperlink>
      <w:r w:rsidRPr="005C3A88">
        <w:rPr>
          <w:color w:val="231F20"/>
          <w:sz w:val="20"/>
          <w:szCs w:val="20"/>
        </w:rPr>
        <w:t xml:space="preserve"> 2019/2019-07-29-Manga-ansoker-om-medborgarskap-just-nu.html).</w:t>
      </w:r>
      <w:r w:rsidRPr="005C3A88">
        <w:rPr>
          <w:b/>
          <w:bCs/>
          <w:color w:val="231F20"/>
          <w:spacing w:val="80"/>
          <w:sz w:val="20"/>
          <w:szCs w:val="20"/>
        </w:rPr>
        <w:t xml:space="preserve"> </w:t>
      </w:r>
    </w:p>
    <w:p w14:paraId="2FE8C045" w14:textId="77777777" w:rsidR="008C15EF" w:rsidRPr="005C3A88" w:rsidRDefault="008C15EF" w:rsidP="008C15EF">
      <w:pPr>
        <w:kinsoku w:val="0"/>
        <w:overflowPunct w:val="0"/>
        <w:autoSpaceDE w:val="0"/>
        <w:autoSpaceDN w:val="0"/>
        <w:adjustRightInd w:val="0"/>
        <w:spacing w:before="96"/>
        <w:ind w:right="1252"/>
        <w:rPr>
          <w:color w:val="231F20"/>
          <w:spacing w:val="-4"/>
          <w:w w:val="110"/>
          <w:sz w:val="20"/>
          <w:szCs w:val="20"/>
        </w:rPr>
      </w:pPr>
      <w:r w:rsidRPr="005C3A88">
        <w:rPr>
          <w:color w:val="231F20"/>
          <w:w w:val="110"/>
          <w:sz w:val="20"/>
          <w:szCs w:val="20"/>
        </w:rPr>
        <w:t>I</w:t>
      </w:r>
      <w:r w:rsidRPr="005C3A88">
        <w:rPr>
          <w:color w:val="231F20"/>
          <w:spacing w:val="-4"/>
          <w:w w:val="110"/>
          <w:sz w:val="20"/>
          <w:szCs w:val="20"/>
        </w:rPr>
        <w:t xml:space="preserve"> </w:t>
      </w:r>
      <w:r w:rsidRPr="005C3A88">
        <w:rPr>
          <w:color w:val="231F20"/>
          <w:w w:val="110"/>
          <w:sz w:val="20"/>
          <w:szCs w:val="20"/>
        </w:rPr>
        <w:t>utredningen</w:t>
      </w:r>
      <w:r w:rsidRPr="005C3A88">
        <w:rPr>
          <w:color w:val="231F20"/>
          <w:spacing w:val="-4"/>
          <w:w w:val="110"/>
          <w:sz w:val="20"/>
          <w:szCs w:val="20"/>
        </w:rPr>
        <w:t xml:space="preserve"> </w:t>
      </w:r>
      <w:r w:rsidRPr="005C3A88">
        <w:rPr>
          <w:color w:val="231F20"/>
          <w:w w:val="110"/>
          <w:sz w:val="20"/>
          <w:szCs w:val="20"/>
        </w:rPr>
        <w:t>”Uppehållstillstånd</w:t>
      </w:r>
      <w:r w:rsidRPr="005C3A88">
        <w:rPr>
          <w:color w:val="231F20"/>
          <w:spacing w:val="-4"/>
          <w:w w:val="110"/>
          <w:sz w:val="20"/>
          <w:szCs w:val="20"/>
        </w:rPr>
        <w:t xml:space="preserve"> </w:t>
      </w:r>
      <w:r w:rsidRPr="005C3A88">
        <w:rPr>
          <w:color w:val="231F20"/>
          <w:w w:val="110"/>
          <w:sz w:val="20"/>
          <w:szCs w:val="20"/>
        </w:rPr>
        <w:t>på</w:t>
      </w:r>
      <w:r w:rsidRPr="005C3A88">
        <w:rPr>
          <w:color w:val="231F20"/>
          <w:spacing w:val="-4"/>
          <w:w w:val="110"/>
          <w:sz w:val="20"/>
          <w:szCs w:val="20"/>
        </w:rPr>
        <w:t xml:space="preserve"> </w:t>
      </w:r>
      <w:r w:rsidRPr="005C3A88">
        <w:rPr>
          <w:color w:val="231F20"/>
          <w:w w:val="110"/>
          <w:sz w:val="20"/>
          <w:szCs w:val="20"/>
        </w:rPr>
        <w:t>grund</w:t>
      </w:r>
      <w:r w:rsidRPr="005C3A88">
        <w:rPr>
          <w:color w:val="231F20"/>
          <w:spacing w:val="-4"/>
          <w:w w:val="110"/>
          <w:sz w:val="20"/>
          <w:szCs w:val="20"/>
        </w:rPr>
        <w:t xml:space="preserve"> </w:t>
      </w:r>
      <w:r w:rsidRPr="005C3A88">
        <w:rPr>
          <w:color w:val="231F20"/>
          <w:w w:val="110"/>
          <w:sz w:val="20"/>
          <w:szCs w:val="20"/>
        </w:rPr>
        <w:t>av</w:t>
      </w:r>
      <w:r w:rsidRPr="005C3A88">
        <w:rPr>
          <w:color w:val="231F20"/>
          <w:spacing w:val="-4"/>
          <w:w w:val="110"/>
          <w:sz w:val="20"/>
          <w:szCs w:val="20"/>
        </w:rPr>
        <w:t xml:space="preserve"> </w:t>
      </w:r>
      <w:r w:rsidRPr="005C3A88">
        <w:rPr>
          <w:color w:val="231F20"/>
          <w:w w:val="110"/>
          <w:sz w:val="20"/>
          <w:szCs w:val="20"/>
        </w:rPr>
        <w:t>praktiska</w:t>
      </w:r>
      <w:r w:rsidRPr="005C3A88">
        <w:rPr>
          <w:color w:val="231F20"/>
          <w:spacing w:val="-4"/>
          <w:w w:val="110"/>
          <w:sz w:val="20"/>
          <w:szCs w:val="20"/>
        </w:rPr>
        <w:t xml:space="preserve"> </w:t>
      </w:r>
      <w:r w:rsidRPr="005C3A88">
        <w:rPr>
          <w:color w:val="231F20"/>
          <w:w w:val="110"/>
          <w:sz w:val="20"/>
          <w:szCs w:val="20"/>
        </w:rPr>
        <w:t>verkställighetshinder</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4"/>
          <w:w w:val="110"/>
          <w:sz w:val="20"/>
          <w:szCs w:val="20"/>
        </w:rPr>
        <w:t xml:space="preserve"> </w:t>
      </w:r>
      <w:r w:rsidRPr="005C3A88">
        <w:rPr>
          <w:color w:val="231F20"/>
          <w:w w:val="110"/>
          <w:sz w:val="20"/>
          <w:szCs w:val="20"/>
        </w:rPr>
        <w:t>preskription”</w:t>
      </w:r>
      <w:r w:rsidRPr="005C3A88">
        <w:rPr>
          <w:color w:val="231F20"/>
          <w:spacing w:val="-4"/>
          <w:w w:val="110"/>
          <w:sz w:val="20"/>
          <w:szCs w:val="20"/>
        </w:rPr>
        <w:t xml:space="preserve"> </w:t>
      </w:r>
      <w:r w:rsidRPr="005C3A88">
        <w:rPr>
          <w:color w:val="231F20"/>
          <w:w w:val="110"/>
          <w:sz w:val="20"/>
          <w:szCs w:val="20"/>
        </w:rPr>
        <w:t>(SOU</w:t>
      </w:r>
      <w:r w:rsidRPr="005C3A88">
        <w:rPr>
          <w:color w:val="231F20"/>
          <w:spacing w:val="10"/>
          <w:w w:val="110"/>
          <w:sz w:val="20"/>
          <w:szCs w:val="20"/>
        </w:rPr>
        <w:t xml:space="preserve"> </w:t>
      </w:r>
      <w:r w:rsidRPr="005C3A88">
        <w:rPr>
          <w:color w:val="231F20"/>
          <w:w w:val="110"/>
          <w:sz w:val="20"/>
          <w:szCs w:val="20"/>
        </w:rPr>
        <w:t>2017:84)</w:t>
      </w:r>
      <w:r w:rsidRPr="005C3A88">
        <w:rPr>
          <w:color w:val="231F20"/>
          <w:spacing w:val="-4"/>
          <w:w w:val="110"/>
          <w:sz w:val="20"/>
          <w:szCs w:val="20"/>
        </w:rPr>
        <w:t xml:space="preserve"> </w:t>
      </w:r>
      <w:r w:rsidRPr="005C3A88">
        <w:rPr>
          <w:color w:val="231F20"/>
          <w:w w:val="110"/>
          <w:sz w:val="20"/>
          <w:szCs w:val="20"/>
        </w:rPr>
        <w:t>föreslås</w:t>
      </w:r>
      <w:r w:rsidRPr="005C3A88">
        <w:rPr>
          <w:color w:val="231F20"/>
          <w:spacing w:val="-4"/>
          <w:w w:val="110"/>
          <w:sz w:val="20"/>
          <w:szCs w:val="20"/>
        </w:rPr>
        <w:t xml:space="preserve"> </w:t>
      </w:r>
      <w:r w:rsidRPr="005C3A88">
        <w:rPr>
          <w:color w:val="231F20"/>
          <w:w w:val="110"/>
          <w:sz w:val="20"/>
          <w:szCs w:val="20"/>
        </w:rPr>
        <w:t>att</w:t>
      </w:r>
      <w:r w:rsidRPr="005C3A88">
        <w:rPr>
          <w:color w:val="231F20"/>
          <w:spacing w:val="-4"/>
          <w:w w:val="110"/>
          <w:sz w:val="20"/>
          <w:szCs w:val="20"/>
        </w:rPr>
        <w:t xml:space="preserve"> </w:t>
      </w:r>
      <w:r w:rsidRPr="005C3A88">
        <w:rPr>
          <w:color w:val="231F20"/>
          <w:w w:val="110"/>
          <w:sz w:val="20"/>
          <w:szCs w:val="20"/>
        </w:rPr>
        <w:t>personer</w:t>
      </w:r>
      <w:r w:rsidRPr="005C3A88">
        <w:rPr>
          <w:color w:val="231F20"/>
          <w:spacing w:val="-4"/>
          <w:w w:val="110"/>
          <w:sz w:val="20"/>
          <w:szCs w:val="20"/>
        </w:rPr>
        <w:t xml:space="preserve"> </w:t>
      </w:r>
      <w:r w:rsidRPr="005C3A88">
        <w:rPr>
          <w:color w:val="231F20"/>
          <w:w w:val="110"/>
          <w:sz w:val="20"/>
          <w:szCs w:val="20"/>
        </w:rPr>
        <w:t>vars</w:t>
      </w:r>
      <w:r w:rsidRPr="005C3A88">
        <w:rPr>
          <w:color w:val="231F20"/>
          <w:spacing w:val="-4"/>
          <w:w w:val="110"/>
          <w:sz w:val="20"/>
          <w:szCs w:val="20"/>
        </w:rPr>
        <w:t xml:space="preserve"> </w:t>
      </w:r>
      <w:r w:rsidRPr="005C3A88">
        <w:rPr>
          <w:color w:val="231F20"/>
          <w:w w:val="110"/>
          <w:sz w:val="20"/>
          <w:szCs w:val="20"/>
        </w:rPr>
        <w:t>utvisning</w:t>
      </w:r>
      <w:r w:rsidRPr="005C3A88">
        <w:rPr>
          <w:color w:val="231F20"/>
          <w:spacing w:val="-4"/>
          <w:w w:val="110"/>
          <w:sz w:val="20"/>
          <w:szCs w:val="20"/>
        </w:rPr>
        <w:t xml:space="preserve"> </w:t>
      </w:r>
      <w:r w:rsidRPr="005C3A88">
        <w:rPr>
          <w:color w:val="231F20"/>
          <w:w w:val="110"/>
          <w:sz w:val="20"/>
          <w:szCs w:val="20"/>
        </w:rPr>
        <w:t>inte</w:t>
      </w:r>
      <w:r w:rsidRPr="005C3A88">
        <w:rPr>
          <w:color w:val="231F20"/>
          <w:spacing w:val="-4"/>
          <w:w w:val="110"/>
          <w:sz w:val="20"/>
          <w:szCs w:val="20"/>
        </w:rPr>
        <w:t xml:space="preserve"> </w:t>
      </w:r>
      <w:r w:rsidRPr="005C3A88">
        <w:rPr>
          <w:color w:val="231F20"/>
          <w:w w:val="110"/>
          <w:sz w:val="20"/>
          <w:szCs w:val="20"/>
        </w:rPr>
        <w:t>kan</w:t>
      </w:r>
      <w:r w:rsidRPr="005C3A88">
        <w:rPr>
          <w:color w:val="231F20"/>
          <w:spacing w:val="-4"/>
          <w:w w:val="110"/>
          <w:sz w:val="20"/>
          <w:szCs w:val="20"/>
        </w:rPr>
        <w:t xml:space="preserve"> </w:t>
      </w:r>
      <w:r w:rsidRPr="005C3A88">
        <w:rPr>
          <w:color w:val="231F20"/>
          <w:w w:val="110"/>
          <w:sz w:val="20"/>
          <w:szCs w:val="20"/>
        </w:rPr>
        <w:t>verkställas</w:t>
      </w:r>
      <w:r w:rsidRPr="005C3A88">
        <w:rPr>
          <w:color w:val="231F20"/>
          <w:spacing w:val="-4"/>
          <w:w w:val="110"/>
          <w:sz w:val="20"/>
          <w:szCs w:val="20"/>
        </w:rPr>
        <w:t xml:space="preserve"> </w:t>
      </w:r>
      <w:r w:rsidRPr="005C3A88">
        <w:rPr>
          <w:color w:val="231F20"/>
          <w:w w:val="110"/>
          <w:sz w:val="20"/>
          <w:szCs w:val="20"/>
        </w:rPr>
        <w:t>–</w:t>
      </w:r>
      <w:r w:rsidRPr="005C3A88">
        <w:rPr>
          <w:color w:val="231F20"/>
          <w:spacing w:val="-4"/>
          <w:w w:val="110"/>
          <w:sz w:val="20"/>
          <w:szCs w:val="20"/>
        </w:rPr>
        <w:t xml:space="preserve">exempelvis </w:t>
      </w:r>
      <w:r w:rsidRPr="005C3A88">
        <w:rPr>
          <w:color w:val="231F20"/>
          <w:w w:val="110"/>
          <w:sz w:val="20"/>
          <w:szCs w:val="20"/>
        </w:rPr>
        <w:t>statslösa,</w:t>
      </w:r>
      <w:r w:rsidRPr="005C3A88">
        <w:rPr>
          <w:color w:val="231F20"/>
          <w:spacing w:val="-4"/>
          <w:w w:val="110"/>
          <w:sz w:val="20"/>
          <w:szCs w:val="20"/>
        </w:rPr>
        <w:t xml:space="preserve"> personer </w:t>
      </w:r>
      <w:r w:rsidRPr="005C3A88">
        <w:rPr>
          <w:color w:val="231F20"/>
          <w:w w:val="110"/>
          <w:sz w:val="20"/>
          <w:szCs w:val="20"/>
        </w:rPr>
        <w:t>som</w:t>
      </w:r>
      <w:r w:rsidRPr="005C3A88">
        <w:rPr>
          <w:color w:val="231F20"/>
          <w:spacing w:val="-4"/>
          <w:w w:val="110"/>
          <w:sz w:val="20"/>
          <w:szCs w:val="20"/>
        </w:rPr>
        <w:t xml:space="preserve"> </w:t>
      </w:r>
      <w:r w:rsidRPr="005C3A88">
        <w:rPr>
          <w:color w:val="231F20"/>
          <w:w w:val="110"/>
          <w:sz w:val="20"/>
          <w:szCs w:val="20"/>
        </w:rPr>
        <w:t>ej</w:t>
      </w:r>
      <w:r w:rsidRPr="005C3A88">
        <w:rPr>
          <w:color w:val="231F20"/>
          <w:spacing w:val="-4"/>
          <w:w w:val="110"/>
          <w:sz w:val="20"/>
          <w:szCs w:val="20"/>
        </w:rPr>
        <w:t xml:space="preserve"> </w:t>
      </w:r>
      <w:r w:rsidRPr="005C3A88">
        <w:rPr>
          <w:color w:val="231F20"/>
          <w:w w:val="110"/>
          <w:sz w:val="20"/>
          <w:szCs w:val="20"/>
        </w:rPr>
        <w:t>mottas</w:t>
      </w:r>
      <w:r w:rsidRPr="005C3A88">
        <w:rPr>
          <w:color w:val="231F20"/>
          <w:spacing w:val="-4"/>
          <w:w w:val="110"/>
          <w:sz w:val="20"/>
          <w:szCs w:val="20"/>
        </w:rPr>
        <w:t xml:space="preserve"> </w:t>
      </w:r>
      <w:r w:rsidRPr="005C3A88">
        <w:rPr>
          <w:color w:val="231F20"/>
          <w:w w:val="110"/>
          <w:sz w:val="20"/>
          <w:szCs w:val="20"/>
        </w:rPr>
        <w:t>i</w:t>
      </w:r>
      <w:r w:rsidRPr="005C3A88">
        <w:rPr>
          <w:color w:val="231F20"/>
          <w:spacing w:val="-4"/>
          <w:w w:val="110"/>
          <w:sz w:val="20"/>
          <w:szCs w:val="20"/>
        </w:rPr>
        <w:t xml:space="preserve"> det tidigare </w:t>
      </w:r>
      <w:r w:rsidRPr="005C3A88">
        <w:rPr>
          <w:color w:val="231F20"/>
          <w:w w:val="110"/>
          <w:sz w:val="20"/>
          <w:szCs w:val="20"/>
        </w:rPr>
        <w:t>hemlandet eller</w:t>
      </w:r>
      <w:r w:rsidRPr="005C3A88">
        <w:rPr>
          <w:color w:val="231F20"/>
          <w:spacing w:val="-4"/>
          <w:w w:val="110"/>
          <w:sz w:val="20"/>
          <w:szCs w:val="20"/>
        </w:rPr>
        <w:t xml:space="preserve"> </w:t>
      </w:r>
      <w:r w:rsidRPr="005C3A88">
        <w:rPr>
          <w:color w:val="231F20"/>
          <w:w w:val="110"/>
          <w:sz w:val="20"/>
          <w:szCs w:val="20"/>
        </w:rPr>
        <w:t>som</w:t>
      </w:r>
      <w:r w:rsidRPr="005C3A88">
        <w:rPr>
          <w:color w:val="231F20"/>
          <w:spacing w:val="16"/>
          <w:w w:val="110"/>
          <w:sz w:val="20"/>
          <w:szCs w:val="20"/>
        </w:rPr>
        <w:t xml:space="preserve"> </w:t>
      </w:r>
      <w:r w:rsidRPr="005C3A88">
        <w:rPr>
          <w:color w:val="231F20"/>
          <w:w w:val="110"/>
          <w:sz w:val="20"/>
          <w:szCs w:val="20"/>
        </w:rPr>
        <w:t>inte</w:t>
      </w:r>
      <w:r w:rsidRPr="005C3A88">
        <w:rPr>
          <w:color w:val="231F20"/>
          <w:spacing w:val="-4"/>
          <w:w w:val="110"/>
          <w:sz w:val="20"/>
          <w:szCs w:val="20"/>
        </w:rPr>
        <w:t xml:space="preserve"> </w:t>
      </w:r>
      <w:r w:rsidRPr="005C3A88">
        <w:rPr>
          <w:color w:val="231F20"/>
          <w:w w:val="110"/>
          <w:sz w:val="20"/>
          <w:szCs w:val="20"/>
        </w:rPr>
        <w:t>har</w:t>
      </w:r>
      <w:r w:rsidRPr="005C3A88">
        <w:rPr>
          <w:color w:val="231F20"/>
          <w:spacing w:val="-4"/>
          <w:w w:val="110"/>
          <w:sz w:val="20"/>
          <w:szCs w:val="20"/>
        </w:rPr>
        <w:t xml:space="preserve"> </w:t>
      </w:r>
      <w:r w:rsidRPr="005C3A88">
        <w:rPr>
          <w:color w:val="231F20"/>
          <w:w w:val="110"/>
          <w:sz w:val="20"/>
          <w:szCs w:val="20"/>
        </w:rPr>
        <w:t>möjlighet</w:t>
      </w:r>
      <w:r w:rsidRPr="005C3A88">
        <w:rPr>
          <w:color w:val="231F20"/>
          <w:spacing w:val="-4"/>
          <w:w w:val="110"/>
          <w:sz w:val="20"/>
          <w:szCs w:val="20"/>
        </w:rPr>
        <w:t xml:space="preserve"> </w:t>
      </w:r>
      <w:r w:rsidRPr="005C3A88">
        <w:rPr>
          <w:color w:val="231F20"/>
          <w:w w:val="110"/>
          <w:sz w:val="20"/>
          <w:szCs w:val="20"/>
        </w:rPr>
        <w:t>till</w:t>
      </w:r>
      <w:r w:rsidRPr="005C3A88">
        <w:rPr>
          <w:color w:val="231F20"/>
          <w:spacing w:val="-4"/>
          <w:w w:val="110"/>
          <w:sz w:val="20"/>
          <w:szCs w:val="20"/>
        </w:rPr>
        <w:t xml:space="preserve"> </w:t>
      </w:r>
      <w:r w:rsidRPr="005C3A88">
        <w:rPr>
          <w:color w:val="231F20"/>
          <w:w w:val="110"/>
          <w:sz w:val="20"/>
          <w:szCs w:val="20"/>
        </w:rPr>
        <w:t>pass</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4"/>
          <w:w w:val="110"/>
          <w:sz w:val="20"/>
          <w:szCs w:val="20"/>
        </w:rPr>
        <w:t xml:space="preserve"> </w:t>
      </w:r>
      <w:r w:rsidRPr="005C3A88">
        <w:rPr>
          <w:color w:val="231F20"/>
          <w:w w:val="110"/>
          <w:sz w:val="20"/>
          <w:szCs w:val="20"/>
        </w:rPr>
        <w:t>som</w:t>
      </w:r>
      <w:r w:rsidRPr="005C3A88">
        <w:rPr>
          <w:color w:val="231F20"/>
          <w:spacing w:val="-4"/>
          <w:w w:val="110"/>
          <w:sz w:val="20"/>
          <w:szCs w:val="20"/>
        </w:rPr>
        <w:t xml:space="preserve"> </w:t>
      </w:r>
      <w:r w:rsidRPr="005C3A88">
        <w:rPr>
          <w:color w:val="231F20"/>
          <w:w w:val="110"/>
          <w:sz w:val="20"/>
          <w:szCs w:val="20"/>
        </w:rPr>
        <w:t>tvingas</w:t>
      </w:r>
      <w:r w:rsidRPr="005C3A88">
        <w:rPr>
          <w:color w:val="231F20"/>
          <w:spacing w:val="-4"/>
          <w:w w:val="110"/>
          <w:sz w:val="20"/>
          <w:szCs w:val="20"/>
        </w:rPr>
        <w:t xml:space="preserve"> </w:t>
      </w:r>
      <w:r w:rsidRPr="005C3A88">
        <w:rPr>
          <w:color w:val="231F20"/>
          <w:w w:val="110"/>
          <w:sz w:val="20"/>
          <w:szCs w:val="20"/>
        </w:rPr>
        <w:t>leva</w:t>
      </w:r>
      <w:r w:rsidRPr="005C3A88">
        <w:rPr>
          <w:color w:val="231F20"/>
          <w:spacing w:val="-4"/>
          <w:w w:val="110"/>
          <w:sz w:val="20"/>
          <w:szCs w:val="20"/>
        </w:rPr>
        <w:t xml:space="preserve"> </w:t>
      </w:r>
      <w:r w:rsidRPr="005C3A88">
        <w:rPr>
          <w:color w:val="231F20"/>
          <w:w w:val="110"/>
          <w:sz w:val="20"/>
          <w:szCs w:val="20"/>
        </w:rPr>
        <w:t>i</w:t>
      </w:r>
      <w:r w:rsidRPr="005C3A88">
        <w:rPr>
          <w:color w:val="231F20"/>
          <w:spacing w:val="-4"/>
          <w:w w:val="110"/>
          <w:sz w:val="20"/>
          <w:szCs w:val="20"/>
        </w:rPr>
        <w:t xml:space="preserve"> </w:t>
      </w:r>
      <w:r w:rsidRPr="005C3A88">
        <w:rPr>
          <w:color w:val="231F20"/>
          <w:w w:val="110"/>
          <w:sz w:val="20"/>
          <w:szCs w:val="20"/>
        </w:rPr>
        <w:t>Sverige</w:t>
      </w:r>
      <w:r w:rsidRPr="005C3A88">
        <w:rPr>
          <w:color w:val="231F20"/>
          <w:spacing w:val="-4"/>
          <w:w w:val="110"/>
          <w:sz w:val="20"/>
          <w:szCs w:val="20"/>
        </w:rPr>
        <w:t xml:space="preserve"> </w:t>
      </w:r>
      <w:r w:rsidRPr="005C3A88">
        <w:rPr>
          <w:color w:val="231F20"/>
          <w:w w:val="110"/>
          <w:sz w:val="20"/>
          <w:szCs w:val="20"/>
        </w:rPr>
        <w:t>utan</w:t>
      </w:r>
      <w:r w:rsidRPr="005C3A88">
        <w:rPr>
          <w:color w:val="231F20"/>
          <w:spacing w:val="-4"/>
          <w:w w:val="110"/>
          <w:sz w:val="20"/>
          <w:szCs w:val="20"/>
        </w:rPr>
        <w:t xml:space="preserve"> </w:t>
      </w:r>
      <w:r w:rsidRPr="005C3A88">
        <w:rPr>
          <w:color w:val="231F20"/>
          <w:w w:val="110"/>
          <w:sz w:val="20"/>
          <w:szCs w:val="20"/>
        </w:rPr>
        <w:t>tillstånd</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18"/>
          <w:w w:val="110"/>
          <w:sz w:val="20"/>
          <w:szCs w:val="20"/>
        </w:rPr>
        <w:t xml:space="preserve"> </w:t>
      </w:r>
      <w:r w:rsidRPr="005C3A88">
        <w:rPr>
          <w:color w:val="231F20"/>
          <w:w w:val="110"/>
          <w:sz w:val="20"/>
          <w:szCs w:val="20"/>
        </w:rPr>
        <w:t>rättigheter</w:t>
      </w:r>
      <w:r w:rsidRPr="005C3A88">
        <w:rPr>
          <w:color w:val="231F20"/>
          <w:spacing w:val="-4"/>
          <w:w w:val="110"/>
          <w:sz w:val="20"/>
          <w:szCs w:val="20"/>
        </w:rPr>
        <w:t xml:space="preserve"> </w:t>
      </w:r>
      <w:r w:rsidRPr="005C3A88">
        <w:rPr>
          <w:color w:val="231F20"/>
          <w:w w:val="110"/>
          <w:sz w:val="20"/>
          <w:szCs w:val="20"/>
        </w:rPr>
        <w:t>under</w:t>
      </w:r>
      <w:r w:rsidRPr="005C3A88">
        <w:rPr>
          <w:color w:val="231F20"/>
          <w:spacing w:val="-4"/>
          <w:w w:val="110"/>
          <w:sz w:val="20"/>
          <w:szCs w:val="20"/>
        </w:rPr>
        <w:t xml:space="preserve"> </w:t>
      </w:r>
      <w:r w:rsidRPr="005C3A88">
        <w:rPr>
          <w:color w:val="231F20"/>
          <w:w w:val="110"/>
          <w:sz w:val="20"/>
          <w:szCs w:val="20"/>
        </w:rPr>
        <w:t>lång</w:t>
      </w:r>
      <w:r w:rsidRPr="005C3A88">
        <w:rPr>
          <w:color w:val="231F20"/>
          <w:spacing w:val="-4"/>
          <w:w w:val="110"/>
          <w:sz w:val="20"/>
          <w:szCs w:val="20"/>
        </w:rPr>
        <w:t xml:space="preserve"> </w:t>
      </w:r>
      <w:r w:rsidRPr="005C3A88">
        <w:rPr>
          <w:color w:val="231F20"/>
          <w:w w:val="110"/>
          <w:sz w:val="20"/>
          <w:szCs w:val="20"/>
        </w:rPr>
        <w:t>tid</w:t>
      </w:r>
      <w:r w:rsidRPr="005C3A88">
        <w:rPr>
          <w:color w:val="231F20"/>
          <w:spacing w:val="-4"/>
          <w:w w:val="110"/>
          <w:sz w:val="20"/>
          <w:szCs w:val="20"/>
        </w:rPr>
        <w:t xml:space="preserve"> – </w:t>
      </w:r>
      <w:r w:rsidRPr="005C3A88">
        <w:rPr>
          <w:color w:val="231F20"/>
          <w:w w:val="110"/>
          <w:sz w:val="20"/>
          <w:szCs w:val="20"/>
        </w:rPr>
        <w:t>snabbare</w:t>
      </w:r>
      <w:r w:rsidRPr="005C3A88">
        <w:rPr>
          <w:color w:val="231F20"/>
          <w:spacing w:val="-4"/>
          <w:w w:val="110"/>
          <w:sz w:val="20"/>
          <w:szCs w:val="20"/>
        </w:rPr>
        <w:t xml:space="preserve"> </w:t>
      </w:r>
      <w:r w:rsidRPr="005C3A88">
        <w:rPr>
          <w:color w:val="231F20"/>
          <w:w w:val="110"/>
          <w:sz w:val="20"/>
          <w:szCs w:val="20"/>
        </w:rPr>
        <w:t>och</w:t>
      </w:r>
      <w:r w:rsidRPr="005C3A88">
        <w:rPr>
          <w:color w:val="231F20"/>
          <w:spacing w:val="-4"/>
          <w:w w:val="110"/>
          <w:sz w:val="20"/>
          <w:szCs w:val="20"/>
        </w:rPr>
        <w:t xml:space="preserve"> </w:t>
      </w:r>
      <w:r w:rsidRPr="005C3A88">
        <w:rPr>
          <w:color w:val="231F20"/>
          <w:w w:val="110"/>
          <w:sz w:val="20"/>
          <w:szCs w:val="20"/>
        </w:rPr>
        <w:t>lättare</w:t>
      </w:r>
      <w:r w:rsidRPr="005C3A88">
        <w:rPr>
          <w:color w:val="231F20"/>
          <w:spacing w:val="-4"/>
          <w:w w:val="110"/>
          <w:sz w:val="20"/>
          <w:szCs w:val="20"/>
        </w:rPr>
        <w:t xml:space="preserve"> </w:t>
      </w:r>
      <w:r w:rsidRPr="005C3A88">
        <w:rPr>
          <w:color w:val="231F20"/>
          <w:w w:val="110"/>
          <w:sz w:val="20"/>
          <w:szCs w:val="20"/>
        </w:rPr>
        <w:t>ska</w:t>
      </w:r>
      <w:r w:rsidRPr="005C3A88">
        <w:rPr>
          <w:color w:val="231F20"/>
          <w:spacing w:val="-4"/>
          <w:w w:val="110"/>
          <w:sz w:val="20"/>
          <w:szCs w:val="20"/>
        </w:rPr>
        <w:t xml:space="preserve"> </w:t>
      </w:r>
      <w:r w:rsidRPr="005C3A88">
        <w:rPr>
          <w:color w:val="231F20"/>
          <w:w w:val="110"/>
          <w:sz w:val="20"/>
          <w:szCs w:val="20"/>
        </w:rPr>
        <w:t>få</w:t>
      </w:r>
      <w:r w:rsidRPr="005C3A88">
        <w:rPr>
          <w:color w:val="231F20"/>
          <w:spacing w:val="-4"/>
          <w:w w:val="110"/>
          <w:sz w:val="20"/>
          <w:szCs w:val="20"/>
        </w:rPr>
        <w:t xml:space="preserve"> </w:t>
      </w:r>
      <w:r w:rsidRPr="005C3A88">
        <w:rPr>
          <w:color w:val="231F20"/>
          <w:w w:val="110"/>
          <w:sz w:val="20"/>
          <w:szCs w:val="20"/>
        </w:rPr>
        <w:t>möjlighet</w:t>
      </w:r>
      <w:r w:rsidRPr="005C3A88">
        <w:rPr>
          <w:color w:val="231F20"/>
          <w:spacing w:val="-4"/>
          <w:w w:val="110"/>
          <w:sz w:val="20"/>
          <w:szCs w:val="20"/>
        </w:rPr>
        <w:t xml:space="preserve"> </w:t>
      </w:r>
      <w:r w:rsidRPr="005C3A88">
        <w:rPr>
          <w:color w:val="231F20"/>
          <w:w w:val="110"/>
          <w:sz w:val="20"/>
          <w:szCs w:val="20"/>
        </w:rPr>
        <w:t>till</w:t>
      </w:r>
      <w:r w:rsidRPr="005C3A88">
        <w:rPr>
          <w:color w:val="231F20"/>
          <w:spacing w:val="-4"/>
          <w:w w:val="110"/>
          <w:sz w:val="20"/>
          <w:szCs w:val="20"/>
        </w:rPr>
        <w:t xml:space="preserve"> </w:t>
      </w:r>
      <w:r w:rsidRPr="005C3A88">
        <w:rPr>
          <w:color w:val="231F20"/>
          <w:w w:val="110"/>
          <w:sz w:val="20"/>
          <w:szCs w:val="20"/>
        </w:rPr>
        <w:t>uppehållstillstånd i Sverige.</w:t>
      </w:r>
      <w:r w:rsidRPr="005C3A88">
        <w:rPr>
          <w:color w:val="231F20"/>
          <w:spacing w:val="-4"/>
          <w:w w:val="110"/>
          <w:sz w:val="20"/>
          <w:szCs w:val="20"/>
        </w:rPr>
        <w:t xml:space="preserve"> Denna möjlighet är numera intaget i lagstiftningen och </w:t>
      </w:r>
      <w:r w:rsidRPr="005C3A88">
        <w:rPr>
          <w:color w:val="231F20"/>
          <w:w w:val="110"/>
          <w:sz w:val="20"/>
          <w:szCs w:val="20"/>
        </w:rPr>
        <w:t>dessa</w:t>
      </w:r>
      <w:r w:rsidRPr="005C3A88">
        <w:rPr>
          <w:color w:val="231F20"/>
          <w:spacing w:val="-4"/>
          <w:w w:val="110"/>
          <w:sz w:val="20"/>
          <w:szCs w:val="20"/>
        </w:rPr>
        <w:t xml:space="preserve"> </w:t>
      </w:r>
      <w:r w:rsidRPr="005C3A88">
        <w:rPr>
          <w:color w:val="231F20"/>
          <w:w w:val="110"/>
          <w:sz w:val="20"/>
          <w:szCs w:val="20"/>
        </w:rPr>
        <w:t>omständigheter</w:t>
      </w:r>
      <w:r w:rsidRPr="005C3A88">
        <w:rPr>
          <w:color w:val="231F20"/>
          <w:spacing w:val="-4"/>
          <w:w w:val="110"/>
          <w:sz w:val="20"/>
          <w:szCs w:val="20"/>
        </w:rPr>
        <w:t xml:space="preserve"> </w:t>
      </w:r>
      <w:r w:rsidRPr="005C3A88">
        <w:rPr>
          <w:color w:val="231F20"/>
          <w:w w:val="110"/>
          <w:sz w:val="20"/>
          <w:szCs w:val="20"/>
        </w:rPr>
        <w:t>kan</w:t>
      </w:r>
      <w:r w:rsidRPr="005C3A88">
        <w:rPr>
          <w:color w:val="231F20"/>
          <w:spacing w:val="-4"/>
          <w:w w:val="110"/>
          <w:sz w:val="20"/>
          <w:szCs w:val="20"/>
        </w:rPr>
        <w:t xml:space="preserve"> </w:t>
      </w:r>
      <w:r w:rsidRPr="005C3A88">
        <w:rPr>
          <w:color w:val="231F20"/>
          <w:w w:val="110"/>
          <w:sz w:val="20"/>
          <w:szCs w:val="20"/>
        </w:rPr>
        <w:t>vägas</w:t>
      </w:r>
      <w:r w:rsidRPr="005C3A88">
        <w:rPr>
          <w:color w:val="231F20"/>
          <w:spacing w:val="-4"/>
          <w:w w:val="110"/>
          <w:sz w:val="20"/>
          <w:szCs w:val="20"/>
        </w:rPr>
        <w:t xml:space="preserve"> </w:t>
      </w:r>
      <w:r w:rsidRPr="005C3A88">
        <w:rPr>
          <w:color w:val="231F20"/>
          <w:w w:val="110"/>
          <w:sz w:val="20"/>
          <w:szCs w:val="20"/>
        </w:rPr>
        <w:t>in</w:t>
      </w:r>
      <w:r w:rsidRPr="005C3A88">
        <w:rPr>
          <w:color w:val="231F20"/>
          <w:spacing w:val="-4"/>
          <w:w w:val="110"/>
          <w:sz w:val="20"/>
          <w:szCs w:val="20"/>
        </w:rPr>
        <w:t xml:space="preserve"> </w:t>
      </w:r>
      <w:r w:rsidRPr="005C3A88">
        <w:rPr>
          <w:color w:val="231F20"/>
          <w:w w:val="110"/>
          <w:sz w:val="20"/>
          <w:szCs w:val="20"/>
        </w:rPr>
        <w:t>redan</w:t>
      </w:r>
      <w:r w:rsidRPr="005C3A88">
        <w:rPr>
          <w:color w:val="231F20"/>
          <w:spacing w:val="-4"/>
          <w:w w:val="110"/>
          <w:sz w:val="20"/>
          <w:szCs w:val="20"/>
        </w:rPr>
        <w:t xml:space="preserve"> </w:t>
      </w:r>
      <w:r w:rsidRPr="005C3A88">
        <w:rPr>
          <w:color w:val="231F20"/>
          <w:w w:val="110"/>
          <w:sz w:val="20"/>
          <w:szCs w:val="20"/>
        </w:rPr>
        <w:t>i</w:t>
      </w:r>
      <w:r w:rsidRPr="005C3A88">
        <w:rPr>
          <w:color w:val="231F20"/>
          <w:spacing w:val="15"/>
          <w:w w:val="110"/>
          <w:sz w:val="20"/>
          <w:szCs w:val="20"/>
        </w:rPr>
        <w:t xml:space="preserve"> </w:t>
      </w:r>
      <w:r w:rsidRPr="005C3A88">
        <w:rPr>
          <w:color w:val="231F20"/>
          <w:w w:val="110"/>
          <w:sz w:val="20"/>
          <w:szCs w:val="20"/>
        </w:rPr>
        <w:t>samband</w:t>
      </w:r>
      <w:r w:rsidRPr="005C3A88">
        <w:rPr>
          <w:color w:val="231F20"/>
          <w:spacing w:val="-4"/>
          <w:w w:val="110"/>
          <w:sz w:val="20"/>
          <w:szCs w:val="20"/>
        </w:rPr>
        <w:t xml:space="preserve"> </w:t>
      </w:r>
      <w:r w:rsidRPr="005C3A88">
        <w:rPr>
          <w:color w:val="231F20"/>
          <w:w w:val="110"/>
          <w:sz w:val="20"/>
          <w:szCs w:val="20"/>
        </w:rPr>
        <w:t>med</w:t>
      </w:r>
      <w:r w:rsidRPr="005C3A88">
        <w:rPr>
          <w:color w:val="231F20"/>
          <w:spacing w:val="-4"/>
          <w:w w:val="110"/>
          <w:sz w:val="20"/>
          <w:szCs w:val="20"/>
        </w:rPr>
        <w:t xml:space="preserve"> </w:t>
      </w:r>
      <w:r w:rsidRPr="005C3A88">
        <w:rPr>
          <w:color w:val="231F20"/>
          <w:w w:val="110"/>
          <w:sz w:val="20"/>
          <w:szCs w:val="20"/>
        </w:rPr>
        <w:t>hanteringen</w:t>
      </w:r>
      <w:r w:rsidRPr="005C3A88">
        <w:rPr>
          <w:color w:val="231F20"/>
          <w:spacing w:val="-4"/>
          <w:w w:val="110"/>
          <w:sz w:val="20"/>
          <w:szCs w:val="20"/>
        </w:rPr>
        <w:t xml:space="preserve"> </w:t>
      </w:r>
      <w:r w:rsidRPr="005C3A88">
        <w:rPr>
          <w:color w:val="231F20"/>
          <w:w w:val="110"/>
          <w:sz w:val="20"/>
          <w:szCs w:val="20"/>
        </w:rPr>
        <w:t>av</w:t>
      </w:r>
      <w:r w:rsidRPr="005C3A88">
        <w:rPr>
          <w:color w:val="231F20"/>
          <w:spacing w:val="-4"/>
          <w:w w:val="110"/>
          <w:sz w:val="20"/>
          <w:szCs w:val="20"/>
        </w:rPr>
        <w:t xml:space="preserve"> </w:t>
      </w:r>
      <w:r w:rsidRPr="005C3A88">
        <w:rPr>
          <w:color w:val="231F20"/>
          <w:w w:val="110"/>
          <w:sz w:val="20"/>
          <w:szCs w:val="20"/>
        </w:rPr>
        <w:t>asylgrunderna</w:t>
      </w:r>
      <w:r w:rsidRPr="005C3A88">
        <w:rPr>
          <w:color w:val="231F20"/>
          <w:spacing w:val="-4"/>
          <w:w w:val="110"/>
          <w:sz w:val="20"/>
          <w:szCs w:val="20"/>
        </w:rPr>
        <w:t xml:space="preserve"> </w:t>
      </w:r>
      <w:r w:rsidRPr="005C3A88">
        <w:rPr>
          <w:color w:val="231F20"/>
          <w:w w:val="110"/>
          <w:sz w:val="20"/>
          <w:szCs w:val="20"/>
        </w:rPr>
        <w:t>i</w:t>
      </w:r>
      <w:r w:rsidRPr="005C3A88">
        <w:rPr>
          <w:color w:val="231F20"/>
          <w:spacing w:val="-4"/>
          <w:w w:val="110"/>
          <w:sz w:val="20"/>
          <w:szCs w:val="20"/>
        </w:rPr>
        <w:t xml:space="preserve"> </w:t>
      </w:r>
      <w:r w:rsidRPr="005C3A88">
        <w:rPr>
          <w:color w:val="231F20"/>
          <w:w w:val="110"/>
          <w:sz w:val="20"/>
          <w:szCs w:val="20"/>
        </w:rPr>
        <w:t>ärendet.</w:t>
      </w:r>
    </w:p>
    <w:p w14:paraId="0F24F15C" w14:textId="77777777" w:rsidR="008C15EF" w:rsidRPr="005C3A88" w:rsidRDefault="008C15EF" w:rsidP="008C15EF">
      <w:pPr>
        <w:kinsoku w:val="0"/>
        <w:overflowPunct w:val="0"/>
        <w:adjustRightInd w:val="0"/>
        <w:spacing w:before="165"/>
        <w:rPr>
          <w:color w:val="231F20"/>
          <w:w w:val="110"/>
          <w:sz w:val="20"/>
          <w:szCs w:val="20"/>
        </w:rPr>
      </w:pPr>
    </w:p>
    <w:p w14:paraId="174C052E" w14:textId="77777777" w:rsidR="008C15EF" w:rsidRDefault="008C15EF" w:rsidP="008C15EF">
      <w:pPr>
        <w:kinsoku w:val="0"/>
        <w:overflowPunct w:val="0"/>
        <w:autoSpaceDE w:val="0"/>
        <w:autoSpaceDN w:val="0"/>
        <w:adjustRightInd w:val="0"/>
        <w:spacing w:before="165"/>
        <w:rPr>
          <w:color w:val="0070C0"/>
          <w:w w:val="110"/>
          <w:sz w:val="20"/>
          <w:szCs w:val="20"/>
        </w:rPr>
      </w:pPr>
      <w:r w:rsidRPr="005C3A88">
        <w:rPr>
          <w:color w:val="0070C0"/>
          <w:w w:val="110"/>
          <w:sz w:val="20"/>
          <w:szCs w:val="20"/>
        </w:rPr>
        <w:t xml:space="preserve">Juristkommissionen </w:t>
      </w:r>
      <w:r w:rsidRPr="005C3A88">
        <w:rPr>
          <w:color w:val="0070C0"/>
          <w:sz w:val="20"/>
          <w:szCs w:val="20"/>
        </w:rPr>
        <w:t>föreslår</w:t>
      </w:r>
      <w:r w:rsidRPr="005C3A88">
        <w:rPr>
          <w:color w:val="0070C0"/>
          <w:w w:val="110"/>
          <w:sz w:val="20"/>
          <w:szCs w:val="20"/>
        </w:rPr>
        <w:t>:</w:t>
      </w:r>
    </w:p>
    <w:p w14:paraId="5A6F765F" w14:textId="77777777" w:rsidR="008C15EF" w:rsidRPr="005C3A88" w:rsidRDefault="008C15EF" w:rsidP="008C15EF">
      <w:pPr>
        <w:kinsoku w:val="0"/>
        <w:overflowPunct w:val="0"/>
        <w:autoSpaceDE w:val="0"/>
        <w:autoSpaceDN w:val="0"/>
        <w:adjustRightInd w:val="0"/>
        <w:spacing w:before="165"/>
        <w:rPr>
          <w:color w:val="0070C0"/>
          <w:w w:val="110"/>
          <w:sz w:val="20"/>
          <w:szCs w:val="20"/>
        </w:rPr>
      </w:pPr>
    </w:p>
    <w:p w14:paraId="011D115A" w14:textId="77777777" w:rsidR="008C15EF" w:rsidRPr="005C3A88" w:rsidRDefault="008C15EF" w:rsidP="008C15EF">
      <w:pPr>
        <w:numPr>
          <w:ilvl w:val="0"/>
          <w:numId w:val="7"/>
        </w:numPr>
        <w:tabs>
          <w:tab w:val="left" w:pos="731"/>
        </w:tabs>
        <w:kinsoku w:val="0"/>
        <w:overflowPunct w:val="0"/>
        <w:autoSpaceDE w:val="0"/>
        <w:autoSpaceDN w:val="0"/>
        <w:adjustRightInd w:val="0"/>
        <w:spacing w:before="67"/>
        <w:ind w:left="562" w:right="329"/>
        <w:rPr>
          <w:color w:val="231F20"/>
          <w:w w:val="110"/>
          <w:sz w:val="20"/>
          <w:szCs w:val="20"/>
        </w:rPr>
      </w:pPr>
      <w:r w:rsidRPr="005C3A88">
        <w:rPr>
          <w:color w:val="231F20"/>
          <w:w w:val="110"/>
          <w:sz w:val="20"/>
          <w:szCs w:val="20"/>
        </w:rPr>
        <w:t xml:space="preserve">En självständig granskning tillsätts för att utreda konsekvenserna av den nya utlänningslagens för grundläggande rättssäkerhetskriterier. Särskilt fokus i utredningen bör vara </w:t>
      </w:r>
    </w:p>
    <w:p w14:paraId="532F6051" w14:textId="77777777" w:rsidR="008C15EF" w:rsidRPr="005C3A88" w:rsidRDefault="008C15EF" w:rsidP="008C15EF">
      <w:pPr>
        <w:numPr>
          <w:ilvl w:val="1"/>
          <w:numId w:val="7"/>
        </w:numPr>
        <w:tabs>
          <w:tab w:val="left" w:pos="731"/>
        </w:tabs>
        <w:kinsoku w:val="0"/>
        <w:overflowPunct w:val="0"/>
        <w:autoSpaceDE w:val="0"/>
        <w:autoSpaceDN w:val="0"/>
        <w:adjustRightInd w:val="0"/>
        <w:spacing w:before="67"/>
        <w:ind w:right="329"/>
        <w:rPr>
          <w:color w:val="231F20"/>
          <w:w w:val="110"/>
          <w:sz w:val="20"/>
          <w:szCs w:val="20"/>
        </w:rPr>
      </w:pPr>
      <w:r w:rsidRPr="005C3A88">
        <w:rPr>
          <w:color w:val="231F20"/>
          <w:w w:val="110"/>
          <w:sz w:val="20"/>
          <w:szCs w:val="20"/>
        </w:rPr>
        <w:t xml:space="preserve">hur lagstiftning och praxis inom migrationsrätten har tillämpats i ljuset av internationella åtaganden samt </w:t>
      </w:r>
    </w:p>
    <w:p w14:paraId="5B8EED39" w14:textId="77777777" w:rsidR="008C15EF" w:rsidRPr="005C3A88" w:rsidRDefault="008C15EF" w:rsidP="008C15EF">
      <w:pPr>
        <w:numPr>
          <w:ilvl w:val="1"/>
          <w:numId w:val="7"/>
        </w:numPr>
        <w:tabs>
          <w:tab w:val="left" w:pos="731"/>
        </w:tabs>
        <w:kinsoku w:val="0"/>
        <w:overflowPunct w:val="0"/>
        <w:autoSpaceDE w:val="0"/>
        <w:autoSpaceDN w:val="0"/>
        <w:adjustRightInd w:val="0"/>
        <w:spacing w:before="67"/>
        <w:ind w:right="329"/>
        <w:rPr>
          <w:color w:val="231F20"/>
          <w:w w:val="110"/>
          <w:sz w:val="20"/>
          <w:szCs w:val="20"/>
        </w:rPr>
      </w:pPr>
      <w:r w:rsidRPr="005C3A88">
        <w:rPr>
          <w:color w:val="231F20"/>
          <w:w w:val="110"/>
          <w:sz w:val="20"/>
          <w:szCs w:val="20"/>
        </w:rPr>
        <w:t xml:space="preserve">de hälsomässiga konsekvenserna för människor på flykt av den nya lagstiftningen. </w:t>
      </w:r>
    </w:p>
    <w:p w14:paraId="152F9B4C" w14:textId="77777777" w:rsidR="008C15EF" w:rsidRPr="005C3A88" w:rsidRDefault="008C15EF" w:rsidP="008C15EF">
      <w:pPr>
        <w:tabs>
          <w:tab w:val="left" w:pos="731"/>
        </w:tabs>
        <w:kinsoku w:val="0"/>
        <w:overflowPunct w:val="0"/>
        <w:autoSpaceDE w:val="0"/>
        <w:autoSpaceDN w:val="0"/>
        <w:adjustRightInd w:val="0"/>
        <w:spacing w:before="67"/>
        <w:ind w:left="1388" w:right="329"/>
        <w:rPr>
          <w:color w:val="231F20"/>
          <w:w w:val="110"/>
          <w:sz w:val="20"/>
          <w:szCs w:val="20"/>
        </w:rPr>
      </w:pPr>
    </w:p>
    <w:p w14:paraId="5E656230" w14:textId="77777777" w:rsidR="008C15EF" w:rsidRPr="005C3A88" w:rsidRDefault="008C15EF" w:rsidP="008C15EF">
      <w:pPr>
        <w:numPr>
          <w:ilvl w:val="0"/>
          <w:numId w:val="7"/>
        </w:numPr>
        <w:tabs>
          <w:tab w:val="left" w:pos="731"/>
        </w:tabs>
        <w:kinsoku w:val="0"/>
        <w:overflowPunct w:val="0"/>
        <w:autoSpaceDE w:val="0"/>
        <w:autoSpaceDN w:val="0"/>
        <w:adjustRightInd w:val="0"/>
        <w:ind w:left="562" w:right="363"/>
        <w:rPr>
          <w:color w:val="231F20"/>
          <w:w w:val="110"/>
          <w:sz w:val="20"/>
          <w:szCs w:val="20"/>
        </w:rPr>
      </w:pPr>
      <w:r w:rsidRPr="005C3A88">
        <w:rPr>
          <w:color w:val="231F20"/>
          <w:w w:val="110"/>
          <w:sz w:val="20"/>
          <w:szCs w:val="20"/>
        </w:rPr>
        <w:t>Rätten till familjeåterförening respekteras i enlighet med folkrätten, detta</w:t>
      </w:r>
      <w:r w:rsidRPr="005C3A88">
        <w:rPr>
          <w:color w:val="231F20"/>
          <w:spacing w:val="36"/>
          <w:w w:val="110"/>
          <w:sz w:val="20"/>
          <w:szCs w:val="20"/>
        </w:rPr>
        <w:t xml:space="preserve"> </w:t>
      </w:r>
      <w:r w:rsidRPr="005C3A88">
        <w:rPr>
          <w:color w:val="231F20"/>
          <w:w w:val="110"/>
          <w:sz w:val="20"/>
          <w:szCs w:val="20"/>
        </w:rPr>
        <w:t>oberoende av uppehållstillståndets grund eller eventuell avsaknad av skyddsstatusförklaring.</w:t>
      </w:r>
    </w:p>
    <w:p w14:paraId="2D69F619" w14:textId="77777777" w:rsidR="00CF547E" w:rsidRDefault="00CF547E" w:rsidP="00CF547E">
      <w:pPr>
        <w:tabs>
          <w:tab w:val="left" w:pos="731"/>
        </w:tabs>
        <w:kinsoku w:val="0"/>
        <w:overflowPunct w:val="0"/>
        <w:autoSpaceDE w:val="0"/>
        <w:autoSpaceDN w:val="0"/>
        <w:adjustRightInd w:val="0"/>
        <w:ind w:left="562" w:right="357"/>
        <w:rPr>
          <w:color w:val="231F20"/>
          <w:w w:val="110"/>
          <w:sz w:val="20"/>
          <w:szCs w:val="20"/>
        </w:rPr>
      </w:pPr>
    </w:p>
    <w:p w14:paraId="7274B263" w14:textId="26D751CD" w:rsidR="008C15EF" w:rsidRPr="005C3A88" w:rsidRDefault="008C15EF" w:rsidP="008C15EF">
      <w:pPr>
        <w:numPr>
          <w:ilvl w:val="0"/>
          <w:numId w:val="7"/>
        </w:numPr>
        <w:tabs>
          <w:tab w:val="left" w:pos="731"/>
        </w:tabs>
        <w:kinsoku w:val="0"/>
        <w:overflowPunct w:val="0"/>
        <w:autoSpaceDE w:val="0"/>
        <w:autoSpaceDN w:val="0"/>
        <w:adjustRightInd w:val="0"/>
        <w:ind w:left="562" w:right="357"/>
        <w:rPr>
          <w:color w:val="231F20"/>
          <w:w w:val="110"/>
          <w:sz w:val="20"/>
          <w:szCs w:val="20"/>
        </w:rPr>
      </w:pPr>
      <w:r w:rsidRPr="005C3A88">
        <w:rPr>
          <w:color w:val="231F20"/>
          <w:w w:val="110"/>
          <w:sz w:val="20"/>
          <w:szCs w:val="20"/>
        </w:rPr>
        <w:t>Rätten</w:t>
      </w:r>
      <w:r w:rsidRPr="005C3A88">
        <w:rPr>
          <w:color w:val="231F20"/>
          <w:spacing w:val="-6"/>
          <w:w w:val="110"/>
          <w:sz w:val="20"/>
          <w:szCs w:val="20"/>
        </w:rPr>
        <w:t xml:space="preserve"> </w:t>
      </w:r>
      <w:r w:rsidRPr="005C3A88">
        <w:rPr>
          <w:color w:val="231F20"/>
          <w:w w:val="110"/>
          <w:sz w:val="20"/>
          <w:szCs w:val="20"/>
        </w:rPr>
        <w:t>till</w:t>
      </w:r>
      <w:r w:rsidRPr="005C3A88">
        <w:rPr>
          <w:color w:val="231F20"/>
          <w:spacing w:val="-6"/>
          <w:w w:val="110"/>
          <w:sz w:val="20"/>
          <w:szCs w:val="20"/>
        </w:rPr>
        <w:t xml:space="preserve"> </w:t>
      </w:r>
      <w:r w:rsidRPr="005C3A88">
        <w:rPr>
          <w:color w:val="231F20"/>
          <w:w w:val="110"/>
          <w:sz w:val="20"/>
          <w:szCs w:val="20"/>
        </w:rPr>
        <w:t>en</w:t>
      </w:r>
      <w:r w:rsidRPr="005C3A88">
        <w:rPr>
          <w:color w:val="231F20"/>
          <w:spacing w:val="-6"/>
          <w:w w:val="110"/>
          <w:sz w:val="20"/>
          <w:szCs w:val="20"/>
        </w:rPr>
        <w:t xml:space="preserve"> </w:t>
      </w:r>
      <w:r w:rsidRPr="005C3A88">
        <w:rPr>
          <w:color w:val="231F20"/>
          <w:w w:val="110"/>
          <w:sz w:val="20"/>
          <w:szCs w:val="20"/>
        </w:rPr>
        <w:t>rättssäker</w:t>
      </w:r>
      <w:r w:rsidRPr="005C3A88">
        <w:rPr>
          <w:color w:val="231F20"/>
          <w:spacing w:val="-6"/>
          <w:w w:val="110"/>
          <w:sz w:val="20"/>
          <w:szCs w:val="20"/>
        </w:rPr>
        <w:t xml:space="preserve"> </w:t>
      </w:r>
      <w:r w:rsidRPr="005C3A88">
        <w:rPr>
          <w:color w:val="231F20"/>
          <w:w w:val="110"/>
          <w:sz w:val="20"/>
          <w:szCs w:val="20"/>
        </w:rPr>
        <w:t>prövning</w:t>
      </w:r>
      <w:r w:rsidRPr="005C3A88">
        <w:rPr>
          <w:color w:val="231F20"/>
          <w:spacing w:val="-6"/>
          <w:w w:val="110"/>
          <w:sz w:val="20"/>
          <w:szCs w:val="20"/>
        </w:rPr>
        <w:t xml:space="preserve"> </w:t>
      </w:r>
      <w:r w:rsidRPr="005C3A88">
        <w:rPr>
          <w:color w:val="231F20"/>
          <w:w w:val="110"/>
          <w:sz w:val="20"/>
          <w:szCs w:val="20"/>
        </w:rPr>
        <w:t>av</w:t>
      </w:r>
      <w:r w:rsidRPr="005C3A88">
        <w:rPr>
          <w:color w:val="231F20"/>
          <w:spacing w:val="-6"/>
          <w:w w:val="110"/>
          <w:sz w:val="20"/>
          <w:szCs w:val="20"/>
        </w:rPr>
        <w:t xml:space="preserve"> </w:t>
      </w:r>
      <w:r w:rsidRPr="005C3A88">
        <w:rPr>
          <w:color w:val="231F20"/>
          <w:w w:val="110"/>
          <w:sz w:val="20"/>
          <w:szCs w:val="20"/>
        </w:rPr>
        <w:t>asylskäl</w:t>
      </w:r>
      <w:r w:rsidRPr="005C3A88">
        <w:rPr>
          <w:color w:val="231F20"/>
          <w:spacing w:val="-6"/>
          <w:w w:val="110"/>
          <w:sz w:val="20"/>
          <w:szCs w:val="20"/>
        </w:rPr>
        <w:t xml:space="preserve"> </w:t>
      </w:r>
      <w:r w:rsidRPr="005C3A88">
        <w:rPr>
          <w:color w:val="231F20"/>
          <w:w w:val="110"/>
          <w:sz w:val="20"/>
          <w:szCs w:val="20"/>
        </w:rPr>
        <w:t>ska</w:t>
      </w:r>
      <w:r w:rsidRPr="005C3A88">
        <w:rPr>
          <w:color w:val="231F20"/>
          <w:spacing w:val="-6"/>
          <w:w w:val="110"/>
          <w:sz w:val="20"/>
          <w:szCs w:val="20"/>
        </w:rPr>
        <w:t xml:space="preserve"> </w:t>
      </w:r>
      <w:r w:rsidRPr="005C3A88">
        <w:rPr>
          <w:color w:val="231F20"/>
          <w:w w:val="110"/>
          <w:sz w:val="20"/>
          <w:szCs w:val="20"/>
        </w:rPr>
        <w:t>vara</w:t>
      </w:r>
      <w:r w:rsidRPr="005C3A88">
        <w:rPr>
          <w:color w:val="231F20"/>
          <w:spacing w:val="-6"/>
          <w:w w:val="110"/>
          <w:sz w:val="20"/>
          <w:szCs w:val="20"/>
        </w:rPr>
        <w:t xml:space="preserve"> </w:t>
      </w:r>
      <w:r w:rsidRPr="005C3A88">
        <w:rPr>
          <w:color w:val="231F20"/>
          <w:w w:val="110"/>
          <w:sz w:val="20"/>
          <w:szCs w:val="20"/>
        </w:rPr>
        <w:t>likvärdig</w:t>
      </w:r>
      <w:r w:rsidRPr="005C3A88">
        <w:rPr>
          <w:color w:val="231F20"/>
          <w:spacing w:val="-6"/>
          <w:w w:val="110"/>
          <w:sz w:val="20"/>
          <w:szCs w:val="20"/>
        </w:rPr>
        <w:t xml:space="preserve"> </w:t>
      </w:r>
      <w:r w:rsidRPr="005C3A88">
        <w:rPr>
          <w:color w:val="231F20"/>
          <w:w w:val="110"/>
          <w:sz w:val="20"/>
          <w:szCs w:val="20"/>
        </w:rPr>
        <w:t>inom</w:t>
      </w:r>
      <w:r w:rsidRPr="005C3A88">
        <w:rPr>
          <w:color w:val="231F20"/>
          <w:spacing w:val="-6"/>
          <w:w w:val="110"/>
          <w:sz w:val="20"/>
          <w:szCs w:val="20"/>
        </w:rPr>
        <w:t xml:space="preserve"> </w:t>
      </w:r>
      <w:r w:rsidRPr="005C3A88">
        <w:rPr>
          <w:color w:val="231F20"/>
          <w:w w:val="110"/>
          <w:sz w:val="20"/>
          <w:szCs w:val="20"/>
        </w:rPr>
        <w:t>de</w:t>
      </w:r>
      <w:r w:rsidRPr="005C3A88">
        <w:rPr>
          <w:color w:val="231F20"/>
          <w:spacing w:val="16"/>
          <w:w w:val="110"/>
          <w:sz w:val="20"/>
          <w:szCs w:val="20"/>
        </w:rPr>
        <w:t xml:space="preserve"> </w:t>
      </w:r>
      <w:r w:rsidRPr="005C3A88">
        <w:rPr>
          <w:color w:val="231F20"/>
          <w:w w:val="110"/>
          <w:sz w:val="20"/>
          <w:szCs w:val="20"/>
        </w:rPr>
        <w:t>stater</w:t>
      </w:r>
      <w:r w:rsidRPr="005C3A88">
        <w:rPr>
          <w:color w:val="231F20"/>
          <w:spacing w:val="-6"/>
          <w:w w:val="110"/>
          <w:sz w:val="20"/>
          <w:szCs w:val="20"/>
        </w:rPr>
        <w:t xml:space="preserve"> </w:t>
      </w:r>
      <w:r w:rsidRPr="005C3A88">
        <w:rPr>
          <w:color w:val="231F20"/>
          <w:w w:val="110"/>
          <w:sz w:val="20"/>
          <w:szCs w:val="20"/>
        </w:rPr>
        <w:t>som</w:t>
      </w:r>
      <w:r w:rsidRPr="005C3A88">
        <w:rPr>
          <w:color w:val="231F20"/>
          <w:spacing w:val="-6"/>
          <w:w w:val="110"/>
          <w:sz w:val="20"/>
          <w:szCs w:val="20"/>
        </w:rPr>
        <w:t xml:space="preserve"> </w:t>
      </w:r>
      <w:r w:rsidRPr="005C3A88">
        <w:rPr>
          <w:color w:val="231F20"/>
          <w:w w:val="110"/>
          <w:sz w:val="20"/>
          <w:szCs w:val="20"/>
        </w:rPr>
        <w:t>har</w:t>
      </w:r>
      <w:r w:rsidRPr="005C3A88">
        <w:rPr>
          <w:color w:val="231F20"/>
          <w:spacing w:val="-6"/>
          <w:w w:val="110"/>
          <w:sz w:val="20"/>
          <w:szCs w:val="20"/>
        </w:rPr>
        <w:t xml:space="preserve"> </w:t>
      </w:r>
      <w:r w:rsidRPr="005C3A88">
        <w:rPr>
          <w:color w:val="231F20"/>
          <w:w w:val="110"/>
          <w:sz w:val="20"/>
          <w:szCs w:val="20"/>
        </w:rPr>
        <w:t>förbundit</w:t>
      </w:r>
      <w:r w:rsidRPr="005C3A88">
        <w:rPr>
          <w:color w:val="231F20"/>
          <w:spacing w:val="-6"/>
          <w:w w:val="110"/>
          <w:sz w:val="20"/>
          <w:szCs w:val="20"/>
        </w:rPr>
        <w:t xml:space="preserve"> </w:t>
      </w:r>
      <w:r w:rsidRPr="005C3A88">
        <w:rPr>
          <w:color w:val="231F20"/>
          <w:w w:val="110"/>
          <w:sz w:val="20"/>
          <w:szCs w:val="20"/>
        </w:rPr>
        <w:t>sig</w:t>
      </w:r>
      <w:r w:rsidRPr="005C3A88">
        <w:rPr>
          <w:color w:val="231F20"/>
          <w:spacing w:val="-6"/>
          <w:w w:val="110"/>
          <w:sz w:val="20"/>
          <w:szCs w:val="20"/>
        </w:rPr>
        <w:t xml:space="preserve"> </w:t>
      </w:r>
      <w:r w:rsidRPr="005C3A88">
        <w:rPr>
          <w:color w:val="231F20"/>
          <w:w w:val="110"/>
          <w:sz w:val="20"/>
          <w:szCs w:val="20"/>
        </w:rPr>
        <w:t>till</w:t>
      </w:r>
      <w:r w:rsidRPr="005C3A88">
        <w:rPr>
          <w:color w:val="231F20"/>
          <w:spacing w:val="-6"/>
          <w:w w:val="110"/>
          <w:sz w:val="20"/>
          <w:szCs w:val="20"/>
        </w:rPr>
        <w:t xml:space="preserve"> </w:t>
      </w:r>
      <w:r w:rsidRPr="005C3A88">
        <w:rPr>
          <w:color w:val="231F20"/>
          <w:w w:val="110"/>
          <w:sz w:val="20"/>
          <w:szCs w:val="20"/>
        </w:rPr>
        <w:t>Dublinförordningen.</w:t>
      </w:r>
      <w:r w:rsidRPr="005C3A88">
        <w:rPr>
          <w:color w:val="231F20"/>
          <w:spacing w:val="-6"/>
          <w:w w:val="110"/>
          <w:sz w:val="20"/>
          <w:szCs w:val="20"/>
        </w:rPr>
        <w:t xml:space="preserve"> </w:t>
      </w:r>
      <w:r w:rsidRPr="005C3A88">
        <w:rPr>
          <w:color w:val="231F20"/>
          <w:w w:val="110"/>
          <w:sz w:val="20"/>
          <w:szCs w:val="20"/>
        </w:rPr>
        <w:t>I</w:t>
      </w:r>
      <w:r w:rsidRPr="005C3A88">
        <w:rPr>
          <w:color w:val="231F20"/>
          <w:spacing w:val="-6"/>
          <w:w w:val="110"/>
          <w:sz w:val="20"/>
          <w:szCs w:val="20"/>
        </w:rPr>
        <w:t xml:space="preserve"> </w:t>
      </w:r>
      <w:r w:rsidRPr="005C3A88">
        <w:rPr>
          <w:color w:val="231F20"/>
          <w:w w:val="110"/>
          <w:sz w:val="20"/>
          <w:szCs w:val="20"/>
        </w:rPr>
        <w:t>de</w:t>
      </w:r>
      <w:r w:rsidRPr="005C3A88">
        <w:rPr>
          <w:color w:val="231F20"/>
          <w:spacing w:val="-6"/>
          <w:w w:val="110"/>
          <w:sz w:val="20"/>
          <w:szCs w:val="20"/>
        </w:rPr>
        <w:t xml:space="preserve"> </w:t>
      </w:r>
      <w:r w:rsidRPr="005C3A88">
        <w:rPr>
          <w:color w:val="231F20"/>
          <w:w w:val="110"/>
          <w:sz w:val="20"/>
          <w:szCs w:val="20"/>
        </w:rPr>
        <w:t>fall</w:t>
      </w:r>
      <w:r w:rsidRPr="005C3A88">
        <w:rPr>
          <w:color w:val="231F20"/>
          <w:spacing w:val="-6"/>
          <w:w w:val="110"/>
          <w:sz w:val="20"/>
          <w:szCs w:val="20"/>
        </w:rPr>
        <w:t xml:space="preserve"> </w:t>
      </w:r>
      <w:r w:rsidRPr="005C3A88">
        <w:rPr>
          <w:color w:val="231F20"/>
          <w:w w:val="110"/>
          <w:sz w:val="20"/>
          <w:szCs w:val="20"/>
        </w:rPr>
        <w:t>en</w:t>
      </w:r>
      <w:r w:rsidRPr="005C3A88">
        <w:rPr>
          <w:color w:val="231F20"/>
          <w:spacing w:val="-6"/>
          <w:w w:val="110"/>
          <w:sz w:val="20"/>
          <w:szCs w:val="20"/>
        </w:rPr>
        <w:t xml:space="preserve"> </w:t>
      </w:r>
      <w:r w:rsidRPr="005C3A88">
        <w:rPr>
          <w:color w:val="231F20"/>
          <w:w w:val="110"/>
          <w:sz w:val="20"/>
          <w:szCs w:val="20"/>
        </w:rPr>
        <w:t>medlemsstat</w:t>
      </w:r>
      <w:r w:rsidRPr="005C3A88">
        <w:rPr>
          <w:color w:val="231F20"/>
          <w:spacing w:val="-6"/>
          <w:w w:val="110"/>
          <w:sz w:val="20"/>
          <w:szCs w:val="20"/>
        </w:rPr>
        <w:t xml:space="preserve"> </w:t>
      </w:r>
      <w:r w:rsidRPr="005C3A88">
        <w:rPr>
          <w:color w:val="231F20"/>
          <w:w w:val="110"/>
          <w:sz w:val="20"/>
          <w:szCs w:val="20"/>
        </w:rPr>
        <w:t>inte</w:t>
      </w:r>
      <w:r w:rsidRPr="005C3A88">
        <w:rPr>
          <w:color w:val="231F20"/>
          <w:spacing w:val="-6"/>
          <w:w w:val="110"/>
          <w:sz w:val="20"/>
          <w:szCs w:val="20"/>
        </w:rPr>
        <w:t xml:space="preserve"> </w:t>
      </w:r>
      <w:r w:rsidRPr="005C3A88">
        <w:rPr>
          <w:color w:val="231F20"/>
          <w:w w:val="110"/>
          <w:sz w:val="20"/>
          <w:szCs w:val="20"/>
        </w:rPr>
        <w:t>har</w:t>
      </w:r>
      <w:r w:rsidRPr="005C3A88">
        <w:rPr>
          <w:color w:val="231F20"/>
          <w:spacing w:val="-6"/>
          <w:w w:val="110"/>
          <w:sz w:val="20"/>
          <w:szCs w:val="20"/>
        </w:rPr>
        <w:t xml:space="preserve"> </w:t>
      </w:r>
      <w:r w:rsidRPr="005C3A88">
        <w:rPr>
          <w:color w:val="231F20"/>
          <w:w w:val="110"/>
          <w:sz w:val="20"/>
          <w:szCs w:val="20"/>
        </w:rPr>
        <w:t>fullgjort</w:t>
      </w:r>
      <w:r w:rsidRPr="005C3A88">
        <w:rPr>
          <w:color w:val="231F20"/>
          <w:spacing w:val="-6"/>
          <w:w w:val="110"/>
          <w:sz w:val="20"/>
          <w:szCs w:val="20"/>
        </w:rPr>
        <w:t xml:space="preserve"> </w:t>
      </w:r>
      <w:r w:rsidRPr="005C3A88">
        <w:rPr>
          <w:color w:val="231F20"/>
          <w:w w:val="110"/>
          <w:sz w:val="20"/>
          <w:szCs w:val="20"/>
        </w:rPr>
        <w:t>sin</w:t>
      </w:r>
      <w:r w:rsidRPr="005C3A88">
        <w:rPr>
          <w:color w:val="231F20"/>
          <w:spacing w:val="-6"/>
          <w:w w:val="110"/>
          <w:sz w:val="20"/>
          <w:szCs w:val="20"/>
        </w:rPr>
        <w:t xml:space="preserve"> </w:t>
      </w:r>
      <w:r w:rsidRPr="005C3A88">
        <w:rPr>
          <w:color w:val="231F20"/>
          <w:w w:val="110"/>
          <w:sz w:val="20"/>
          <w:szCs w:val="20"/>
        </w:rPr>
        <w:t>skyldighet</w:t>
      </w:r>
      <w:r w:rsidRPr="005C3A88">
        <w:rPr>
          <w:color w:val="231F20"/>
          <w:spacing w:val="-6"/>
          <w:w w:val="110"/>
          <w:sz w:val="20"/>
          <w:szCs w:val="20"/>
        </w:rPr>
        <w:t xml:space="preserve"> </w:t>
      </w:r>
      <w:r w:rsidRPr="005C3A88">
        <w:rPr>
          <w:color w:val="231F20"/>
          <w:w w:val="110"/>
          <w:sz w:val="20"/>
          <w:szCs w:val="20"/>
        </w:rPr>
        <w:t>bör</w:t>
      </w:r>
      <w:r w:rsidRPr="005C3A88">
        <w:rPr>
          <w:color w:val="231F20"/>
          <w:spacing w:val="-6"/>
          <w:w w:val="110"/>
          <w:sz w:val="20"/>
          <w:szCs w:val="20"/>
        </w:rPr>
        <w:t xml:space="preserve"> </w:t>
      </w:r>
      <w:r w:rsidRPr="005C3A88">
        <w:rPr>
          <w:color w:val="231F20"/>
          <w:w w:val="110"/>
          <w:sz w:val="20"/>
          <w:szCs w:val="20"/>
        </w:rPr>
        <w:t>Sverige</w:t>
      </w:r>
      <w:r w:rsidRPr="005C3A88">
        <w:rPr>
          <w:color w:val="231F20"/>
          <w:spacing w:val="-6"/>
          <w:w w:val="110"/>
          <w:sz w:val="20"/>
          <w:szCs w:val="20"/>
        </w:rPr>
        <w:t xml:space="preserve"> </w:t>
      </w:r>
      <w:r w:rsidRPr="005C3A88">
        <w:rPr>
          <w:color w:val="231F20"/>
          <w:w w:val="110"/>
          <w:sz w:val="20"/>
          <w:szCs w:val="20"/>
        </w:rPr>
        <w:t>kunna</w:t>
      </w:r>
      <w:r w:rsidRPr="005C3A88">
        <w:rPr>
          <w:color w:val="231F20"/>
          <w:spacing w:val="-6"/>
          <w:w w:val="110"/>
          <w:sz w:val="20"/>
          <w:szCs w:val="20"/>
        </w:rPr>
        <w:t xml:space="preserve"> ta över och </w:t>
      </w:r>
      <w:r w:rsidRPr="005C3A88">
        <w:rPr>
          <w:color w:val="231F20"/>
          <w:w w:val="110"/>
          <w:sz w:val="20"/>
          <w:szCs w:val="20"/>
        </w:rPr>
        <w:t>pröva</w:t>
      </w:r>
      <w:r w:rsidRPr="005C3A88">
        <w:rPr>
          <w:color w:val="231F20"/>
          <w:spacing w:val="-6"/>
          <w:w w:val="110"/>
          <w:sz w:val="20"/>
          <w:szCs w:val="20"/>
        </w:rPr>
        <w:t xml:space="preserve"> </w:t>
      </w:r>
      <w:r w:rsidRPr="005C3A88">
        <w:rPr>
          <w:color w:val="231F20"/>
          <w:w w:val="110"/>
          <w:sz w:val="20"/>
          <w:szCs w:val="20"/>
        </w:rPr>
        <w:t>ansökan</w:t>
      </w:r>
      <w:r w:rsidRPr="005C3A88">
        <w:rPr>
          <w:color w:val="231F20"/>
          <w:spacing w:val="-6"/>
          <w:w w:val="110"/>
          <w:sz w:val="20"/>
          <w:szCs w:val="20"/>
        </w:rPr>
        <w:t xml:space="preserve"> </w:t>
      </w:r>
      <w:r w:rsidRPr="005C3A88">
        <w:rPr>
          <w:color w:val="231F20"/>
          <w:w w:val="110"/>
          <w:sz w:val="20"/>
          <w:szCs w:val="20"/>
        </w:rPr>
        <w:t>om</w:t>
      </w:r>
      <w:r w:rsidRPr="005C3A88">
        <w:rPr>
          <w:color w:val="231F20"/>
          <w:spacing w:val="15"/>
          <w:w w:val="110"/>
          <w:sz w:val="20"/>
          <w:szCs w:val="20"/>
        </w:rPr>
        <w:t xml:space="preserve"> </w:t>
      </w:r>
      <w:r w:rsidRPr="005C3A88">
        <w:rPr>
          <w:color w:val="231F20"/>
          <w:w w:val="110"/>
          <w:sz w:val="20"/>
          <w:szCs w:val="20"/>
        </w:rPr>
        <w:t>asyl.</w:t>
      </w:r>
    </w:p>
    <w:p w14:paraId="01EC6FD6" w14:textId="77777777" w:rsidR="008C15EF" w:rsidRPr="005C3A88" w:rsidRDefault="008C15EF" w:rsidP="008C15EF">
      <w:pPr>
        <w:tabs>
          <w:tab w:val="left" w:pos="731"/>
        </w:tabs>
        <w:kinsoku w:val="0"/>
        <w:overflowPunct w:val="0"/>
        <w:autoSpaceDE w:val="0"/>
        <w:autoSpaceDN w:val="0"/>
        <w:adjustRightInd w:val="0"/>
        <w:ind w:left="562" w:right="421"/>
        <w:rPr>
          <w:color w:val="231F20"/>
          <w:w w:val="110"/>
          <w:sz w:val="20"/>
          <w:szCs w:val="20"/>
        </w:rPr>
      </w:pPr>
    </w:p>
    <w:p w14:paraId="668B1F8F" w14:textId="77777777" w:rsidR="008C15EF" w:rsidRPr="005C3A88" w:rsidRDefault="008C15EF" w:rsidP="008C15EF">
      <w:pPr>
        <w:numPr>
          <w:ilvl w:val="0"/>
          <w:numId w:val="7"/>
        </w:numPr>
        <w:tabs>
          <w:tab w:val="left" w:pos="731"/>
        </w:tabs>
        <w:kinsoku w:val="0"/>
        <w:overflowPunct w:val="0"/>
        <w:autoSpaceDE w:val="0"/>
        <w:autoSpaceDN w:val="0"/>
        <w:adjustRightInd w:val="0"/>
        <w:ind w:left="562" w:right="421"/>
        <w:rPr>
          <w:color w:val="231F20"/>
          <w:w w:val="110"/>
          <w:sz w:val="20"/>
          <w:szCs w:val="20"/>
        </w:rPr>
      </w:pPr>
      <w:r w:rsidRPr="005C3A88">
        <w:rPr>
          <w:color w:val="231F20"/>
          <w:w w:val="110"/>
          <w:sz w:val="20"/>
          <w:szCs w:val="20"/>
        </w:rPr>
        <w:t>De förändringar som föreslås i den statliga utredningen Uppehållstillstånd på grund av praktiska verkställighetshinder och preskription (SOU 2017:84) genomförs.</w:t>
      </w:r>
    </w:p>
    <w:p w14:paraId="0246A159" w14:textId="77777777" w:rsidR="008C15EF" w:rsidRPr="005C3A88" w:rsidRDefault="008C15EF" w:rsidP="008C15EF">
      <w:pPr>
        <w:pStyle w:val="Liststycke"/>
        <w:rPr>
          <w:color w:val="222222"/>
          <w:sz w:val="20"/>
          <w:szCs w:val="20"/>
          <w:shd w:val="clear" w:color="auto" w:fill="FFFFFF"/>
        </w:rPr>
      </w:pPr>
    </w:p>
    <w:p w14:paraId="6AA88921" w14:textId="77777777" w:rsidR="008C15EF" w:rsidRPr="005C3A88" w:rsidRDefault="008C15EF" w:rsidP="008C15EF">
      <w:pPr>
        <w:numPr>
          <w:ilvl w:val="0"/>
          <w:numId w:val="7"/>
        </w:numPr>
        <w:tabs>
          <w:tab w:val="left" w:pos="731"/>
        </w:tabs>
        <w:kinsoku w:val="0"/>
        <w:overflowPunct w:val="0"/>
        <w:autoSpaceDE w:val="0"/>
        <w:autoSpaceDN w:val="0"/>
        <w:adjustRightInd w:val="0"/>
        <w:ind w:left="562" w:right="421"/>
        <w:rPr>
          <w:sz w:val="20"/>
          <w:szCs w:val="20"/>
        </w:rPr>
      </w:pPr>
      <w:r w:rsidRPr="005C3A88">
        <w:rPr>
          <w:color w:val="222222"/>
          <w:sz w:val="20"/>
          <w:szCs w:val="20"/>
          <w:shd w:val="clear" w:color="auto" w:fill="FFFFFF"/>
        </w:rPr>
        <w:t>Förslagen att införa en möjlighet att utländska medborgare ska kunna utvisas på grund av bristande ”vandel” genomförs ej på grund av rättssäkerhetsskäl.</w:t>
      </w:r>
    </w:p>
    <w:p w14:paraId="4DE13677" w14:textId="77777777" w:rsidR="008C15EF" w:rsidRPr="008C15EF" w:rsidRDefault="008C15EF" w:rsidP="008C15EF">
      <w:pPr>
        <w:tabs>
          <w:tab w:val="left" w:pos="548"/>
        </w:tabs>
        <w:kinsoku w:val="0"/>
        <w:overflowPunct w:val="0"/>
        <w:adjustRightInd w:val="0"/>
        <w:rPr>
          <w:color w:val="0092B8"/>
          <w:sz w:val="20"/>
          <w:szCs w:val="20"/>
        </w:rPr>
      </w:pPr>
    </w:p>
    <w:p w14:paraId="114E0E55" w14:textId="77777777" w:rsidR="008C15EF" w:rsidRPr="00557D24" w:rsidRDefault="008C15EF" w:rsidP="008C15EF">
      <w:pPr>
        <w:rPr>
          <w:sz w:val="20"/>
          <w:szCs w:val="20"/>
        </w:rPr>
      </w:pPr>
    </w:p>
    <w:p w14:paraId="6EA0EF25" w14:textId="77777777" w:rsidR="0089597C" w:rsidRPr="00EB4879" w:rsidRDefault="0089597C" w:rsidP="008C15EF">
      <w:pPr>
        <w:pStyle w:val="Liststycke"/>
        <w:adjustRightInd w:val="0"/>
        <w:ind w:left="720" w:firstLine="0"/>
        <w:contextualSpacing/>
        <w:rPr>
          <w:b/>
          <w:bCs/>
          <w:color w:val="0070C0"/>
          <w:sz w:val="20"/>
          <w:szCs w:val="20"/>
        </w:rPr>
      </w:pPr>
    </w:p>
    <w:sectPr w:rsidR="0089597C" w:rsidRPr="00EB4879" w:rsidSect="00EB4879">
      <w:headerReference w:type="even" r:id="rId11"/>
      <w:headerReference w:type="default" r:id="rId12"/>
      <w:pgSz w:w="11900" w:h="16840"/>
      <w:pgMar w:top="885" w:right="126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4535" w14:textId="77777777" w:rsidR="00A4346F" w:rsidRDefault="00A4346F" w:rsidP="00103809">
      <w:r>
        <w:separator/>
      </w:r>
    </w:p>
  </w:endnote>
  <w:endnote w:type="continuationSeparator" w:id="0">
    <w:p w14:paraId="02CB5FC3" w14:textId="77777777" w:rsidR="00A4346F" w:rsidRDefault="00A4346F" w:rsidP="0010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sa Sans Pro Medium">
    <w:altName w:val="Calibri"/>
    <w:panose1 w:val="020B0604020202020204"/>
    <w:charset w:val="00"/>
    <w:family w:val="swiss"/>
    <w:pitch w:val="default"/>
    <w:sig w:usb0="00000003" w:usb1="00000000" w:usb2="00000000" w:usb3="00000000" w:csb0="00000001" w:csb1="00000000"/>
  </w:font>
  <w:font w:name="Tisa Sans Pro Light">
    <w:altName w:val="Calibri"/>
    <w:panose1 w:val="020B0604020202020204"/>
    <w:charset w:val="00"/>
    <w:family w:val="swiss"/>
    <w:pitch w:val="default"/>
    <w:sig w:usb0="00000003" w:usb1="00000000" w:usb2="00000000" w:usb3="00000000" w:csb0="00000001" w:csb1="00000000"/>
  </w:font>
  <w:font w:name="Mercury Text G2">
    <w:altName w:val="Cambria"/>
    <w:panose1 w:val="020B0604020202020204"/>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A5F8" w14:textId="77777777" w:rsidR="00A4346F" w:rsidRDefault="00A4346F" w:rsidP="00103809">
      <w:r>
        <w:separator/>
      </w:r>
    </w:p>
  </w:footnote>
  <w:footnote w:type="continuationSeparator" w:id="0">
    <w:p w14:paraId="4CEBD697" w14:textId="77777777" w:rsidR="00A4346F" w:rsidRDefault="00A4346F" w:rsidP="0010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182088225"/>
      <w:docPartObj>
        <w:docPartGallery w:val="Page Numbers (Top of Page)"/>
        <w:docPartUnique/>
      </w:docPartObj>
    </w:sdtPr>
    <w:sdtContent>
      <w:p w14:paraId="32C86370" w14:textId="7D4A62CD" w:rsidR="00103809" w:rsidRDefault="00103809"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4EF1369" w14:textId="77777777" w:rsidR="00103809" w:rsidRDefault="00103809" w:rsidP="00103809">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511729498"/>
      <w:docPartObj>
        <w:docPartGallery w:val="Page Numbers (Top of Page)"/>
        <w:docPartUnique/>
      </w:docPartObj>
    </w:sdtPr>
    <w:sdtContent>
      <w:p w14:paraId="0EB3E17D" w14:textId="4E950378" w:rsidR="00103809" w:rsidRDefault="00103809"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A697D2B" w14:textId="77777777" w:rsidR="00103809" w:rsidRDefault="00103809" w:rsidP="00103809">
    <w:pPr>
      <w:pStyle w:val="Sidhuvud"/>
      <w:ind w:right="360"/>
      <w:jc w:val="center"/>
      <w:rPr>
        <w:b/>
        <w:bCs/>
        <w:color w:val="0070C0"/>
      </w:rPr>
    </w:pPr>
    <w:r>
      <w:rPr>
        <w:noProof/>
      </w:rPr>
      <w:drawing>
        <wp:inline distT="0" distB="0" distL="0" distR="0" wp14:anchorId="19C764F2" wp14:editId="11785DFA">
          <wp:extent cx="1678720" cy="2971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l="-99776" t="22320" r="-63604" b="36938"/>
                  <a:stretch/>
                </pic:blipFill>
                <pic:spPr bwMode="auto">
                  <a:xfrm>
                    <a:off x="0" y="0"/>
                    <a:ext cx="2670475" cy="472748"/>
                  </a:xfrm>
                  <a:prstGeom prst="rect">
                    <a:avLst/>
                  </a:prstGeom>
                  <a:ln>
                    <a:noFill/>
                  </a:ln>
                  <a:extLst>
                    <a:ext uri="{53640926-AAD7-44D8-BBD7-CCE9431645EC}">
                      <a14:shadowObscured xmlns:a14="http://schemas.microsoft.com/office/drawing/2010/main"/>
                    </a:ext>
                  </a:extLst>
                </pic:spPr>
              </pic:pic>
            </a:graphicData>
          </a:graphic>
        </wp:inline>
      </w:drawing>
    </w:r>
  </w:p>
  <w:p w14:paraId="0BF38F26" w14:textId="77777777" w:rsidR="00103809" w:rsidRDefault="00103809" w:rsidP="00103809">
    <w:pPr>
      <w:pStyle w:val="Sidhuvud"/>
      <w:ind w:right="360"/>
      <w:jc w:val="center"/>
      <w:rPr>
        <w:b/>
        <w:bCs/>
        <w:color w:val="0070C0"/>
        <w:sz w:val="20"/>
        <w:szCs w:val="20"/>
      </w:rPr>
    </w:pPr>
    <w:r w:rsidRPr="00E874EC">
      <w:rPr>
        <w:b/>
        <w:bCs/>
        <w:color w:val="0070C0"/>
        <w:sz w:val="20"/>
        <w:szCs w:val="20"/>
      </w:rPr>
      <w:t>Svenska avdelningen av Internationella Juristkommissionen</w:t>
    </w:r>
  </w:p>
  <w:p w14:paraId="524A3BC6" w14:textId="77777777" w:rsidR="00103809" w:rsidRDefault="001038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730" w:hanging="227"/>
      </w:pPr>
      <w:rPr>
        <w:rFonts w:ascii="Times New Roman" w:hAnsi="Times New Roman" w:cs="Times New Roman"/>
        <w:b w:val="0"/>
        <w:bCs w:val="0"/>
        <w:i w:val="0"/>
        <w:iCs w:val="0"/>
        <w:color w:val="231F20"/>
        <w:w w:val="83"/>
        <w:sz w:val="19"/>
        <w:szCs w:val="19"/>
      </w:rPr>
    </w:lvl>
    <w:lvl w:ilvl="1">
      <w:numFmt w:val="bullet"/>
      <w:lvlText w:val="ï"/>
      <w:lvlJc w:val="left"/>
      <w:pPr>
        <w:ind w:left="1388" w:hanging="227"/>
      </w:pPr>
    </w:lvl>
    <w:lvl w:ilvl="2">
      <w:numFmt w:val="bullet"/>
      <w:lvlText w:val="ï"/>
      <w:lvlJc w:val="left"/>
      <w:pPr>
        <w:ind w:left="2037" w:hanging="227"/>
      </w:pPr>
    </w:lvl>
    <w:lvl w:ilvl="3">
      <w:numFmt w:val="bullet"/>
      <w:lvlText w:val="ï"/>
      <w:lvlJc w:val="left"/>
      <w:pPr>
        <w:ind w:left="2685" w:hanging="227"/>
      </w:pPr>
    </w:lvl>
    <w:lvl w:ilvl="4">
      <w:numFmt w:val="bullet"/>
      <w:lvlText w:val="ï"/>
      <w:lvlJc w:val="left"/>
      <w:pPr>
        <w:ind w:left="3334" w:hanging="227"/>
      </w:pPr>
    </w:lvl>
    <w:lvl w:ilvl="5">
      <w:numFmt w:val="bullet"/>
      <w:lvlText w:val="ï"/>
      <w:lvlJc w:val="left"/>
      <w:pPr>
        <w:ind w:left="3982" w:hanging="227"/>
      </w:pPr>
    </w:lvl>
    <w:lvl w:ilvl="6">
      <w:numFmt w:val="bullet"/>
      <w:lvlText w:val="ï"/>
      <w:lvlJc w:val="left"/>
      <w:pPr>
        <w:ind w:left="4631" w:hanging="227"/>
      </w:pPr>
    </w:lvl>
    <w:lvl w:ilvl="7">
      <w:numFmt w:val="bullet"/>
      <w:lvlText w:val="ï"/>
      <w:lvlJc w:val="left"/>
      <w:pPr>
        <w:ind w:left="5280" w:hanging="227"/>
      </w:pPr>
    </w:lvl>
    <w:lvl w:ilvl="8">
      <w:numFmt w:val="bullet"/>
      <w:lvlText w:val="ï"/>
      <w:lvlJc w:val="left"/>
      <w:pPr>
        <w:ind w:left="5928" w:hanging="227"/>
      </w:pPr>
    </w:lvl>
  </w:abstractNum>
  <w:abstractNum w:abstractNumId="1" w15:restartNumberingAfterBreak="0">
    <w:nsid w:val="00000403"/>
    <w:multiLevelType w:val="multilevel"/>
    <w:tmpl w:val="0738689E"/>
    <w:lvl w:ilvl="0">
      <w:start w:val="1"/>
      <w:numFmt w:val="lowerRoman"/>
      <w:lvlText w:val="%1."/>
      <w:lvlJc w:val="left"/>
      <w:pPr>
        <w:ind w:left="733" w:hanging="227"/>
      </w:pPr>
      <w:rPr>
        <w:rFonts w:ascii="Times New Roman" w:eastAsia="Times New Roman" w:hAnsi="Times New Roman" w:cs="Times New Roman"/>
        <w:b w:val="0"/>
        <w:bCs w:val="0"/>
        <w:i w:val="0"/>
        <w:iCs w:val="0"/>
        <w:color w:val="231F20"/>
        <w:w w:val="83"/>
        <w:sz w:val="19"/>
        <w:szCs w:val="19"/>
      </w:rPr>
    </w:lvl>
    <w:lvl w:ilvl="1">
      <w:numFmt w:val="bullet"/>
      <w:lvlText w:val="ï"/>
      <w:lvlJc w:val="left"/>
      <w:pPr>
        <w:ind w:left="1394" w:hanging="227"/>
      </w:pPr>
    </w:lvl>
    <w:lvl w:ilvl="2">
      <w:numFmt w:val="bullet"/>
      <w:lvlText w:val="ï"/>
      <w:lvlJc w:val="left"/>
      <w:pPr>
        <w:ind w:left="2063" w:hanging="227"/>
      </w:pPr>
    </w:lvl>
    <w:lvl w:ilvl="3">
      <w:numFmt w:val="bullet"/>
      <w:lvlText w:val="ï"/>
      <w:lvlJc w:val="left"/>
      <w:pPr>
        <w:ind w:left="2731" w:hanging="227"/>
      </w:pPr>
    </w:lvl>
    <w:lvl w:ilvl="4">
      <w:numFmt w:val="bullet"/>
      <w:lvlText w:val="ï"/>
      <w:lvlJc w:val="left"/>
      <w:pPr>
        <w:ind w:left="3400" w:hanging="227"/>
      </w:pPr>
    </w:lvl>
    <w:lvl w:ilvl="5">
      <w:numFmt w:val="bullet"/>
      <w:lvlText w:val="ï"/>
      <w:lvlJc w:val="left"/>
      <w:pPr>
        <w:ind w:left="4068" w:hanging="227"/>
      </w:pPr>
    </w:lvl>
    <w:lvl w:ilvl="6">
      <w:numFmt w:val="bullet"/>
      <w:lvlText w:val="ï"/>
      <w:lvlJc w:val="left"/>
      <w:pPr>
        <w:ind w:left="4737" w:hanging="227"/>
      </w:pPr>
    </w:lvl>
    <w:lvl w:ilvl="7">
      <w:numFmt w:val="bullet"/>
      <w:lvlText w:val="ï"/>
      <w:lvlJc w:val="left"/>
      <w:pPr>
        <w:ind w:left="5406" w:hanging="227"/>
      </w:pPr>
    </w:lvl>
    <w:lvl w:ilvl="8">
      <w:numFmt w:val="bullet"/>
      <w:lvlText w:val="ï"/>
      <w:lvlJc w:val="left"/>
      <w:pPr>
        <w:ind w:left="6074" w:hanging="227"/>
      </w:pPr>
    </w:lvl>
  </w:abstractNum>
  <w:abstractNum w:abstractNumId="2" w15:restartNumberingAfterBreak="0">
    <w:nsid w:val="195177DC"/>
    <w:multiLevelType w:val="hybridMultilevel"/>
    <w:tmpl w:val="1E749160"/>
    <w:lvl w:ilvl="0" w:tplc="876EFC7E">
      <w:start w:val="5"/>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F37017"/>
    <w:multiLevelType w:val="hybridMultilevel"/>
    <w:tmpl w:val="D242C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821B25"/>
    <w:multiLevelType w:val="hybridMultilevel"/>
    <w:tmpl w:val="342E4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733697"/>
    <w:multiLevelType w:val="hybridMultilevel"/>
    <w:tmpl w:val="2564D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3E3F33"/>
    <w:multiLevelType w:val="hybridMultilevel"/>
    <w:tmpl w:val="89ECB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481648"/>
    <w:multiLevelType w:val="hybridMultilevel"/>
    <w:tmpl w:val="A7D410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1E71EC"/>
    <w:multiLevelType w:val="hybridMultilevel"/>
    <w:tmpl w:val="78B09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7490476">
    <w:abstractNumId w:val="3"/>
  </w:num>
  <w:num w:numId="2" w16cid:durableId="1964769708">
    <w:abstractNumId w:val="5"/>
  </w:num>
  <w:num w:numId="3" w16cid:durableId="1176923433">
    <w:abstractNumId w:val="4"/>
  </w:num>
  <w:num w:numId="4" w16cid:durableId="397677102">
    <w:abstractNumId w:val="6"/>
  </w:num>
  <w:num w:numId="5" w16cid:durableId="1750540733">
    <w:abstractNumId w:val="7"/>
  </w:num>
  <w:num w:numId="6" w16cid:durableId="69234571">
    <w:abstractNumId w:val="8"/>
  </w:num>
  <w:num w:numId="7" w16cid:durableId="1030375745">
    <w:abstractNumId w:val="0"/>
  </w:num>
  <w:num w:numId="8" w16cid:durableId="164902586">
    <w:abstractNumId w:val="1"/>
  </w:num>
  <w:num w:numId="9" w16cid:durableId="1034228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53"/>
    <w:rsid w:val="00103809"/>
    <w:rsid w:val="00146057"/>
    <w:rsid w:val="00240C46"/>
    <w:rsid w:val="00270D43"/>
    <w:rsid w:val="002808C8"/>
    <w:rsid w:val="00550653"/>
    <w:rsid w:val="00552520"/>
    <w:rsid w:val="007777EC"/>
    <w:rsid w:val="0089597C"/>
    <w:rsid w:val="008B1684"/>
    <w:rsid w:val="008B17BF"/>
    <w:rsid w:val="008C15EF"/>
    <w:rsid w:val="008D1F28"/>
    <w:rsid w:val="00A4346F"/>
    <w:rsid w:val="00AC7737"/>
    <w:rsid w:val="00CB791D"/>
    <w:rsid w:val="00CF547E"/>
    <w:rsid w:val="00D347B2"/>
    <w:rsid w:val="00E532C9"/>
    <w:rsid w:val="00EB4879"/>
    <w:rsid w:val="00F131EF"/>
    <w:rsid w:val="00FD4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5AD2FE9"/>
  <w15:chartTrackingRefBased/>
  <w15:docId w15:val="{C856D8D3-F5B9-D145-8A04-C5FF1996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53"/>
    <w:rPr>
      <w:rFonts w:ascii="Times New Roman" w:eastAsia="Times New Roman" w:hAnsi="Times New Roman"/>
      <w:lang w:eastAsia="sv-SE"/>
    </w:rPr>
  </w:style>
  <w:style w:type="paragraph" w:styleId="Rubrik1">
    <w:name w:val="heading 1"/>
    <w:basedOn w:val="Normal"/>
    <w:next w:val="Normal"/>
    <w:link w:val="Rubrik1Char"/>
    <w:autoRedefine/>
    <w:uiPriority w:val="9"/>
    <w:qFormat/>
    <w:rsid w:val="007777EC"/>
    <w:pPr>
      <w:keepNext/>
      <w:keepLines/>
      <w:spacing w:before="240" w:line="276" w:lineRule="auto"/>
      <w:ind w:left="720" w:hanging="720"/>
      <w:outlineLvl w:val="0"/>
    </w:pPr>
    <w:rPr>
      <w:rFonts w:eastAsia="Garamond" w:cstheme="majorBidi"/>
      <w:b/>
      <w:bCs/>
      <w:sz w:val="28"/>
    </w:rPr>
  </w:style>
  <w:style w:type="paragraph" w:styleId="Rubrik2">
    <w:name w:val="heading 2"/>
    <w:basedOn w:val="Normal"/>
    <w:next w:val="Normal"/>
    <w:link w:val="Rubrik2Char"/>
    <w:uiPriority w:val="9"/>
    <w:unhideWhenUsed/>
    <w:qFormat/>
    <w:rsid w:val="008B1684"/>
    <w:pPr>
      <w:keepNext/>
      <w:keepLines/>
      <w:spacing w:before="40"/>
      <w:outlineLvl w:val="1"/>
    </w:pPr>
    <w:rPr>
      <w:rFonts w:asciiTheme="majorHAnsi" w:eastAsiaTheme="majorEastAsia" w:hAnsiTheme="majorHAnsi" w:cstheme="majorBidi"/>
      <w:b/>
      <w:color w:val="2F5496" w:themeColor="accent1" w:themeShade="BF"/>
      <w:sz w:val="32"/>
      <w:szCs w:val="26"/>
    </w:rPr>
  </w:style>
  <w:style w:type="paragraph" w:styleId="Rubrik3">
    <w:name w:val="heading 3"/>
    <w:basedOn w:val="Normal"/>
    <w:link w:val="Rubrik3Char"/>
    <w:uiPriority w:val="9"/>
    <w:unhideWhenUsed/>
    <w:qFormat/>
    <w:rsid w:val="00550653"/>
    <w:pPr>
      <w:widowControl w:val="0"/>
      <w:autoSpaceDE w:val="0"/>
      <w:autoSpaceDN w:val="0"/>
      <w:spacing w:before="84"/>
      <w:ind w:left="610" w:hanging="511"/>
      <w:outlineLvl w:val="2"/>
    </w:pPr>
    <w:rPr>
      <w:rFonts w:ascii="Arial" w:eastAsia="Arial" w:hAnsi="Arial" w:cs="Arial"/>
      <w:b/>
      <w:bCs/>
      <w:lang w:eastAsia="en-US"/>
    </w:rPr>
  </w:style>
  <w:style w:type="paragraph" w:styleId="Rubrik4">
    <w:name w:val="heading 4"/>
    <w:basedOn w:val="Normal"/>
    <w:link w:val="Rubrik4Char"/>
    <w:uiPriority w:val="9"/>
    <w:unhideWhenUsed/>
    <w:qFormat/>
    <w:rsid w:val="008C15EF"/>
    <w:pPr>
      <w:widowControl w:val="0"/>
      <w:autoSpaceDE w:val="0"/>
      <w:autoSpaceDN w:val="0"/>
      <w:ind w:left="283"/>
      <w:outlineLvl w:val="3"/>
    </w:pPr>
    <w:rPr>
      <w:rFonts w:ascii="Arial" w:eastAsia="Arial" w:hAnsi="Arial" w:cs="Arial"/>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552520"/>
    <w:pPr>
      <w:numPr>
        <w:ilvl w:val="3"/>
      </w:numPr>
      <w:spacing w:before="480" w:after="120" w:line="360" w:lineRule="auto"/>
      <w:ind w:left="720" w:hanging="720"/>
    </w:pPr>
    <w:rPr>
      <w:b w:val="0"/>
      <w:bCs w:val="0"/>
      <w:color w:val="000000" w:themeColor="text1"/>
      <w:spacing w:val="20"/>
      <w:szCs w:val="40"/>
    </w:rPr>
  </w:style>
  <w:style w:type="character" w:customStyle="1" w:styleId="Rubrik1Char">
    <w:name w:val="Rubrik 1 Char"/>
    <w:basedOn w:val="Standardstycketeckensnitt"/>
    <w:link w:val="Rubrik1"/>
    <w:uiPriority w:val="9"/>
    <w:rsid w:val="007777EC"/>
    <w:rPr>
      <w:rFonts w:eastAsia="Garamond" w:cstheme="majorBidi"/>
      <w:b/>
      <w:bCs/>
      <w:sz w:val="28"/>
    </w:rPr>
  </w:style>
  <w:style w:type="paragraph" w:customStyle="1" w:styleId="Formatmall3">
    <w:name w:val="Formatmall3"/>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2Char">
    <w:name w:val="Rubrik 2 Char"/>
    <w:basedOn w:val="Standardstycketeckensnitt"/>
    <w:link w:val="Rubrik2"/>
    <w:uiPriority w:val="9"/>
    <w:rsid w:val="008B1684"/>
    <w:rPr>
      <w:rFonts w:asciiTheme="majorHAnsi" w:eastAsiaTheme="majorEastAsia" w:hAnsiTheme="majorHAnsi" w:cstheme="majorBidi"/>
      <w:b/>
      <w:color w:val="2F5496" w:themeColor="accent1" w:themeShade="BF"/>
      <w:sz w:val="32"/>
      <w:szCs w:val="26"/>
    </w:rPr>
  </w:style>
  <w:style w:type="paragraph" w:customStyle="1" w:styleId="Formatmall4">
    <w:name w:val="Formatmall4"/>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10">
    <w:name w:val="RUBRIK 1"/>
    <w:basedOn w:val="Rubrik1Char"/>
    <w:uiPriority w:val="1"/>
    <w:qFormat/>
    <w:rsid w:val="008B1684"/>
    <w:rPr>
      <w:rFonts w:asciiTheme="majorHAnsi" w:eastAsiaTheme="majorEastAsia" w:hAnsiTheme="majorHAnsi" w:cstheme="majorBidi"/>
      <w:b/>
      <w:bCs/>
      <w:color w:val="2F5496" w:themeColor="accent1" w:themeShade="BF"/>
      <w:sz w:val="36"/>
      <w:szCs w:val="32"/>
    </w:rPr>
  </w:style>
  <w:style w:type="paragraph" w:customStyle="1" w:styleId="Formatmall2">
    <w:name w:val="Formatmall2"/>
    <w:basedOn w:val="Rubrik1"/>
    <w:qFormat/>
    <w:rsid w:val="007777EC"/>
    <w:rPr>
      <w:b w:val="0"/>
      <w:bCs w:val="0"/>
      <w:color w:val="000000" w:themeColor="text1"/>
    </w:rPr>
  </w:style>
  <w:style w:type="character" w:customStyle="1" w:styleId="Rubrik3Char">
    <w:name w:val="Rubrik 3 Char"/>
    <w:basedOn w:val="Standardstycketeckensnitt"/>
    <w:link w:val="Rubrik3"/>
    <w:uiPriority w:val="9"/>
    <w:rsid w:val="00550653"/>
    <w:rPr>
      <w:rFonts w:ascii="Arial" w:eastAsia="Arial" w:hAnsi="Arial" w:cs="Arial"/>
      <w:b/>
      <w:bCs/>
    </w:rPr>
  </w:style>
  <w:style w:type="paragraph" w:styleId="Brdtext">
    <w:name w:val="Body Text"/>
    <w:basedOn w:val="Normal"/>
    <w:link w:val="BrdtextChar"/>
    <w:uiPriority w:val="1"/>
    <w:qFormat/>
    <w:rsid w:val="00550653"/>
    <w:pPr>
      <w:widowControl w:val="0"/>
      <w:autoSpaceDE w:val="0"/>
      <w:autoSpaceDN w:val="0"/>
    </w:pPr>
    <w:rPr>
      <w:sz w:val="19"/>
      <w:szCs w:val="19"/>
      <w:lang w:eastAsia="en-US"/>
    </w:rPr>
  </w:style>
  <w:style w:type="character" w:customStyle="1" w:styleId="BrdtextChar">
    <w:name w:val="Brödtext Char"/>
    <w:basedOn w:val="Standardstycketeckensnitt"/>
    <w:link w:val="Brdtext"/>
    <w:uiPriority w:val="1"/>
    <w:rsid w:val="00550653"/>
    <w:rPr>
      <w:rFonts w:ascii="Times New Roman" w:eastAsia="Times New Roman" w:hAnsi="Times New Roman"/>
      <w:sz w:val="19"/>
      <w:szCs w:val="19"/>
    </w:rPr>
  </w:style>
  <w:style w:type="paragraph" w:styleId="Liststycke">
    <w:name w:val="List Paragraph"/>
    <w:basedOn w:val="Normal"/>
    <w:uiPriority w:val="34"/>
    <w:qFormat/>
    <w:rsid w:val="00550653"/>
    <w:pPr>
      <w:widowControl w:val="0"/>
      <w:autoSpaceDE w:val="0"/>
      <w:autoSpaceDN w:val="0"/>
      <w:ind w:left="510" w:hanging="227"/>
    </w:pPr>
    <w:rPr>
      <w:sz w:val="22"/>
      <w:szCs w:val="22"/>
      <w:lang w:eastAsia="en-US"/>
    </w:rPr>
  </w:style>
  <w:style w:type="paragraph" w:styleId="Normalwebb">
    <w:name w:val="Normal (Web)"/>
    <w:basedOn w:val="Normal"/>
    <w:uiPriority w:val="99"/>
    <w:unhideWhenUsed/>
    <w:rsid w:val="00550653"/>
    <w:pPr>
      <w:spacing w:before="100" w:beforeAutospacing="1" w:after="100" w:afterAutospacing="1"/>
    </w:pPr>
  </w:style>
  <w:style w:type="paragraph" w:styleId="Sidhuvud">
    <w:name w:val="header"/>
    <w:basedOn w:val="Normal"/>
    <w:link w:val="SidhuvudChar"/>
    <w:uiPriority w:val="99"/>
    <w:unhideWhenUsed/>
    <w:rsid w:val="00103809"/>
    <w:pPr>
      <w:tabs>
        <w:tab w:val="center" w:pos="4536"/>
        <w:tab w:val="right" w:pos="9072"/>
      </w:tabs>
    </w:pPr>
  </w:style>
  <w:style w:type="character" w:customStyle="1" w:styleId="SidhuvudChar">
    <w:name w:val="Sidhuvud Char"/>
    <w:basedOn w:val="Standardstycketeckensnitt"/>
    <w:link w:val="Sidhuvud"/>
    <w:uiPriority w:val="99"/>
    <w:rsid w:val="00103809"/>
    <w:rPr>
      <w:rFonts w:ascii="Times New Roman" w:eastAsia="Times New Roman" w:hAnsi="Times New Roman"/>
      <w:lang w:eastAsia="sv-SE"/>
    </w:rPr>
  </w:style>
  <w:style w:type="paragraph" w:styleId="Sidfot">
    <w:name w:val="footer"/>
    <w:basedOn w:val="Normal"/>
    <w:link w:val="SidfotChar"/>
    <w:uiPriority w:val="99"/>
    <w:unhideWhenUsed/>
    <w:rsid w:val="00103809"/>
    <w:pPr>
      <w:tabs>
        <w:tab w:val="center" w:pos="4536"/>
        <w:tab w:val="right" w:pos="9072"/>
      </w:tabs>
    </w:pPr>
  </w:style>
  <w:style w:type="character" w:customStyle="1" w:styleId="SidfotChar">
    <w:name w:val="Sidfot Char"/>
    <w:basedOn w:val="Standardstycketeckensnitt"/>
    <w:link w:val="Sidfot"/>
    <w:uiPriority w:val="99"/>
    <w:rsid w:val="00103809"/>
    <w:rPr>
      <w:rFonts w:ascii="Times New Roman" w:eastAsia="Times New Roman" w:hAnsi="Times New Roman"/>
      <w:lang w:eastAsia="sv-SE"/>
    </w:rPr>
  </w:style>
  <w:style w:type="character" w:styleId="Sidnummer">
    <w:name w:val="page number"/>
    <w:basedOn w:val="Standardstycketeckensnitt"/>
    <w:uiPriority w:val="99"/>
    <w:semiHidden/>
    <w:unhideWhenUsed/>
    <w:rsid w:val="00103809"/>
  </w:style>
  <w:style w:type="character" w:styleId="Hyperlnk">
    <w:name w:val="Hyperlink"/>
    <w:basedOn w:val="Standardstycketeckensnitt"/>
    <w:uiPriority w:val="99"/>
    <w:unhideWhenUsed/>
    <w:rsid w:val="008C15EF"/>
    <w:rPr>
      <w:color w:val="0563C1" w:themeColor="hyperlink"/>
      <w:u w:val="single"/>
    </w:rPr>
  </w:style>
  <w:style w:type="character" w:styleId="Stark">
    <w:name w:val="Strong"/>
    <w:basedOn w:val="Standardstycketeckensnitt"/>
    <w:uiPriority w:val="22"/>
    <w:qFormat/>
    <w:rsid w:val="008C15EF"/>
    <w:rPr>
      <w:b/>
      <w:bCs/>
    </w:rPr>
  </w:style>
  <w:style w:type="character" w:customStyle="1" w:styleId="definition">
    <w:name w:val="definition"/>
    <w:basedOn w:val="Standardstycketeckensnitt"/>
    <w:rsid w:val="008C15EF"/>
  </w:style>
  <w:style w:type="paragraph" w:customStyle="1" w:styleId="Default">
    <w:name w:val="Default"/>
    <w:rsid w:val="008C15EF"/>
    <w:pPr>
      <w:autoSpaceDE w:val="0"/>
      <w:autoSpaceDN w:val="0"/>
      <w:adjustRightInd w:val="0"/>
    </w:pPr>
    <w:rPr>
      <w:rFonts w:ascii="Tisa Sans Pro Medium" w:hAnsi="Tisa Sans Pro Medium" w:cs="Tisa Sans Pro Medium"/>
      <w:color w:val="000000"/>
    </w:rPr>
  </w:style>
  <w:style w:type="character" w:customStyle="1" w:styleId="Rubrik4Char">
    <w:name w:val="Rubrik 4 Char"/>
    <w:basedOn w:val="Standardstycketeckensnitt"/>
    <w:link w:val="Rubrik4"/>
    <w:uiPriority w:val="9"/>
    <w:rsid w:val="008C15EF"/>
    <w:rPr>
      <w:rFonts w:ascii="Arial" w:eastAsia="Arial" w:hAnsi="Arial" w:cs="Arial"/>
    </w:rPr>
  </w:style>
  <w:style w:type="table" w:customStyle="1" w:styleId="TableNormal">
    <w:name w:val="Table Normal"/>
    <w:uiPriority w:val="2"/>
    <w:semiHidden/>
    <w:unhideWhenUsed/>
    <w:qFormat/>
    <w:rsid w:val="008C15EF"/>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Innehll1">
    <w:name w:val="toc 1"/>
    <w:basedOn w:val="Normal"/>
    <w:uiPriority w:val="39"/>
    <w:qFormat/>
    <w:rsid w:val="008C15EF"/>
    <w:pPr>
      <w:spacing w:before="360"/>
    </w:pPr>
    <w:rPr>
      <w:rFonts w:asciiTheme="majorHAnsi" w:hAnsiTheme="majorHAnsi"/>
      <w:b/>
      <w:bCs/>
      <w:caps/>
    </w:rPr>
  </w:style>
  <w:style w:type="paragraph" w:styleId="Innehll2">
    <w:name w:val="toc 2"/>
    <w:basedOn w:val="Normal"/>
    <w:uiPriority w:val="1"/>
    <w:qFormat/>
    <w:rsid w:val="008C15EF"/>
    <w:pPr>
      <w:spacing w:before="240"/>
    </w:pPr>
    <w:rPr>
      <w:rFonts w:asciiTheme="minorHAnsi" w:hAnsiTheme="minorHAnsi" w:cstheme="minorHAnsi"/>
      <w:b/>
      <w:bCs/>
      <w:sz w:val="20"/>
      <w:szCs w:val="20"/>
    </w:rPr>
  </w:style>
  <w:style w:type="paragraph" w:styleId="Rubrik">
    <w:name w:val="Title"/>
    <w:basedOn w:val="Normal"/>
    <w:link w:val="RubrikChar"/>
    <w:uiPriority w:val="1"/>
    <w:qFormat/>
    <w:rsid w:val="008C15EF"/>
    <w:pPr>
      <w:widowControl w:val="0"/>
      <w:autoSpaceDE w:val="0"/>
      <w:autoSpaceDN w:val="0"/>
      <w:spacing w:before="407"/>
      <w:ind w:left="227" w:right="1414"/>
      <w:jc w:val="both"/>
    </w:pPr>
    <w:rPr>
      <w:rFonts w:ascii="Arial" w:eastAsia="Arial" w:hAnsi="Arial" w:cs="Arial"/>
      <w:sz w:val="92"/>
      <w:szCs w:val="92"/>
      <w:lang w:eastAsia="en-US"/>
    </w:rPr>
  </w:style>
  <w:style w:type="character" w:customStyle="1" w:styleId="RubrikChar">
    <w:name w:val="Rubrik Char"/>
    <w:basedOn w:val="Standardstycketeckensnitt"/>
    <w:link w:val="Rubrik"/>
    <w:uiPriority w:val="1"/>
    <w:rsid w:val="008C15EF"/>
    <w:rPr>
      <w:rFonts w:ascii="Arial" w:eastAsia="Arial" w:hAnsi="Arial" w:cs="Arial"/>
      <w:sz w:val="92"/>
      <w:szCs w:val="92"/>
    </w:rPr>
  </w:style>
  <w:style w:type="paragraph" w:customStyle="1" w:styleId="TableParagraph">
    <w:name w:val="Table Paragraph"/>
    <w:basedOn w:val="Normal"/>
    <w:uiPriority w:val="1"/>
    <w:qFormat/>
    <w:rsid w:val="008C15EF"/>
    <w:pPr>
      <w:widowControl w:val="0"/>
      <w:autoSpaceDE w:val="0"/>
      <w:autoSpaceDN w:val="0"/>
    </w:pPr>
    <w:rPr>
      <w:sz w:val="22"/>
      <w:szCs w:val="22"/>
      <w:lang w:eastAsia="en-US"/>
    </w:rPr>
  </w:style>
  <w:style w:type="paragraph" w:customStyle="1" w:styleId="Pa8">
    <w:name w:val="Pa8"/>
    <w:basedOn w:val="Default"/>
    <w:next w:val="Default"/>
    <w:uiPriority w:val="99"/>
    <w:rsid w:val="008C15EF"/>
    <w:pPr>
      <w:spacing w:line="301" w:lineRule="atLeast"/>
    </w:pPr>
    <w:rPr>
      <w:rFonts w:ascii="Tisa Sans Pro Light" w:hAnsi="Tisa Sans Pro Light" w:cs="Times New Roman"/>
      <w:color w:val="auto"/>
    </w:rPr>
  </w:style>
  <w:style w:type="paragraph" w:customStyle="1" w:styleId="Pa9">
    <w:name w:val="Pa9"/>
    <w:basedOn w:val="Default"/>
    <w:next w:val="Default"/>
    <w:uiPriority w:val="99"/>
    <w:rsid w:val="008C15EF"/>
    <w:pPr>
      <w:spacing w:line="241" w:lineRule="atLeast"/>
    </w:pPr>
    <w:rPr>
      <w:rFonts w:ascii="Tisa Sans Pro Light" w:hAnsi="Tisa Sans Pro Light" w:cs="Times New Roman"/>
      <w:color w:val="auto"/>
    </w:rPr>
  </w:style>
  <w:style w:type="paragraph" w:customStyle="1" w:styleId="Pa3">
    <w:name w:val="Pa3"/>
    <w:basedOn w:val="Default"/>
    <w:next w:val="Default"/>
    <w:uiPriority w:val="99"/>
    <w:rsid w:val="008C15EF"/>
    <w:pPr>
      <w:spacing w:line="197" w:lineRule="atLeast"/>
    </w:pPr>
    <w:rPr>
      <w:rFonts w:ascii="Tisa Sans Pro Light" w:hAnsi="Tisa Sans Pro Light" w:cs="Times New Roman"/>
      <w:color w:val="auto"/>
    </w:rPr>
  </w:style>
  <w:style w:type="paragraph" w:customStyle="1" w:styleId="Pa4">
    <w:name w:val="Pa4"/>
    <w:basedOn w:val="Default"/>
    <w:next w:val="Default"/>
    <w:uiPriority w:val="99"/>
    <w:rsid w:val="008C15EF"/>
    <w:pPr>
      <w:spacing w:line="197" w:lineRule="atLeast"/>
    </w:pPr>
    <w:rPr>
      <w:rFonts w:ascii="Tisa Sans Pro Light" w:hAnsi="Tisa Sans Pro Light" w:cs="Times New Roman"/>
      <w:color w:val="auto"/>
    </w:rPr>
  </w:style>
  <w:style w:type="character" w:customStyle="1" w:styleId="hgkelc">
    <w:name w:val="hgkelc"/>
    <w:basedOn w:val="Standardstycketeckensnitt"/>
    <w:rsid w:val="008C15EF"/>
  </w:style>
  <w:style w:type="paragraph" w:styleId="Fotnotstext">
    <w:name w:val="footnote text"/>
    <w:basedOn w:val="Normal"/>
    <w:link w:val="FotnotstextChar"/>
    <w:uiPriority w:val="99"/>
    <w:semiHidden/>
    <w:unhideWhenUsed/>
    <w:rsid w:val="008C15EF"/>
    <w:rPr>
      <w:rFonts w:ascii="Garamond" w:eastAsiaTheme="minorHAnsi" w:hAnsi="Garamond"/>
      <w:sz w:val="20"/>
      <w:szCs w:val="20"/>
      <w:lang w:eastAsia="en-US"/>
    </w:rPr>
  </w:style>
  <w:style w:type="character" w:customStyle="1" w:styleId="FotnotstextChar">
    <w:name w:val="Fotnotstext Char"/>
    <w:basedOn w:val="Standardstycketeckensnitt"/>
    <w:link w:val="Fotnotstext"/>
    <w:uiPriority w:val="99"/>
    <w:semiHidden/>
    <w:rsid w:val="008C15EF"/>
    <w:rPr>
      <w:sz w:val="20"/>
      <w:szCs w:val="20"/>
    </w:rPr>
  </w:style>
  <w:style w:type="character" w:styleId="Fotnotsreferens">
    <w:name w:val="footnote reference"/>
    <w:basedOn w:val="Standardstycketeckensnitt"/>
    <w:uiPriority w:val="99"/>
    <w:semiHidden/>
    <w:unhideWhenUsed/>
    <w:rsid w:val="008C15EF"/>
    <w:rPr>
      <w:vertAlign w:val="superscript"/>
    </w:rPr>
  </w:style>
  <w:style w:type="character" w:styleId="Olstomnmnande">
    <w:name w:val="Unresolved Mention"/>
    <w:basedOn w:val="Standardstycketeckensnitt"/>
    <w:uiPriority w:val="99"/>
    <w:semiHidden/>
    <w:unhideWhenUsed/>
    <w:rsid w:val="008C15EF"/>
    <w:rPr>
      <w:color w:val="605E5C"/>
      <w:shd w:val="clear" w:color="auto" w:fill="E1DFDD"/>
    </w:rPr>
  </w:style>
  <w:style w:type="character" w:styleId="Kommentarsreferens">
    <w:name w:val="annotation reference"/>
    <w:basedOn w:val="Standardstycketeckensnitt"/>
    <w:uiPriority w:val="99"/>
    <w:semiHidden/>
    <w:unhideWhenUsed/>
    <w:rsid w:val="008C15EF"/>
    <w:rPr>
      <w:sz w:val="16"/>
      <w:szCs w:val="16"/>
    </w:rPr>
  </w:style>
  <w:style w:type="paragraph" w:styleId="Kommentarer">
    <w:name w:val="annotation text"/>
    <w:basedOn w:val="Normal"/>
    <w:link w:val="KommentarerChar"/>
    <w:uiPriority w:val="99"/>
    <w:unhideWhenUsed/>
    <w:rsid w:val="008C15EF"/>
    <w:rPr>
      <w:sz w:val="20"/>
      <w:szCs w:val="20"/>
    </w:rPr>
  </w:style>
  <w:style w:type="character" w:customStyle="1" w:styleId="KommentarerChar">
    <w:name w:val="Kommentarer Char"/>
    <w:basedOn w:val="Standardstycketeckensnitt"/>
    <w:link w:val="Kommentarer"/>
    <w:uiPriority w:val="99"/>
    <w:rsid w:val="008C15EF"/>
    <w:rPr>
      <w:rFonts w:ascii="Times New Roman" w:eastAsia="Times New Roman" w:hAnsi="Times New Roman"/>
      <w:sz w:val="20"/>
      <w:szCs w:val="20"/>
      <w:lang w:eastAsia="sv-SE"/>
    </w:rPr>
  </w:style>
  <w:style w:type="paragraph" w:customStyle="1" w:styleId="Pa5">
    <w:name w:val="Pa5"/>
    <w:basedOn w:val="Normal"/>
    <w:next w:val="Normal"/>
    <w:uiPriority w:val="99"/>
    <w:rsid w:val="008C15EF"/>
    <w:pPr>
      <w:autoSpaceDE w:val="0"/>
      <w:autoSpaceDN w:val="0"/>
      <w:adjustRightInd w:val="0"/>
      <w:spacing w:line="195" w:lineRule="atLeast"/>
    </w:pPr>
    <w:rPr>
      <w:rFonts w:ascii="Tisa Sans Pro Light" w:hAnsi="Tisa Sans Pro Light"/>
    </w:rPr>
  </w:style>
  <w:style w:type="character" w:customStyle="1" w:styleId="A9">
    <w:name w:val="A9"/>
    <w:uiPriority w:val="99"/>
    <w:rsid w:val="008C15EF"/>
    <w:rPr>
      <w:rFonts w:ascii="Mercury Text G2" w:hAnsi="Mercury Text G2" w:cs="Mercury Text G2"/>
      <w:color w:val="0092B9"/>
      <w:sz w:val="16"/>
      <w:szCs w:val="16"/>
    </w:rPr>
  </w:style>
  <w:style w:type="paragraph" w:customStyle="1" w:styleId="Pa6">
    <w:name w:val="Pa6"/>
    <w:basedOn w:val="Normal"/>
    <w:next w:val="Normal"/>
    <w:uiPriority w:val="99"/>
    <w:rsid w:val="008C15EF"/>
    <w:pPr>
      <w:autoSpaceDE w:val="0"/>
      <w:autoSpaceDN w:val="0"/>
      <w:adjustRightInd w:val="0"/>
      <w:spacing w:line="181" w:lineRule="atLeast"/>
    </w:pPr>
    <w:rPr>
      <w:rFonts w:ascii="Tisa Sans Pro Light" w:hAnsi="Tisa Sans Pro Light"/>
    </w:rPr>
  </w:style>
  <w:style w:type="character" w:customStyle="1" w:styleId="A12">
    <w:name w:val="A12"/>
    <w:uiPriority w:val="99"/>
    <w:rsid w:val="008C15EF"/>
    <w:rPr>
      <w:rFonts w:ascii="Tisa Sans Pro Light" w:hAnsi="Tisa Sans Pro Light" w:cs="Tisa Sans Pro Light"/>
      <w:color w:val="211D1E"/>
      <w:sz w:val="18"/>
      <w:szCs w:val="18"/>
    </w:rPr>
  </w:style>
  <w:style w:type="character" w:customStyle="1" w:styleId="h1-vignette">
    <w:name w:val="h1-vignette"/>
    <w:basedOn w:val="Standardstycketeckensnitt"/>
    <w:rsid w:val="008C15EF"/>
  </w:style>
  <w:style w:type="character" w:customStyle="1" w:styleId="published">
    <w:name w:val="published"/>
    <w:basedOn w:val="Standardstycketeckensnitt"/>
    <w:rsid w:val="008C15EF"/>
  </w:style>
  <w:style w:type="paragraph" w:customStyle="1" w:styleId="ingress">
    <w:name w:val="ingress"/>
    <w:basedOn w:val="Normal"/>
    <w:rsid w:val="008C15EF"/>
    <w:pPr>
      <w:spacing w:before="100" w:beforeAutospacing="1" w:after="100" w:afterAutospacing="1"/>
    </w:pPr>
  </w:style>
  <w:style w:type="character" w:customStyle="1" w:styleId="m4647647067478865660gmail-s3">
    <w:name w:val="m_4647647067478865660gmail-s3"/>
    <w:rsid w:val="008C15EF"/>
    <w:rPr>
      <w:lang w:val="de-DE"/>
    </w:rPr>
  </w:style>
  <w:style w:type="paragraph" w:customStyle="1" w:styleId="m4647647067478865660gmail-p2">
    <w:name w:val="m_4647647067478865660gmail-p2"/>
    <w:rsid w:val="008C15EF"/>
    <w:pPr>
      <w:pBdr>
        <w:top w:val="nil"/>
        <w:left w:val="nil"/>
        <w:bottom w:val="nil"/>
        <w:right w:val="nil"/>
        <w:between w:val="nil"/>
        <w:bar w:val="nil"/>
      </w:pBdr>
      <w:spacing w:before="100" w:after="100"/>
    </w:pPr>
    <w:rPr>
      <w:rFonts w:ascii="Times New Roman" w:eastAsia="Times New Roman" w:hAnsi="Times New Roman"/>
      <w:color w:val="000000"/>
      <w:u w:color="000000"/>
      <w:bdr w:val="nil"/>
      <w:lang w:eastAsia="sv-SE"/>
    </w:rPr>
  </w:style>
  <w:style w:type="paragraph" w:styleId="Revision">
    <w:name w:val="Revision"/>
    <w:hidden/>
    <w:uiPriority w:val="99"/>
    <w:semiHidden/>
    <w:rsid w:val="008C15EF"/>
  </w:style>
  <w:style w:type="paragraph" w:styleId="Kommentarsmne">
    <w:name w:val="annotation subject"/>
    <w:basedOn w:val="Kommentarer"/>
    <w:next w:val="Kommentarer"/>
    <w:link w:val="KommentarsmneChar"/>
    <w:uiPriority w:val="99"/>
    <w:semiHidden/>
    <w:unhideWhenUsed/>
    <w:rsid w:val="008C15EF"/>
    <w:rPr>
      <w:rFonts w:ascii="Garamond" w:eastAsiaTheme="minorHAnsi" w:hAnsi="Garamond"/>
      <w:b/>
      <w:bCs/>
      <w:lang w:eastAsia="en-US"/>
    </w:rPr>
  </w:style>
  <w:style w:type="character" w:customStyle="1" w:styleId="KommentarsmneChar">
    <w:name w:val="Kommentarsämne Char"/>
    <w:basedOn w:val="KommentarerChar"/>
    <w:link w:val="Kommentarsmne"/>
    <w:uiPriority w:val="99"/>
    <w:semiHidden/>
    <w:rsid w:val="008C15EF"/>
    <w:rPr>
      <w:rFonts w:ascii="Times New Roman" w:eastAsia="Times New Roman" w:hAnsi="Times New Roman"/>
      <w:b/>
      <w:bCs/>
      <w:sz w:val="20"/>
      <w:szCs w:val="20"/>
      <w:lang w:eastAsia="sv-SE"/>
    </w:rPr>
  </w:style>
  <w:style w:type="paragraph" w:customStyle="1" w:styleId="font-normal">
    <w:name w:val="font-normal"/>
    <w:basedOn w:val="Normal"/>
    <w:rsid w:val="008C15EF"/>
    <w:pPr>
      <w:spacing w:before="100" w:beforeAutospacing="1" w:after="100" w:afterAutospacing="1"/>
    </w:pPr>
  </w:style>
  <w:style w:type="character" w:styleId="Betoning">
    <w:name w:val="Emphasis"/>
    <w:basedOn w:val="Standardstycketeckensnitt"/>
    <w:uiPriority w:val="20"/>
    <w:qFormat/>
    <w:rsid w:val="008C15EF"/>
    <w:rPr>
      <w:i/>
      <w:iCs/>
    </w:rPr>
  </w:style>
  <w:style w:type="character" w:styleId="AnvndHyperlnk">
    <w:name w:val="FollowedHyperlink"/>
    <w:basedOn w:val="Standardstycketeckensnitt"/>
    <w:uiPriority w:val="99"/>
    <w:semiHidden/>
    <w:unhideWhenUsed/>
    <w:rsid w:val="008C15EF"/>
    <w:rPr>
      <w:color w:val="954F72" w:themeColor="followedHyperlink"/>
      <w:u w:val="single"/>
    </w:rPr>
  </w:style>
  <w:style w:type="paragraph" w:styleId="HTML-frformaterad">
    <w:name w:val="HTML Preformatted"/>
    <w:basedOn w:val="Normal"/>
    <w:link w:val="HTML-frformateradChar"/>
    <w:uiPriority w:val="99"/>
    <w:unhideWhenUsed/>
    <w:rsid w:val="008C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8C15EF"/>
    <w:rPr>
      <w:rFonts w:ascii="Courier New" w:eastAsia="Times New Roman" w:hAnsi="Courier New" w:cs="Courier New"/>
      <w:sz w:val="20"/>
      <w:szCs w:val="20"/>
      <w:lang w:eastAsia="sv-SE"/>
    </w:rPr>
  </w:style>
  <w:style w:type="character" w:customStyle="1" w:styleId="y2iqfc">
    <w:name w:val="y2iqfc"/>
    <w:basedOn w:val="Standardstycketeckensnitt"/>
    <w:rsid w:val="008C15EF"/>
  </w:style>
  <w:style w:type="paragraph" w:styleId="Ingetavstnd">
    <w:name w:val="No Spacing"/>
    <w:uiPriority w:val="1"/>
    <w:qFormat/>
    <w:rsid w:val="008C15EF"/>
    <w:rPr>
      <w:rFonts w:ascii="Times New Roman" w:eastAsia="Times New Roman" w:hAnsi="Times New Roman"/>
      <w:lang w:eastAsia="sv-SE"/>
    </w:rPr>
  </w:style>
  <w:style w:type="paragraph" w:customStyle="1" w:styleId="p231">
    <w:name w:val="p231"/>
    <w:basedOn w:val="Normal"/>
    <w:rsid w:val="008C15EF"/>
    <w:pPr>
      <w:spacing w:before="100" w:beforeAutospacing="1" w:after="100" w:afterAutospacing="1"/>
    </w:pPr>
  </w:style>
  <w:style w:type="paragraph" w:customStyle="1" w:styleId="p232">
    <w:name w:val="p232"/>
    <w:basedOn w:val="Normal"/>
    <w:rsid w:val="008C15EF"/>
    <w:pPr>
      <w:spacing w:before="100" w:beforeAutospacing="1" w:after="100" w:afterAutospacing="1"/>
    </w:pPr>
  </w:style>
  <w:style w:type="paragraph" w:customStyle="1" w:styleId="xmsonormal">
    <w:name w:val="x_msonormal"/>
    <w:basedOn w:val="Normal"/>
    <w:rsid w:val="008C15EF"/>
    <w:pPr>
      <w:spacing w:before="100" w:beforeAutospacing="1" w:after="100" w:afterAutospacing="1"/>
    </w:pPr>
  </w:style>
  <w:style w:type="character" w:customStyle="1" w:styleId="apple-converted-space">
    <w:name w:val="apple-converted-space"/>
    <w:basedOn w:val="Standardstycketeckensnitt"/>
    <w:rsid w:val="008C15EF"/>
  </w:style>
  <w:style w:type="paragraph" w:customStyle="1" w:styleId="Normal1">
    <w:name w:val="Normal1"/>
    <w:basedOn w:val="Normal"/>
    <w:rsid w:val="008C15EF"/>
    <w:pPr>
      <w:spacing w:before="100" w:beforeAutospacing="1" w:after="100" w:afterAutospacing="1"/>
    </w:pPr>
  </w:style>
  <w:style w:type="character" w:customStyle="1" w:styleId="font-bold">
    <w:name w:val="font-bold"/>
    <w:basedOn w:val="Standardstycketeckensnitt"/>
    <w:rsid w:val="008C15EF"/>
  </w:style>
  <w:style w:type="paragraph" w:customStyle="1" w:styleId="preamble">
    <w:name w:val="preamble"/>
    <w:basedOn w:val="Normal"/>
    <w:rsid w:val="008C15EF"/>
    <w:pPr>
      <w:spacing w:before="100" w:beforeAutospacing="1" w:after="100" w:afterAutospacing="1"/>
    </w:pPr>
  </w:style>
  <w:style w:type="character" w:customStyle="1" w:styleId="nyhfigurecaption-source">
    <w:name w:val="nyh_figure__caption-source"/>
    <w:basedOn w:val="Standardstycketeckensnitt"/>
    <w:rsid w:val="008C15EF"/>
  </w:style>
  <w:style w:type="character" w:customStyle="1" w:styleId="cite-reference-link-bracket">
    <w:name w:val="cite-reference-link-bracket"/>
    <w:basedOn w:val="Standardstycketeckensnitt"/>
    <w:rsid w:val="008C15EF"/>
  </w:style>
  <w:style w:type="paragraph" w:customStyle="1" w:styleId="cmauthor">
    <w:name w:val="cm_author"/>
    <w:basedOn w:val="Normal"/>
    <w:rsid w:val="008C15EF"/>
    <w:pPr>
      <w:spacing w:before="100" w:beforeAutospacing="1" w:after="100" w:afterAutospacing="1"/>
    </w:pPr>
  </w:style>
  <w:style w:type="paragraph" w:customStyle="1" w:styleId="cmdoctype">
    <w:name w:val="cm_doctype"/>
    <w:basedOn w:val="Normal"/>
    <w:rsid w:val="008C15EF"/>
    <w:pPr>
      <w:spacing w:before="100" w:beforeAutospacing="1" w:after="100" w:afterAutospacing="1"/>
    </w:pPr>
  </w:style>
  <w:style w:type="paragraph" w:customStyle="1" w:styleId="cmsubtitle">
    <w:name w:val="cm_subtitle"/>
    <w:basedOn w:val="Normal"/>
    <w:rsid w:val="008C15EF"/>
    <w:pPr>
      <w:spacing w:before="100" w:beforeAutospacing="1" w:after="100" w:afterAutospacing="1"/>
    </w:pPr>
  </w:style>
  <w:style w:type="character" w:customStyle="1" w:styleId="vsmall">
    <w:name w:val="vsmall"/>
    <w:basedOn w:val="Standardstycketeckensnitt"/>
    <w:rsid w:val="008C15EF"/>
  </w:style>
  <w:style w:type="paragraph" w:customStyle="1" w:styleId="cmhline">
    <w:name w:val="cm_hline"/>
    <w:basedOn w:val="Normal"/>
    <w:rsid w:val="008C15EF"/>
    <w:pPr>
      <w:spacing w:before="100" w:beforeAutospacing="1" w:after="100" w:afterAutospacing="1"/>
    </w:pPr>
  </w:style>
  <w:style w:type="paragraph" w:customStyle="1" w:styleId="cmtitle">
    <w:name w:val="cm_title"/>
    <w:basedOn w:val="Normal"/>
    <w:rsid w:val="008C15EF"/>
    <w:pPr>
      <w:spacing w:before="100" w:beforeAutospacing="1" w:after="100" w:afterAutospacing="1"/>
    </w:pPr>
  </w:style>
  <w:style w:type="paragraph" w:customStyle="1" w:styleId="cmmainsubtitle">
    <w:name w:val="cm_mainsubtitle"/>
    <w:basedOn w:val="Normal"/>
    <w:rsid w:val="008C15EF"/>
    <w:pPr>
      <w:spacing w:before="100" w:beforeAutospacing="1" w:after="100" w:afterAutospacing="1"/>
    </w:pPr>
  </w:style>
  <w:style w:type="paragraph" w:customStyle="1" w:styleId="declarationtextunnumbered">
    <w:name w:val="declarationtextunnumbered"/>
    <w:basedOn w:val="Normal"/>
    <w:rsid w:val="008C15EF"/>
    <w:pPr>
      <w:spacing w:before="100" w:beforeAutospacing="1" w:after="100" w:afterAutospacing="1"/>
    </w:pPr>
  </w:style>
  <w:style w:type="paragraph" w:customStyle="1" w:styleId="declarationtext">
    <w:name w:val="declarationtext"/>
    <w:basedOn w:val="Normal"/>
    <w:rsid w:val="008C15EF"/>
    <w:pPr>
      <w:spacing w:before="100" w:beforeAutospacing="1" w:after="100" w:afterAutospacing="1"/>
    </w:pPr>
  </w:style>
  <w:style w:type="paragraph" w:customStyle="1" w:styleId="declarationchapter">
    <w:name w:val="declarationchapter"/>
    <w:basedOn w:val="Normal"/>
    <w:rsid w:val="008C15EF"/>
    <w:pPr>
      <w:spacing w:before="100" w:beforeAutospacing="1" w:after="100" w:afterAutospacing="1"/>
    </w:pPr>
  </w:style>
  <w:style w:type="paragraph" w:customStyle="1" w:styleId="cmnormal">
    <w:name w:val="cm_normal"/>
    <w:basedOn w:val="Normal"/>
    <w:rsid w:val="008C15EF"/>
    <w:pPr>
      <w:spacing w:before="100" w:beforeAutospacing="1" w:after="100" w:afterAutospacing="1"/>
    </w:pPr>
  </w:style>
  <w:style w:type="character" w:customStyle="1" w:styleId="footnotereference0">
    <w:name w:val="footnotereference0"/>
    <w:basedOn w:val="Standardstycketeckensnitt"/>
    <w:rsid w:val="008C15EF"/>
  </w:style>
  <w:style w:type="paragraph" w:customStyle="1" w:styleId="statut">
    <w:name w:val="statut"/>
    <w:basedOn w:val="Normal"/>
    <w:rsid w:val="008C15EF"/>
    <w:pPr>
      <w:spacing w:before="100" w:beforeAutospacing="1" w:after="100" w:afterAutospacing="1"/>
    </w:pPr>
  </w:style>
  <w:style w:type="paragraph" w:customStyle="1" w:styleId="typedudocumentcp">
    <w:name w:val="typedudocument_cp"/>
    <w:basedOn w:val="Normal"/>
    <w:rsid w:val="008C15EF"/>
    <w:pPr>
      <w:spacing w:before="100" w:beforeAutospacing="1" w:after="100" w:afterAutospacing="1"/>
    </w:pPr>
  </w:style>
  <w:style w:type="paragraph" w:customStyle="1" w:styleId="titreobjetcp">
    <w:name w:val="titreobjet_cp"/>
    <w:basedOn w:val="Normal"/>
    <w:rsid w:val="008C15EF"/>
    <w:pPr>
      <w:spacing w:before="100" w:beforeAutospacing="1" w:after="100" w:afterAutospacing="1"/>
    </w:pPr>
  </w:style>
  <w:style w:type="paragraph" w:customStyle="1" w:styleId="ManualConsidrant">
    <w:name w:val="Manual Considérant"/>
    <w:basedOn w:val="Normal"/>
    <w:rsid w:val="008C15EF"/>
    <w:pPr>
      <w:spacing w:before="120" w:after="120"/>
      <w:ind w:left="709" w:hanging="709"/>
      <w:jc w:val="both"/>
    </w:pPr>
    <w:rPr>
      <w:rFonts w:eastAsiaTheme="minorHAnsi"/>
      <w:szCs w:val="22"/>
      <w:lang w:eastAsia="en-US"/>
    </w:rPr>
  </w:style>
  <w:style w:type="paragraph" w:customStyle="1" w:styleId="Point0">
    <w:name w:val="Point 0"/>
    <w:basedOn w:val="Normal"/>
    <w:rsid w:val="008C15EF"/>
    <w:pPr>
      <w:spacing w:before="120" w:after="120"/>
      <w:ind w:left="850" w:hanging="850"/>
      <w:jc w:val="both"/>
    </w:pPr>
    <w:rPr>
      <w:rFonts w:eastAsiaTheme="minorHAnsi"/>
      <w:szCs w:val="22"/>
      <w:lang w:eastAsia="en-US"/>
    </w:rPr>
  </w:style>
  <w:style w:type="paragraph" w:styleId="Innehll3">
    <w:name w:val="toc 3"/>
    <w:basedOn w:val="Normal"/>
    <w:next w:val="Normal"/>
    <w:autoRedefine/>
    <w:uiPriority w:val="39"/>
    <w:unhideWhenUsed/>
    <w:rsid w:val="008C15EF"/>
    <w:pPr>
      <w:ind w:left="240"/>
    </w:pPr>
    <w:rPr>
      <w:rFonts w:asciiTheme="minorHAnsi" w:hAnsiTheme="minorHAnsi" w:cstheme="minorHAnsi"/>
      <w:sz w:val="20"/>
      <w:szCs w:val="20"/>
    </w:rPr>
  </w:style>
  <w:style w:type="paragraph" w:styleId="Innehll4">
    <w:name w:val="toc 4"/>
    <w:basedOn w:val="Normal"/>
    <w:next w:val="Normal"/>
    <w:autoRedefine/>
    <w:uiPriority w:val="39"/>
    <w:unhideWhenUsed/>
    <w:rsid w:val="008C15EF"/>
    <w:pPr>
      <w:ind w:left="480"/>
    </w:pPr>
    <w:rPr>
      <w:rFonts w:asciiTheme="minorHAnsi" w:hAnsiTheme="minorHAnsi" w:cstheme="minorHAnsi"/>
      <w:sz w:val="20"/>
      <w:szCs w:val="20"/>
    </w:rPr>
  </w:style>
  <w:style w:type="paragraph" w:styleId="Innehll5">
    <w:name w:val="toc 5"/>
    <w:basedOn w:val="Normal"/>
    <w:next w:val="Normal"/>
    <w:autoRedefine/>
    <w:uiPriority w:val="39"/>
    <w:unhideWhenUsed/>
    <w:rsid w:val="008C15EF"/>
    <w:pPr>
      <w:ind w:left="720"/>
    </w:pPr>
    <w:rPr>
      <w:rFonts w:asciiTheme="minorHAnsi" w:hAnsiTheme="minorHAnsi" w:cstheme="minorHAnsi"/>
      <w:sz w:val="20"/>
      <w:szCs w:val="20"/>
    </w:rPr>
  </w:style>
  <w:style w:type="paragraph" w:styleId="Innehll6">
    <w:name w:val="toc 6"/>
    <w:basedOn w:val="Normal"/>
    <w:next w:val="Normal"/>
    <w:autoRedefine/>
    <w:uiPriority w:val="39"/>
    <w:unhideWhenUsed/>
    <w:rsid w:val="008C15EF"/>
    <w:pPr>
      <w:ind w:left="960"/>
    </w:pPr>
    <w:rPr>
      <w:rFonts w:asciiTheme="minorHAnsi" w:hAnsiTheme="minorHAnsi" w:cstheme="minorHAnsi"/>
      <w:sz w:val="20"/>
      <w:szCs w:val="20"/>
    </w:rPr>
  </w:style>
  <w:style w:type="paragraph" w:styleId="Innehll7">
    <w:name w:val="toc 7"/>
    <w:basedOn w:val="Normal"/>
    <w:next w:val="Normal"/>
    <w:autoRedefine/>
    <w:uiPriority w:val="39"/>
    <w:unhideWhenUsed/>
    <w:rsid w:val="008C15EF"/>
    <w:pPr>
      <w:ind w:left="1200"/>
    </w:pPr>
    <w:rPr>
      <w:rFonts w:asciiTheme="minorHAnsi" w:hAnsiTheme="minorHAnsi" w:cstheme="minorHAnsi"/>
      <w:sz w:val="20"/>
      <w:szCs w:val="20"/>
    </w:rPr>
  </w:style>
  <w:style w:type="paragraph" w:styleId="Innehll8">
    <w:name w:val="toc 8"/>
    <w:basedOn w:val="Normal"/>
    <w:next w:val="Normal"/>
    <w:autoRedefine/>
    <w:uiPriority w:val="39"/>
    <w:unhideWhenUsed/>
    <w:rsid w:val="008C15EF"/>
    <w:pPr>
      <w:ind w:left="1440"/>
    </w:pPr>
    <w:rPr>
      <w:rFonts w:asciiTheme="minorHAnsi" w:hAnsiTheme="minorHAnsi" w:cstheme="minorHAnsi"/>
      <w:sz w:val="20"/>
      <w:szCs w:val="20"/>
    </w:rPr>
  </w:style>
  <w:style w:type="paragraph" w:styleId="Innehll9">
    <w:name w:val="toc 9"/>
    <w:basedOn w:val="Normal"/>
    <w:next w:val="Normal"/>
    <w:autoRedefine/>
    <w:uiPriority w:val="39"/>
    <w:unhideWhenUsed/>
    <w:rsid w:val="008C15EF"/>
    <w:pPr>
      <w:ind w:left="1680"/>
    </w:pPr>
    <w:rPr>
      <w:rFonts w:asciiTheme="minorHAnsi" w:hAnsiTheme="minorHAnsi" w:cstheme="minorHAnsi"/>
      <w:sz w:val="20"/>
      <w:szCs w:val="20"/>
    </w:rPr>
  </w:style>
  <w:style w:type="paragraph" w:customStyle="1" w:styleId="m5650054745942723885msobodytext">
    <w:name w:val="m_5650054745942723885msobodytext"/>
    <w:basedOn w:val="Normal"/>
    <w:rsid w:val="008C15EF"/>
    <w:pPr>
      <w:spacing w:before="100" w:beforeAutospacing="1" w:after="100" w:afterAutospacing="1"/>
    </w:pPr>
  </w:style>
  <w:style w:type="paragraph" w:customStyle="1" w:styleId="m5650054745942723885msolistparagraph">
    <w:name w:val="m_5650054745942723885msolistparagraph"/>
    <w:basedOn w:val="Normal"/>
    <w:rsid w:val="008C15EF"/>
    <w:pPr>
      <w:spacing w:before="100" w:beforeAutospacing="1" w:after="100" w:afterAutospacing="1"/>
    </w:pPr>
  </w:style>
  <w:style w:type="character" w:customStyle="1" w:styleId="inline">
    <w:name w:val="inline"/>
    <w:basedOn w:val="Standardstycketeckensnitt"/>
    <w:rsid w:val="008C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d.org/sv/2019/05/13/ny-rapport-nar-samhallet-tystn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eringen.se/4a63c1/contentassets/241b9f690afc4bea8b46c445f06d34b8/sveriges-advokatsamfund.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tionsverket.se/Om-Migrationsverket/Pressrum/Nyhetsarkiv%20/Nyhetsarkiv%20-" TargetMode="External"/><Relationship Id="rId4" Type="http://schemas.openxmlformats.org/officeDocument/2006/relationships/webSettings" Target="webSettings.xml"/><Relationship Id="rId9" Type="http://schemas.openxmlformats.org/officeDocument/2006/relationships/hyperlink" Target="https://liu.se/nyhet/polisen-misslyckas-med-att-losa-hatbrott-pa-nat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9499</Words>
  <Characters>50349</Characters>
  <Application>Microsoft Office Word</Application>
  <DocSecurity>0</DocSecurity>
  <Lines>419</Lines>
  <Paragraphs>119</Paragraphs>
  <ScaleCrop>false</ScaleCrop>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2023-02-22T18:20:00Z</dcterms:created>
  <dcterms:modified xsi:type="dcterms:W3CDTF">2023-02-22T18:44:00Z</dcterms:modified>
</cp:coreProperties>
</file>